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596" w:rsidRDefault="00C70596" w:rsidP="00C7059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304B3" w:rsidRPr="001C21FA" w:rsidRDefault="001C21FA" w:rsidP="001C21FA">
      <w:pP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lang w:eastAsia="zh-CN"/>
        </w:rPr>
      </w:pPr>
      <w:r>
        <w:rPr>
          <w:rFonts w:ascii="Arial" w:hAnsi="Arial" w:cs="Arial" w:hint="eastAsia"/>
          <w:b/>
          <w:sz w:val="28"/>
          <w:szCs w:val="28"/>
          <w:lang w:eastAsia="zh-CN"/>
        </w:rPr>
        <w:t>诺唯真</w:t>
      </w:r>
      <w:r w:rsidR="00EF78BF">
        <w:rPr>
          <w:rFonts w:ascii="Arial" w:hAnsi="Arial" w:cs="Arial" w:hint="eastAsia"/>
          <w:b/>
          <w:sz w:val="28"/>
          <w:szCs w:val="28"/>
          <w:lang w:eastAsia="zh-CN"/>
        </w:rPr>
        <w:t>游轮</w:t>
      </w:r>
      <w:r w:rsidR="00C51CBF">
        <w:rPr>
          <w:rFonts w:ascii="Arial" w:hAnsi="Arial" w:cs="Arial" w:hint="eastAsia"/>
          <w:b/>
          <w:sz w:val="28"/>
          <w:szCs w:val="28"/>
          <w:lang w:eastAsia="zh-CN"/>
        </w:rPr>
        <w:t>庆祝</w:t>
      </w:r>
      <w:r w:rsidR="00903DC6">
        <w:rPr>
          <w:rFonts w:ascii="Arial" w:hAnsi="Arial" w:cs="Arial" w:hint="eastAsia"/>
          <w:b/>
          <w:sz w:val="28"/>
          <w:szCs w:val="28"/>
          <w:lang w:eastAsia="zh-CN"/>
        </w:rPr>
        <w:t>全新</w:t>
      </w:r>
      <w:r w:rsidR="00763484">
        <w:rPr>
          <w:rFonts w:ascii="Arial" w:hAnsi="Arial" w:cs="Arial" w:hint="eastAsia"/>
          <w:b/>
          <w:sz w:val="28"/>
          <w:szCs w:val="28"/>
          <w:lang w:eastAsia="zh-CN"/>
        </w:rPr>
        <w:t>游轮</w:t>
      </w:r>
      <w:r w:rsidR="00903DC6">
        <w:rPr>
          <w:rFonts w:ascii="Arial" w:hAnsi="Arial" w:cs="Arial" w:hint="eastAsia"/>
          <w:b/>
          <w:sz w:val="28"/>
          <w:szCs w:val="28"/>
          <w:lang w:eastAsia="zh-CN"/>
        </w:rPr>
        <w:t>首块钢板切割</w:t>
      </w:r>
      <w:r w:rsidR="00C51CBF">
        <w:rPr>
          <w:rFonts w:ascii="Arial" w:hAnsi="Arial" w:cs="Arial" w:hint="eastAsia"/>
          <w:b/>
          <w:sz w:val="28"/>
          <w:szCs w:val="28"/>
          <w:lang w:eastAsia="zh-CN"/>
        </w:rPr>
        <w:t xml:space="preserve">   </w:t>
      </w:r>
      <w:r w:rsidR="00903DC6">
        <w:rPr>
          <w:rFonts w:ascii="Arial" w:hAnsi="Arial" w:cs="Arial" w:hint="eastAsia"/>
          <w:b/>
          <w:sz w:val="28"/>
          <w:szCs w:val="28"/>
          <w:lang w:eastAsia="zh-CN"/>
        </w:rPr>
        <w:t>揭开新船</w:t>
      </w:r>
      <w:r w:rsidR="00C51CBF">
        <w:rPr>
          <w:rFonts w:ascii="Arial" w:hAnsi="Arial" w:cs="Arial" w:hint="eastAsia"/>
          <w:b/>
          <w:sz w:val="28"/>
          <w:szCs w:val="28"/>
          <w:lang w:eastAsia="zh-CN"/>
        </w:rPr>
        <w:t>建造里程碑</w:t>
      </w:r>
    </w:p>
    <w:p w:rsidR="000304B3" w:rsidRDefault="00917B50" w:rsidP="000304B3">
      <w:pPr>
        <w:autoSpaceDE w:val="0"/>
        <w:autoSpaceDN w:val="0"/>
        <w:spacing w:after="0" w:line="240" w:lineRule="auto"/>
        <w:jc w:val="center"/>
        <w:rPr>
          <w:rFonts w:ascii="Arial" w:hAnsi="Arial" w:cs="Arial"/>
          <w:i/>
          <w:lang w:eastAsia="zh-CN"/>
        </w:rPr>
      </w:pPr>
      <w:r w:rsidRPr="003F7F21">
        <w:rPr>
          <w:rFonts w:ascii="Arial" w:hAnsi="Arial" w:cs="Arial"/>
          <w:i/>
          <w:noProof/>
          <w:lang w:val="en-SG" w:eastAsia="zh-CN"/>
        </w:rPr>
        <w:drawing>
          <wp:anchor distT="0" distB="0" distL="114300" distR="114300" simplePos="0" relativeHeight="251662336" behindDoc="1" locked="0" layoutInCell="1" allowOverlap="1" wp14:anchorId="76BF0E69" wp14:editId="1A98D5CC">
            <wp:simplePos x="0" y="0"/>
            <wp:positionH relativeFrom="column">
              <wp:posOffset>3181350</wp:posOffset>
            </wp:positionH>
            <wp:positionV relativeFrom="paragraph">
              <wp:posOffset>300355</wp:posOffset>
            </wp:positionV>
            <wp:extent cx="3067050" cy="2226945"/>
            <wp:effectExtent l="0" t="0" r="0" b="1905"/>
            <wp:wrapTight wrapText="bothSides">
              <wp:wrapPolygon edited="0">
                <wp:start x="0" y="0"/>
                <wp:lineTo x="0" y="21434"/>
                <wp:lineTo x="21466" y="21434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lcutting Norwegian Encore_MG_62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C46" w:rsidRPr="003F7F21">
        <w:rPr>
          <w:rFonts w:ascii="Arial" w:hAnsi="Arial" w:cs="Arial" w:hint="eastAsia"/>
          <w:i/>
          <w:lang w:eastAsia="zh-CN"/>
        </w:rPr>
        <w:t>诺唯真</w:t>
      </w:r>
      <w:r w:rsidR="00DC1C46" w:rsidRPr="003F7F21">
        <w:rPr>
          <w:rFonts w:ascii="Arial" w:hAnsi="Arial" w:cs="Arial"/>
          <w:i/>
          <w:lang w:eastAsia="zh-CN"/>
        </w:rPr>
        <w:t>安可</w:t>
      </w:r>
      <w:r w:rsidR="00DC1C46" w:rsidRPr="003F7F21">
        <w:rPr>
          <w:rFonts w:ascii="Arial" w:hAnsi="Arial" w:cs="Arial" w:hint="eastAsia"/>
          <w:i/>
          <w:lang w:eastAsia="zh-CN"/>
        </w:rPr>
        <w:t>号（</w:t>
      </w:r>
      <w:r w:rsidR="00DC1C46" w:rsidRPr="003F7F21">
        <w:rPr>
          <w:rFonts w:ascii="Arial" w:hAnsi="Arial" w:cs="Arial" w:hint="eastAsia"/>
          <w:i/>
          <w:lang w:eastAsia="zh-CN"/>
        </w:rPr>
        <w:t>N</w:t>
      </w:r>
      <w:r w:rsidR="00DC1C46" w:rsidRPr="003F7F21">
        <w:rPr>
          <w:rFonts w:ascii="Arial" w:hAnsi="Arial" w:cs="Arial"/>
          <w:i/>
          <w:lang w:eastAsia="zh-CN"/>
        </w:rPr>
        <w:t>orwegian Encore</w:t>
      </w:r>
      <w:r w:rsidR="00DC1C46" w:rsidRPr="003F7F21">
        <w:rPr>
          <w:rFonts w:ascii="Arial" w:hAnsi="Arial" w:cs="Arial" w:hint="eastAsia"/>
          <w:i/>
          <w:lang w:eastAsia="zh-CN"/>
        </w:rPr>
        <w:t>）</w:t>
      </w:r>
      <w:r w:rsidR="00903DC6" w:rsidRPr="003F7F21">
        <w:rPr>
          <w:rFonts w:ascii="Arial" w:hAnsi="Arial" w:cs="Arial" w:hint="eastAsia"/>
          <w:i/>
          <w:lang w:eastAsia="zh-CN"/>
        </w:rPr>
        <w:t xml:space="preserve">  </w:t>
      </w:r>
      <w:r w:rsidR="00903DC6" w:rsidRPr="003F7F21">
        <w:rPr>
          <w:rFonts w:ascii="Arial" w:hAnsi="Arial" w:cs="Arial" w:hint="eastAsia"/>
          <w:i/>
          <w:lang w:eastAsia="zh-CN"/>
        </w:rPr>
        <w:t>将</w:t>
      </w:r>
      <w:r w:rsidR="00903DC6" w:rsidRPr="00903DC6">
        <w:rPr>
          <w:rFonts w:ascii="Arial" w:hAnsi="Arial" w:cs="Arial" w:hint="eastAsia"/>
          <w:i/>
          <w:lang w:eastAsia="zh-CN"/>
        </w:rPr>
        <w:t>于</w:t>
      </w:r>
      <w:r w:rsidR="00903DC6" w:rsidRPr="00903DC6">
        <w:rPr>
          <w:rFonts w:ascii="Arial" w:hAnsi="Arial" w:cs="Arial" w:hint="eastAsia"/>
          <w:i/>
          <w:lang w:eastAsia="zh-CN"/>
        </w:rPr>
        <w:t>2019</w:t>
      </w:r>
      <w:r w:rsidR="00903DC6" w:rsidRPr="00903DC6">
        <w:rPr>
          <w:rFonts w:ascii="Arial" w:hAnsi="Arial" w:cs="Arial" w:hint="eastAsia"/>
          <w:i/>
          <w:lang w:eastAsia="zh-CN"/>
        </w:rPr>
        <w:t>年秋季开启其迈阿密始发的加勒比航线</w:t>
      </w:r>
      <w:bookmarkStart w:id="0" w:name="OLE_LINK3"/>
      <w:bookmarkStart w:id="1" w:name="OLE_LINK4"/>
    </w:p>
    <w:bookmarkEnd w:id="0"/>
    <w:bookmarkEnd w:id="1"/>
    <w:p w:rsidR="00425473" w:rsidRDefault="00BE189F" w:rsidP="00425473">
      <w:pPr>
        <w:autoSpaceDE w:val="0"/>
        <w:autoSpaceDN w:val="0"/>
        <w:spacing w:after="0" w:line="240" w:lineRule="auto"/>
        <w:jc w:val="center"/>
        <w:rPr>
          <w:rFonts w:ascii="Arial" w:hAnsi="Arial" w:cs="Arial"/>
          <w:i/>
          <w:lang w:eastAsia="zh-CN"/>
        </w:rPr>
      </w:pPr>
      <w:r>
        <w:rPr>
          <w:rFonts w:ascii="Arial" w:hAnsi="Arial" w:cs="Arial"/>
          <w:i/>
          <w:noProof/>
          <w:lang w:val="en-SG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9886E" wp14:editId="6FD3DEEA">
                <wp:simplePos x="0" y="0"/>
                <wp:positionH relativeFrom="column">
                  <wp:posOffset>3095625</wp:posOffset>
                </wp:positionH>
                <wp:positionV relativeFrom="paragraph">
                  <wp:posOffset>-53340</wp:posOffset>
                </wp:positionV>
                <wp:extent cx="3267075" cy="5905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438" w:rsidRPr="007B1F70" w:rsidRDefault="00BA5438" w:rsidP="00E9717F">
                            <w:pPr>
                              <w:spacing w:after="0" w:line="240" w:lineRule="auto"/>
                              <w:rPr>
                                <w:sz w:val="14"/>
                                <w:szCs w:val="18"/>
                                <w:lang w:eastAsia="zh-CN"/>
                              </w:rPr>
                            </w:pPr>
                            <w:r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从左至右：英国、爱尔兰与中东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地区</w:t>
                            </w:r>
                            <w:r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副总裁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Nick Wilkinson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，拉丁地区与巴西、加勒比地区副总裁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Frank Medina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，国际事业发展执行副总裁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Harry Sommer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，诺唯真游轮总裁兼</w:t>
                            </w:r>
                            <w:r w:rsidR="006323A4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首席执行官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Andy Stuart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，欧洲地区副总裁兼执行总监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 xml:space="preserve">Christian </w:t>
                            </w:r>
                            <w:proofErr w:type="spellStart"/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Boell</w:t>
                            </w:r>
                            <w:proofErr w:type="spellEnd"/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，国际市场副总裁</w:t>
                            </w:r>
                            <w:r w:rsidR="00E9717F" w:rsidRPr="007B1F70">
                              <w:rPr>
                                <w:rFonts w:hint="eastAsia"/>
                                <w:sz w:val="14"/>
                                <w:szCs w:val="18"/>
                                <w:lang w:eastAsia="zh-CN"/>
                              </w:rPr>
                              <w:t>Isis Ruiz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43.75pt;margin-top:-4.2pt;width:257.2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" fillcolor="white [3201]" stroked="f" strokeweight=".5pt">
                <v:textbox>
                  <w:txbxContent>
                    <w:p w:rsidR="00BA5438" w:rsidRPr="007B1F70" w:rsidRDefault="00BA5438" w:rsidP="00E9717F">
                      <w:pPr>
                        <w:spacing w:after="0" w:line="240" w:lineRule="auto"/>
                        <w:rPr>
                          <w:sz w:val="14"/>
                          <w:szCs w:val="18"/>
                          <w:lang w:eastAsia="zh-CN"/>
                        </w:rPr>
                      </w:pPr>
                      <w:r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从左至右：英国、爱尔兰与中东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地区</w:t>
                      </w:r>
                      <w:r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副总裁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Nick Wilkinson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，拉丁地区与巴西、加勒比地区副总裁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Frank Medina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，国际事业发展执行副总裁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Harry Sommer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，诺唯真游轮总裁兼</w:t>
                      </w:r>
                      <w:r w:rsidR="006323A4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首席执行官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Andy Stuart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，欧洲地区副总裁兼执行总监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 xml:space="preserve">Christian </w:t>
                      </w:r>
                      <w:proofErr w:type="spellStart"/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Boell</w:t>
                      </w:r>
                      <w:proofErr w:type="spellEnd"/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，国际市场副总裁</w:t>
                      </w:r>
                      <w:r w:rsidR="00E9717F" w:rsidRPr="007B1F70">
                        <w:rPr>
                          <w:rFonts w:hint="eastAsia"/>
                          <w:sz w:val="14"/>
                          <w:szCs w:val="18"/>
                          <w:lang w:eastAsia="zh-CN"/>
                        </w:rPr>
                        <w:t>Isis Ruiz</w:t>
                      </w:r>
                    </w:p>
                  </w:txbxContent>
                </v:textbox>
              </v:shape>
            </w:pict>
          </mc:Fallback>
        </mc:AlternateContent>
      </w:r>
      <w:r w:rsidR="006631B0">
        <w:rPr>
          <w:rFonts w:ascii="Arial" w:hAnsi="Arial" w:cs="Arial"/>
          <w:i/>
          <w:noProof/>
          <w:lang w:val="en-SG" w:eastAsia="zh-CN"/>
        </w:rPr>
        <w:drawing>
          <wp:anchor distT="0" distB="0" distL="114300" distR="114300" simplePos="0" relativeHeight="251659264" behindDoc="1" locked="0" layoutInCell="1" allowOverlap="1" wp14:anchorId="2E1BBA0F" wp14:editId="78BD9F72">
            <wp:simplePos x="0" y="0"/>
            <wp:positionH relativeFrom="column">
              <wp:posOffset>-635</wp:posOffset>
            </wp:positionH>
            <wp:positionV relativeFrom="paragraph">
              <wp:posOffset>116205</wp:posOffset>
            </wp:positionV>
            <wp:extent cx="3136265" cy="2212340"/>
            <wp:effectExtent l="0" t="0" r="6985" b="0"/>
            <wp:wrapTight wrapText="bothSides">
              <wp:wrapPolygon edited="0">
                <wp:start x="0" y="0"/>
                <wp:lineTo x="0" y="21389"/>
                <wp:lineTo x="21517" y="21389"/>
                <wp:lineTo x="21517" y="0"/>
                <wp:lineTo x="0" y="0"/>
              </wp:wrapPolygon>
            </wp:wrapTight>
            <wp:docPr id="2" name="Picture 2" descr="C:\Users\mlee\AppData\Local\Microsoft\Windows\Temporary Internet Files\Content.Outlook\9L7GTRLI\NORWEGIAN_EN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ee\AppData\Local\Microsoft\Windows\Temporary Internet Files\Content.Outlook\9L7GTRLI\NORWEGIAN_ENCO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17F" w:rsidRDefault="00E9717F" w:rsidP="00054CDC">
      <w:pPr>
        <w:spacing w:after="0" w:line="360" w:lineRule="auto"/>
        <w:jc w:val="both"/>
        <w:rPr>
          <w:rFonts w:ascii="Arial" w:hAnsi="Arial" w:cs="Arial"/>
          <w:b/>
          <w:bCs/>
          <w:lang w:eastAsia="zh-CN"/>
        </w:rPr>
      </w:pPr>
    </w:p>
    <w:p w:rsidR="003A7311" w:rsidRDefault="003A7311" w:rsidP="00054CDC">
      <w:pPr>
        <w:spacing w:after="0" w:line="360" w:lineRule="auto"/>
        <w:jc w:val="both"/>
        <w:rPr>
          <w:rFonts w:ascii="Arial" w:hAnsi="Arial" w:cs="Arial"/>
          <w:b/>
          <w:bCs/>
          <w:lang w:eastAsia="zh-CN"/>
        </w:rPr>
      </w:pPr>
    </w:p>
    <w:p w:rsidR="00932E48" w:rsidRPr="000F3345" w:rsidRDefault="000F3345" w:rsidP="00054CDC">
      <w:pPr>
        <w:spacing w:after="0" w:line="360" w:lineRule="auto"/>
        <w:jc w:val="both"/>
        <w:rPr>
          <w:rFonts w:ascii="Arial" w:hAnsi="Arial" w:cs="Arial"/>
          <w:b/>
          <w:bCs/>
          <w:lang w:val="en-SG" w:eastAsia="zh-CN"/>
        </w:rPr>
      </w:pPr>
      <w:r w:rsidRPr="000F3345">
        <w:rPr>
          <w:rFonts w:ascii="Arial" w:hAnsi="Arial" w:cs="Arial" w:hint="eastAsia"/>
          <w:b/>
          <w:bCs/>
          <w:lang w:val="en-SG" w:eastAsia="zh-CN"/>
        </w:rPr>
        <w:t>新加坡</w:t>
      </w:r>
      <w:r w:rsidR="00DC1C46" w:rsidRPr="00DC1C46">
        <w:rPr>
          <w:rFonts w:ascii="Arial" w:hAnsi="Arial" w:cs="Arial"/>
          <w:b/>
          <w:bCs/>
          <w:lang w:eastAsia="zh-CN"/>
        </w:rPr>
        <w:t>，</w:t>
      </w:r>
      <w:r w:rsidR="00DC1C46" w:rsidRPr="00DC1C46">
        <w:rPr>
          <w:rFonts w:ascii="Arial" w:hAnsi="Arial" w:cs="Arial" w:hint="eastAsia"/>
          <w:b/>
          <w:bCs/>
          <w:lang w:eastAsia="zh-CN"/>
        </w:rPr>
        <w:t>2018</w:t>
      </w:r>
      <w:r w:rsidR="00DC1C46" w:rsidRPr="00DC1C46">
        <w:rPr>
          <w:rFonts w:ascii="Arial" w:hAnsi="Arial" w:cs="Arial" w:hint="eastAsia"/>
          <w:b/>
          <w:bCs/>
          <w:lang w:eastAsia="zh-CN"/>
        </w:rPr>
        <w:t>年</w:t>
      </w:r>
      <w:r w:rsidR="00B65205">
        <w:rPr>
          <w:rFonts w:ascii="Arial" w:hAnsi="Arial" w:cs="Arial"/>
          <w:b/>
          <w:bCs/>
          <w:lang w:eastAsia="zh-CN"/>
        </w:rPr>
        <w:t>2</w:t>
      </w:r>
      <w:r w:rsidR="00DC1C46" w:rsidRPr="00DC1C46">
        <w:rPr>
          <w:rFonts w:ascii="Arial" w:hAnsi="Arial" w:cs="Arial" w:hint="eastAsia"/>
          <w:b/>
          <w:bCs/>
          <w:lang w:eastAsia="zh-CN"/>
        </w:rPr>
        <w:t>月</w:t>
      </w:r>
      <w:r w:rsidR="00B65205">
        <w:rPr>
          <w:rFonts w:ascii="Arial" w:hAnsi="Arial" w:cs="Arial"/>
          <w:b/>
          <w:bCs/>
          <w:lang w:eastAsia="zh-CN"/>
        </w:rPr>
        <w:t>9</w:t>
      </w:r>
      <w:r w:rsidR="00DC1C46" w:rsidRPr="00DC1C46">
        <w:rPr>
          <w:rFonts w:ascii="Arial" w:hAnsi="Arial" w:cs="Arial" w:hint="eastAsia"/>
          <w:b/>
          <w:bCs/>
          <w:lang w:eastAsia="zh-CN"/>
        </w:rPr>
        <w:t>日</w:t>
      </w:r>
      <w:r w:rsidR="00B65205">
        <w:rPr>
          <w:rFonts w:ascii="Arial" w:hAnsi="Arial" w:cs="Arial" w:hint="eastAsia"/>
          <w:bCs/>
          <w:lang w:eastAsia="zh-CN"/>
        </w:rPr>
        <w:t>——</w:t>
      </w:r>
      <w:r w:rsidR="007B1F70" w:rsidRPr="007B1F70">
        <w:rPr>
          <w:rFonts w:ascii="Arial" w:hAnsi="Arial" w:cs="Arial" w:hint="eastAsia"/>
          <w:bCs/>
          <w:lang w:eastAsia="zh-CN"/>
        </w:rPr>
        <w:t>诺唯真游轮</w:t>
      </w:r>
      <w:r w:rsidR="007B1F70">
        <w:rPr>
          <w:rFonts w:ascii="Arial" w:hAnsi="Arial" w:cs="Arial" w:hint="eastAsia"/>
          <w:bCs/>
          <w:lang w:eastAsia="zh-CN"/>
        </w:rPr>
        <w:t>于</w:t>
      </w:r>
      <w:r w:rsidR="00B65205">
        <w:rPr>
          <w:rFonts w:ascii="Arial" w:hAnsi="Arial" w:cs="Arial" w:hint="eastAsia"/>
          <w:bCs/>
          <w:lang w:eastAsia="zh-CN"/>
        </w:rPr>
        <w:t>1</w:t>
      </w:r>
      <w:r w:rsidR="00B65205">
        <w:rPr>
          <w:rFonts w:ascii="Arial" w:hAnsi="Arial" w:cs="Arial" w:hint="eastAsia"/>
          <w:bCs/>
          <w:lang w:eastAsia="zh-CN"/>
        </w:rPr>
        <w:t>月</w:t>
      </w:r>
      <w:r w:rsidR="00B65205">
        <w:rPr>
          <w:rFonts w:ascii="Arial" w:hAnsi="Arial" w:cs="Arial" w:hint="eastAsia"/>
          <w:bCs/>
          <w:lang w:eastAsia="zh-CN"/>
        </w:rPr>
        <w:t>31</w:t>
      </w:r>
      <w:r w:rsidR="00B65205">
        <w:rPr>
          <w:rFonts w:ascii="Arial" w:hAnsi="Arial" w:cs="Arial" w:hint="eastAsia"/>
          <w:bCs/>
          <w:lang w:eastAsia="zh-CN"/>
        </w:rPr>
        <w:t>日</w:t>
      </w:r>
      <w:r w:rsidR="007B1F70">
        <w:rPr>
          <w:rFonts w:ascii="Arial" w:hAnsi="Arial" w:cs="Arial" w:hint="eastAsia"/>
          <w:bCs/>
          <w:lang w:eastAsia="zh-CN"/>
        </w:rPr>
        <w:t>启动</w:t>
      </w:r>
      <w:r w:rsidR="00B65205">
        <w:rPr>
          <w:rFonts w:ascii="Arial" w:hAnsi="Arial" w:cs="Arial" w:hint="eastAsia"/>
          <w:bCs/>
          <w:lang w:eastAsia="zh-CN"/>
        </w:rPr>
        <w:t>了</w:t>
      </w:r>
      <w:r w:rsidR="007B1F70">
        <w:rPr>
          <w:rFonts w:ascii="Arial" w:hAnsi="Arial" w:cs="Arial" w:hint="eastAsia"/>
          <w:bCs/>
          <w:lang w:eastAsia="zh-CN"/>
        </w:rPr>
        <w:t>全新游轮</w:t>
      </w:r>
      <w:r w:rsidR="006323A4">
        <w:rPr>
          <w:rFonts w:ascii="Arial" w:hAnsi="Arial" w:cs="Arial" w:hint="eastAsia"/>
          <w:bCs/>
          <w:lang w:eastAsia="zh-CN"/>
        </w:rPr>
        <w:t>建造</w:t>
      </w:r>
      <w:r w:rsidR="007B1F70">
        <w:rPr>
          <w:rFonts w:ascii="Arial" w:hAnsi="Arial" w:cs="Arial" w:hint="eastAsia"/>
          <w:bCs/>
          <w:lang w:eastAsia="zh-CN"/>
        </w:rPr>
        <w:t>工程的</w:t>
      </w:r>
      <w:r w:rsidR="00903DC6">
        <w:rPr>
          <w:rFonts w:ascii="Arial" w:hAnsi="Arial" w:cs="Arial" w:hint="eastAsia"/>
          <w:bCs/>
          <w:lang w:eastAsia="zh-CN"/>
        </w:rPr>
        <w:t>首块钢板切割</w:t>
      </w:r>
      <w:r w:rsidR="007B1F70">
        <w:rPr>
          <w:rFonts w:ascii="Arial" w:hAnsi="Arial" w:cs="Arial" w:hint="eastAsia"/>
          <w:bCs/>
          <w:lang w:eastAsia="zh-CN"/>
        </w:rPr>
        <w:t>仪式。这条全新游轮</w:t>
      </w:r>
      <w:r w:rsidR="00B65205">
        <w:rPr>
          <w:rFonts w:ascii="Arial" w:hAnsi="Arial" w:cs="Arial" w:hint="eastAsia"/>
          <w:bCs/>
          <w:lang w:eastAsia="zh-CN"/>
        </w:rPr>
        <w:t>被</w:t>
      </w:r>
      <w:r w:rsidR="0009717E">
        <w:rPr>
          <w:rFonts w:ascii="Arial" w:hAnsi="Arial" w:cs="Arial" w:hint="eastAsia"/>
          <w:bCs/>
          <w:lang w:eastAsia="zh-CN"/>
        </w:rPr>
        <w:t>正式</w:t>
      </w:r>
      <w:r w:rsidR="007B1F70">
        <w:rPr>
          <w:rFonts w:ascii="Arial" w:hAnsi="Arial" w:cs="Arial" w:hint="eastAsia"/>
          <w:bCs/>
          <w:lang w:eastAsia="zh-CN"/>
        </w:rPr>
        <w:t>命名</w:t>
      </w:r>
      <w:r w:rsidR="0009717E">
        <w:rPr>
          <w:rFonts w:ascii="Arial" w:hAnsi="Arial" w:cs="Arial" w:hint="eastAsia"/>
          <w:bCs/>
          <w:lang w:eastAsia="zh-CN"/>
        </w:rPr>
        <w:t>为</w:t>
      </w:r>
      <w:r w:rsidR="007B1F70" w:rsidRPr="007B1F70">
        <w:rPr>
          <w:rFonts w:ascii="Arial" w:hAnsi="Arial" w:cs="Arial" w:hint="eastAsia"/>
          <w:bCs/>
          <w:lang w:eastAsia="zh-CN"/>
        </w:rPr>
        <w:t>“诺唯真安可号”（</w:t>
      </w:r>
      <w:r w:rsidR="007B1F70" w:rsidRPr="007B1F70">
        <w:rPr>
          <w:rFonts w:ascii="Arial" w:hAnsi="Arial" w:cs="Arial" w:hint="eastAsia"/>
          <w:bCs/>
          <w:lang w:eastAsia="zh-CN"/>
        </w:rPr>
        <w:t>Norwegian Encore</w:t>
      </w:r>
      <w:r w:rsidR="007B1F70" w:rsidRPr="007B1F70">
        <w:rPr>
          <w:rFonts w:ascii="Arial" w:hAnsi="Arial" w:cs="Arial" w:hint="eastAsia"/>
          <w:bCs/>
          <w:lang w:eastAsia="zh-CN"/>
        </w:rPr>
        <w:t>）</w:t>
      </w:r>
      <w:r w:rsidR="0009717E">
        <w:rPr>
          <w:rFonts w:ascii="Arial" w:hAnsi="Arial" w:cs="Arial" w:hint="eastAsia"/>
          <w:bCs/>
          <w:lang w:eastAsia="zh-CN"/>
        </w:rPr>
        <w:t>，</w:t>
      </w:r>
      <w:r w:rsidR="00790C06">
        <w:rPr>
          <w:rFonts w:ascii="Arial" w:hAnsi="Arial" w:cs="Arial" w:hint="eastAsia"/>
          <w:bCs/>
          <w:lang w:eastAsia="zh-CN"/>
        </w:rPr>
        <w:t>将跻身于以</w:t>
      </w:r>
      <w:r w:rsidR="0009717E">
        <w:rPr>
          <w:rFonts w:ascii="Arial" w:hAnsi="Arial" w:cs="Arial" w:hint="eastAsia"/>
          <w:bCs/>
          <w:lang w:eastAsia="zh-CN"/>
        </w:rPr>
        <w:t>活力</w:t>
      </w:r>
      <w:r w:rsidR="00790C06">
        <w:rPr>
          <w:rFonts w:ascii="Arial" w:hAnsi="Arial" w:cs="Arial" w:hint="eastAsia"/>
          <w:bCs/>
          <w:lang w:eastAsia="zh-CN"/>
        </w:rPr>
        <w:t>和</w:t>
      </w:r>
      <w:r w:rsidR="0009717E">
        <w:rPr>
          <w:rFonts w:ascii="Arial" w:hAnsi="Arial" w:cs="Arial" w:hint="eastAsia"/>
          <w:bCs/>
          <w:lang w:eastAsia="zh-CN"/>
        </w:rPr>
        <w:t>现代著称的诺唯真游轮</w:t>
      </w:r>
      <w:r w:rsidR="00790C06">
        <w:rPr>
          <w:rFonts w:ascii="Arial" w:hAnsi="Arial" w:cs="Arial" w:hint="eastAsia"/>
          <w:bCs/>
          <w:lang w:eastAsia="zh-CN"/>
        </w:rPr>
        <w:t>船队，成为家族中的</w:t>
      </w:r>
      <w:r w:rsidR="0009717E">
        <w:rPr>
          <w:rFonts w:ascii="Arial" w:hAnsi="Arial" w:cs="Arial" w:hint="eastAsia"/>
          <w:bCs/>
          <w:lang w:eastAsia="zh-CN"/>
        </w:rPr>
        <w:t>最新成员</w:t>
      </w:r>
      <w:r w:rsidR="00B65205">
        <w:rPr>
          <w:rFonts w:ascii="Arial" w:hAnsi="Arial" w:cs="Arial" w:hint="eastAsia"/>
          <w:bCs/>
          <w:lang w:eastAsia="zh-CN"/>
        </w:rPr>
        <w:t>。</w:t>
      </w:r>
      <w:r w:rsidR="00790C06">
        <w:rPr>
          <w:rFonts w:ascii="Arial" w:hAnsi="Arial" w:cs="Arial" w:hint="eastAsia"/>
          <w:bCs/>
          <w:lang w:eastAsia="zh-CN"/>
        </w:rPr>
        <w:t>她</w:t>
      </w:r>
      <w:r w:rsidR="00B65205">
        <w:rPr>
          <w:rFonts w:ascii="Arial" w:hAnsi="Arial" w:cs="Arial" w:hint="eastAsia"/>
          <w:bCs/>
          <w:lang w:eastAsia="zh-CN"/>
        </w:rPr>
        <w:t>计划</w:t>
      </w:r>
      <w:r w:rsidR="007B1F70" w:rsidRPr="007B1F70">
        <w:rPr>
          <w:rFonts w:ascii="Arial" w:hAnsi="Arial" w:cs="Arial" w:hint="eastAsia"/>
          <w:bCs/>
          <w:lang w:eastAsia="zh-CN"/>
        </w:rPr>
        <w:t>于</w:t>
      </w:r>
      <w:r w:rsidR="007B1F70" w:rsidRPr="007B1F70">
        <w:rPr>
          <w:rFonts w:ascii="Arial" w:hAnsi="Arial" w:cs="Arial" w:hint="eastAsia"/>
          <w:bCs/>
          <w:lang w:eastAsia="zh-CN"/>
        </w:rPr>
        <w:t>2019</w:t>
      </w:r>
      <w:r w:rsidR="007B1F70">
        <w:rPr>
          <w:rFonts w:ascii="Arial" w:hAnsi="Arial" w:cs="Arial" w:hint="eastAsia"/>
          <w:bCs/>
          <w:lang w:eastAsia="zh-CN"/>
        </w:rPr>
        <w:t>年</w:t>
      </w:r>
      <w:r w:rsidR="0009717E">
        <w:rPr>
          <w:rFonts w:ascii="Arial" w:hAnsi="Arial" w:cs="Arial" w:hint="eastAsia"/>
          <w:bCs/>
          <w:lang w:eastAsia="zh-CN"/>
        </w:rPr>
        <w:t>秋天依始</w:t>
      </w:r>
      <w:r w:rsidR="007B1F70" w:rsidRPr="007B1F70">
        <w:rPr>
          <w:rFonts w:ascii="Arial" w:hAnsi="Arial" w:cs="Arial" w:hint="eastAsia"/>
          <w:bCs/>
          <w:lang w:eastAsia="zh-CN"/>
        </w:rPr>
        <w:t>，</w:t>
      </w:r>
      <w:r w:rsidR="0009717E">
        <w:rPr>
          <w:rFonts w:ascii="Arial" w:hAnsi="Arial" w:cs="Arial" w:hint="eastAsia"/>
          <w:bCs/>
          <w:lang w:eastAsia="zh-CN"/>
        </w:rPr>
        <w:t>从美国迈阿密港出发</w:t>
      </w:r>
      <w:r w:rsidR="00B65205">
        <w:rPr>
          <w:rFonts w:ascii="Arial" w:hAnsi="Arial" w:cs="Arial" w:hint="eastAsia"/>
          <w:bCs/>
          <w:lang w:eastAsia="zh-CN"/>
        </w:rPr>
        <w:t>，</w:t>
      </w:r>
      <w:r w:rsidR="000C0A51">
        <w:rPr>
          <w:rFonts w:ascii="Arial" w:hAnsi="Arial" w:cs="Arial" w:hint="eastAsia"/>
          <w:bCs/>
          <w:lang w:eastAsia="zh-CN"/>
        </w:rPr>
        <w:t>季节性</w:t>
      </w:r>
      <w:r w:rsidR="0009717E">
        <w:rPr>
          <w:rFonts w:ascii="Arial" w:hAnsi="Arial" w:cs="Arial" w:hint="eastAsia"/>
          <w:bCs/>
          <w:lang w:eastAsia="zh-CN"/>
        </w:rPr>
        <w:t>执行</w:t>
      </w:r>
      <w:r w:rsidR="000C0A51">
        <w:rPr>
          <w:rFonts w:ascii="Arial" w:hAnsi="Arial" w:cs="Arial" w:hint="eastAsia"/>
          <w:bCs/>
          <w:lang w:eastAsia="zh-CN"/>
        </w:rPr>
        <w:t>加勒比航行</w:t>
      </w:r>
      <w:r w:rsidR="007B1F70">
        <w:rPr>
          <w:rFonts w:ascii="Arial" w:hAnsi="Arial" w:cs="Arial" w:hint="eastAsia"/>
          <w:bCs/>
          <w:lang w:eastAsia="zh-CN"/>
        </w:rPr>
        <w:t>。</w:t>
      </w:r>
    </w:p>
    <w:p w:rsidR="007B1F70" w:rsidRPr="006135D6" w:rsidRDefault="007B1F70" w:rsidP="00054CDC">
      <w:pPr>
        <w:spacing w:after="0" w:line="360" w:lineRule="auto"/>
        <w:jc w:val="both"/>
        <w:rPr>
          <w:rFonts w:ascii="Arial" w:hAnsi="Arial" w:cs="Arial"/>
          <w:bCs/>
          <w:lang w:eastAsia="zh-CN"/>
        </w:rPr>
      </w:pPr>
    </w:p>
    <w:p w:rsidR="00932E48" w:rsidRDefault="00932E48" w:rsidP="00786C2E">
      <w:pPr>
        <w:spacing w:after="0" w:line="360" w:lineRule="auto"/>
        <w:jc w:val="both"/>
        <w:rPr>
          <w:rFonts w:ascii="SimSun" w:hAnsi="SimSun" w:cs="Arial"/>
          <w:bCs/>
          <w:lang w:eastAsia="zh-CN"/>
        </w:rPr>
      </w:pPr>
      <w:r w:rsidRPr="00932E48">
        <w:rPr>
          <w:rFonts w:ascii="SimSun" w:hAnsi="SimSun" w:cs="Arial"/>
          <w:bCs/>
          <w:lang w:eastAsia="zh-CN"/>
        </w:rPr>
        <w:t>“</w:t>
      </w:r>
      <w:r>
        <w:rPr>
          <w:rFonts w:ascii="SimSun" w:hAnsi="SimSun" w:cs="Arial" w:hint="eastAsia"/>
          <w:bCs/>
          <w:lang w:eastAsia="zh-CN"/>
        </w:rPr>
        <w:t>诺唯真安可</w:t>
      </w:r>
      <w:r>
        <w:rPr>
          <w:rFonts w:ascii="SimSun" w:hAnsi="SimSun" w:cs="Arial"/>
          <w:bCs/>
          <w:lang w:eastAsia="zh-CN"/>
        </w:rPr>
        <w:t>号</w:t>
      </w:r>
      <w:r w:rsidR="006323A4">
        <w:rPr>
          <w:rFonts w:ascii="SimSun" w:hAnsi="SimSun" w:cs="Arial" w:hint="eastAsia"/>
          <w:bCs/>
          <w:lang w:eastAsia="zh-CN"/>
        </w:rPr>
        <w:t>将成为超</w:t>
      </w:r>
      <w:r w:rsidRPr="00932E48">
        <w:rPr>
          <w:rFonts w:ascii="Arial" w:hAnsi="Arial" w:cs="Arial"/>
          <w:bCs/>
          <w:lang w:eastAsia="zh-CN"/>
        </w:rPr>
        <w:t>Breakaway Plus</w:t>
      </w:r>
      <w:r>
        <w:rPr>
          <w:rFonts w:ascii="SimSun" w:hAnsi="SimSun" w:cs="Arial" w:hint="eastAsia"/>
          <w:bCs/>
          <w:lang w:eastAsia="zh-CN"/>
        </w:rPr>
        <w:t>级</w:t>
      </w:r>
      <w:r w:rsidR="00F953E0">
        <w:rPr>
          <w:rFonts w:ascii="SimSun" w:hAnsi="SimSun" w:cs="Arial" w:hint="eastAsia"/>
          <w:bCs/>
          <w:lang w:eastAsia="zh-CN"/>
        </w:rPr>
        <w:t>别的</w:t>
      </w:r>
      <w:r>
        <w:rPr>
          <w:rFonts w:ascii="SimSun" w:hAnsi="SimSun" w:cs="Arial" w:hint="eastAsia"/>
          <w:bCs/>
          <w:lang w:eastAsia="zh-CN"/>
        </w:rPr>
        <w:t>游轮</w:t>
      </w:r>
      <w:r w:rsidR="00CC735B">
        <w:rPr>
          <w:rFonts w:ascii="SimSun" w:hAnsi="SimSun" w:cs="Arial"/>
          <w:bCs/>
          <w:lang w:eastAsia="zh-CN"/>
        </w:rPr>
        <w:t>。</w:t>
      </w:r>
      <w:r w:rsidR="00CC735B">
        <w:rPr>
          <w:rFonts w:ascii="SimSun" w:hAnsi="SimSun" w:cs="Arial" w:hint="eastAsia"/>
          <w:bCs/>
          <w:lang w:eastAsia="zh-CN"/>
        </w:rPr>
        <w:t>能</w:t>
      </w:r>
      <w:r w:rsidR="006323A4">
        <w:rPr>
          <w:rFonts w:ascii="SimSun" w:hAnsi="SimSun" w:cs="Arial" w:hint="eastAsia"/>
          <w:bCs/>
          <w:lang w:eastAsia="zh-CN"/>
        </w:rPr>
        <w:t>为如此杰出的游轮</w:t>
      </w:r>
      <w:r w:rsidR="00786C2E">
        <w:rPr>
          <w:rFonts w:ascii="SimSun" w:hAnsi="SimSun" w:cs="Arial" w:hint="eastAsia"/>
          <w:bCs/>
          <w:lang w:eastAsia="zh-CN"/>
        </w:rPr>
        <w:t>庆祝其建造工程的启动，我们感到相当振奋</w:t>
      </w:r>
      <w:r w:rsidR="00786C2E">
        <w:rPr>
          <w:rFonts w:ascii="SimSun" w:hAnsi="SimSun" w:cs="Arial"/>
          <w:bCs/>
          <w:lang w:eastAsia="zh-CN"/>
        </w:rPr>
        <w:t>。</w:t>
      </w:r>
      <w:r w:rsidR="00786C2E" w:rsidRPr="00790C06">
        <w:rPr>
          <w:rFonts w:ascii="Arial" w:hAnsi="Arial" w:cs="Arial" w:hint="eastAsia"/>
          <w:bCs/>
          <w:lang w:eastAsia="zh-CN"/>
        </w:rPr>
        <w:t>50</w:t>
      </w:r>
      <w:r w:rsidR="00786C2E">
        <w:rPr>
          <w:rFonts w:ascii="SimSun" w:hAnsi="SimSun" w:cs="Arial" w:hint="eastAsia"/>
          <w:bCs/>
          <w:lang w:eastAsia="zh-CN"/>
        </w:rPr>
        <w:t>多年前，</w:t>
      </w:r>
      <w:r w:rsidR="00790C06">
        <w:rPr>
          <w:rFonts w:ascii="SimSun" w:hAnsi="SimSun" w:cs="Arial" w:hint="eastAsia"/>
          <w:bCs/>
          <w:lang w:eastAsia="zh-CN"/>
        </w:rPr>
        <w:t>诺唯</w:t>
      </w:r>
      <w:r w:rsidR="00790C06">
        <w:rPr>
          <w:rFonts w:ascii="SimSun" w:hAnsi="SimSun" w:cs="Arial"/>
          <w:bCs/>
          <w:lang w:eastAsia="zh-CN"/>
        </w:rPr>
        <w:t>真游轮品牌</w:t>
      </w:r>
      <w:r w:rsidR="00790C06">
        <w:rPr>
          <w:rFonts w:ascii="SimSun" w:hAnsi="SimSun" w:cs="Arial" w:hint="eastAsia"/>
          <w:bCs/>
          <w:lang w:eastAsia="zh-CN"/>
        </w:rPr>
        <w:t>开启了首条</w:t>
      </w:r>
      <w:r w:rsidR="00710969">
        <w:rPr>
          <w:rFonts w:ascii="SimSun" w:hAnsi="SimSun" w:cs="Arial" w:hint="eastAsia"/>
          <w:bCs/>
          <w:lang w:eastAsia="zh-CN"/>
        </w:rPr>
        <w:t>迈阿密</w:t>
      </w:r>
      <w:r w:rsidR="008C067D">
        <w:rPr>
          <w:rFonts w:ascii="SimSun" w:hAnsi="SimSun" w:cs="Arial" w:hint="eastAsia"/>
          <w:bCs/>
          <w:lang w:eastAsia="zh-CN"/>
        </w:rPr>
        <w:t>始发的、</w:t>
      </w:r>
      <w:r w:rsidR="00710969">
        <w:rPr>
          <w:rFonts w:ascii="SimSun" w:hAnsi="SimSun" w:cs="Arial" w:hint="eastAsia"/>
          <w:bCs/>
          <w:lang w:eastAsia="zh-CN"/>
        </w:rPr>
        <w:t>往返</w:t>
      </w:r>
      <w:r w:rsidR="00790C06">
        <w:rPr>
          <w:rFonts w:ascii="SimSun" w:hAnsi="SimSun" w:cs="Arial" w:hint="eastAsia"/>
          <w:bCs/>
          <w:lang w:eastAsia="zh-CN"/>
        </w:rPr>
        <w:t>加勒比</w:t>
      </w:r>
      <w:r w:rsidR="00710969">
        <w:rPr>
          <w:rFonts w:ascii="SimSun" w:hAnsi="SimSun" w:cs="Arial" w:hint="eastAsia"/>
          <w:bCs/>
          <w:lang w:eastAsia="zh-CN"/>
        </w:rPr>
        <w:t>岛际的航线</w:t>
      </w:r>
      <w:r w:rsidR="00786C2E">
        <w:rPr>
          <w:rFonts w:ascii="SimSun" w:hAnsi="SimSun" w:cs="Arial" w:hint="eastAsia"/>
          <w:bCs/>
          <w:lang w:eastAsia="zh-CN"/>
        </w:rPr>
        <w:t>，</w:t>
      </w:r>
      <w:r w:rsidR="00CC735B">
        <w:rPr>
          <w:rFonts w:ascii="SimSun" w:hAnsi="SimSun" w:cs="Arial" w:hint="eastAsia"/>
          <w:bCs/>
          <w:lang w:eastAsia="zh-CN"/>
        </w:rPr>
        <w:t>以此为开端不断</w:t>
      </w:r>
      <w:r w:rsidR="00786C2E">
        <w:rPr>
          <w:rFonts w:ascii="SimSun" w:hAnsi="SimSun" w:cs="Arial" w:hint="eastAsia"/>
          <w:bCs/>
          <w:lang w:eastAsia="zh-CN"/>
        </w:rPr>
        <w:t>创造</w:t>
      </w:r>
      <w:r w:rsidR="00CC735B">
        <w:rPr>
          <w:rFonts w:ascii="SimSun" w:hAnsi="SimSun" w:cs="Arial" w:hint="eastAsia"/>
          <w:bCs/>
          <w:lang w:eastAsia="zh-CN"/>
        </w:rPr>
        <w:t>出</w:t>
      </w:r>
      <w:r w:rsidR="00786C2E">
        <w:rPr>
          <w:rFonts w:ascii="SimSun" w:hAnsi="SimSun" w:cs="Arial"/>
          <w:bCs/>
          <w:lang w:eastAsia="zh-CN"/>
        </w:rPr>
        <w:t>难忘</w:t>
      </w:r>
      <w:r w:rsidR="00CC735B">
        <w:rPr>
          <w:rFonts w:ascii="SimSun" w:hAnsi="SimSun" w:cs="Arial" w:hint="eastAsia"/>
          <w:bCs/>
          <w:lang w:eastAsia="zh-CN"/>
        </w:rPr>
        <w:t>的</w:t>
      </w:r>
      <w:r w:rsidR="00786C2E">
        <w:rPr>
          <w:rFonts w:ascii="SimSun" w:hAnsi="SimSun" w:cs="Arial" w:hint="eastAsia"/>
          <w:bCs/>
          <w:lang w:eastAsia="zh-CN"/>
        </w:rPr>
        <w:t>海上假期时光</w:t>
      </w:r>
      <w:r w:rsidR="001B2FBD">
        <w:rPr>
          <w:rFonts w:ascii="SimSun" w:hAnsi="SimSun" w:cs="Arial" w:hint="eastAsia"/>
          <w:bCs/>
          <w:lang w:eastAsia="zh-CN"/>
        </w:rPr>
        <w:t>。</w:t>
      </w:r>
      <w:r w:rsidR="00B65205">
        <w:rPr>
          <w:rFonts w:ascii="SimSun" w:hAnsi="SimSun" w:cs="Arial" w:hint="eastAsia"/>
          <w:bCs/>
          <w:lang w:eastAsia="zh-CN"/>
        </w:rPr>
        <w:t>如今</w:t>
      </w:r>
      <w:r w:rsidR="00B65205">
        <w:rPr>
          <w:rFonts w:ascii="SimSun" w:hAnsi="SimSun" w:cs="Arial"/>
          <w:bCs/>
          <w:lang w:eastAsia="zh-CN"/>
        </w:rPr>
        <w:t>，</w:t>
      </w:r>
      <w:r w:rsidR="009839FD">
        <w:rPr>
          <w:rFonts w:ascii="SimSun" w:hAnsi="SimSun" w:cs="Arial" w:hint="eastAsia"/>
          <w:bCs/>
          <w:lang w:eastAsia="zh-CN"/>
        </w:rPr>
        <w:t>我们</w:t>
      </w:r>
      <w:r w:rsidR="000C0A51">
        <w:rPr>
          <w:rFonts w:ascii="SimSun" w:hAnsi="SimSun" w:cs="Arial" w:hint="eastAsia"/>
          <w:bCs/>
          <w:lang w:eastAsia="zh-CN"/>
        </w:rPr>
        <w:t>续写创新</w:t>
      </w:r>
      <w:r w:rsidR="009839FD">
        <w:rPr>
          <w:rFonts w:ascii="SimSun" w:hAnsi="SimSun" w:cs="Arial" w:hint="eastAsia"/>
          <w:bCs/>
          <w:lang w:eastAsia="zh-CN"/>
        </w:rPr>
        <w:t>传承</w:t>
      </w:r>
      <w:r w:rsidR="000C0A51">
        <w:rPr>
          <w:rFonts w:ascii="SimSun" w:hAnsi="SimSun" w:cs="Arial" w:hint="eastAsia"/>
          <w:bCs/>
          <w:lang w:eastAsia="zh-CN"/>
        </w:rPr>
        <w:t>如一</w:t>
      </w:r>
      <w:r w:rsidR="009839FD">
        <w:rPr>
          <w:rFonts w:ascii="SimSun" w:hAnsi="SimSun" w:cs="Arial" w:hint="eastAsia"/>
          <w:bCs/>
          <w:lang w:eastAsia="zh-CN"/>
        </w:rPr>
        <w:t>，</w:t>
      </w:r>
      <w:r w:rsidR="00F33A41">
        <w:rPr>
          <w:rFonts w:ascii="SimSun" w:hAnsi="SimSun" w:cs="Arial" w:hint="eastAsia"/>
          <w:bCs/>
          <w:lang w:eastAsia="zh-CN"/>
        </w:rPr>
        <w:t>带来游轮当中的全新顶尖</w:t>
      </w:r>
      <w:r w:rsidR="004B17E1">
        <w:rPr>
          <w:rFonts w:ascii="SimSun" w:hAnsi="SimSun" w:cs="Arial" w:hint="eastAsia"/>
          <w:bCs/>
          <w:lang w:eastAsia="zh-CN"/>
        </w:rPr>
        <w:t>杰作</w:t>
      </w:r>
      <w:r w:rsidR="000C0A51">
        <w:rPr>
          <w:rFonts w:ascii="SimSun" w:hAnsi="SimSun" w:cs="Arial" w:hint="eastAsia"/>
          <w:bCs/>
          <w:lang w:eastAsia="zh-CN"/>
        </w:rPr>
        <w:t>，</w:t>
      </w:r>
      <w:r w:rsidR="00DE32F6">
        <w:rPr>
          <w:rFonts w:ascii="SimSun" w:hAnsi="SimSun" w:cs="Arial" w:hint="eastAsia"/>
          <w:bCs/>
          <w:lang w:eastAsia="zh-CN"/>
        </w:rPr>
        <w:t>专为领略世界上部分</w:t>
      </w:r>
      <w:r w:rsidR="00F33A41">
        <w:rPr>
          <w:rFonts w:ascii="SimSun" w:hAnsi="SimSun" w:cs="Arial" w:hint="eastAsia"/>
          <w:bCs/>
          <w:lang w:eastAsia="zh-CN"/>
        </w:rPr>
        <w:t>极致岛屿的自然之美而筑造</w:t>
      </w:r>
      <w:r w:rsidR="006323A4">
        <w:rPr>
          <w:rFonts w:ascii="SimSun" w:hAnsi="SimSun" w:cs="Arial"/>
          <w:bCs/>
          <w:lang w:eastAsia="zh-CN"/>
        </w:rPr>
        <w:t>。</w:t>
      </w:r>
      <w:r w:rsidR="00E47786">
        <w:rPr>
          <w:rFonts w:ascii="SimSun" w:hAnsi="SimSun" w:cs="Arial"/>
          <w:bCs/>
          <w:lang w:eastAsia="zh-CN"/>
        </w:rPr>
        <w:t>”</w:t>
      </w:r>
      <w:r w:rsidR="006323A4" w:rsidRPr="00CC735B">
        <w:rPr>
          <w:rFonts w:ascii="Arial" w:hAnsi="Arial" w:cs="Arial" w:hint="eastAsia"/>
          <w:bCs/>
          <w:lang w:eastAsia="zh-CN"/>
        </w:rPr>
        <w:t>诺唯真游轮总裁兼首席执行官</w:t>
      </w:r>
      <w:r w:rsidR="006323A4" w:rsidRPr="00CC735B">
        <w:rPr>
          <w:rFonts w:ascii="Arial" w:hAnsi="Arial" w:cs="Arial" w:hint="eastAsia"/>
          <w:bCs/>
          <w:lang w:eastAsia="zh-CN"/>
        </w:rPr>
        <w:t>Andy Stuart</w:t>
      </w:r>
      <w:r w:rsidR="006323A4" w:rsidRPr="00CC735B">
        <w:rPr>
          <w:rFonts w:ascii="Arial" w:hAnsi="Arial" w:cs="Arial" w:hint="eastAsia"/>
          <w:bCs/>
          <w:lang w:eastAsia="zh-CN"/>
        </w:rPr>
        <w:t>先生表示</w:t>
      </w:r>
      <w:r w:rsidR="006323A4">
        <w:rPr>
          <w:rFonts w:ascii="SimSun" w:hAnsi="SimSun" w:cs="Arial" w:hint="eastAsia"/>
          <w:bCs/>
          <w:lang w:eastAsia="zh-CN"/>
        </w:rPr>
        <w:t>。</w:t>
      </w:r>
    </w:p>
    <w:p w:rsidR="00276C34" w:rsidRDefault="00276C34" w:rsidP="00054CDC">
      <w:pPr>
        <w:spacing w:after="0" w:line="360" w:lineRule="auto"/>
        <w:jc w:val="both"/>
        <w:rPr>
          <w:rFonts w:ascii="SimSun" w:hAnsi="SimSun" w:cs="Arial"/>
          <w:bCs/>
          <w:lang w:eastAsia="zh-CN"/>
        </w:rPr>
      </w:pPr>
    </w:p>
    <w:p w:rsidR="007235A0" w:rsidRDefault="00C674BC" w:rsidP="00054CDC">
      <w:pPr>
        <w:spacing w:after="0" w:line="360" w:lineRule="auto"/>
        <w:jc w:val="both"/>
        <w:rPr>
          <w:rFonts w:ascii="Arial" w:hAnsi="Arial" w:cs="Arial"/>
          <w:lang w:eastAsia="zh-CN"/>
        </w:rPr>
      </w:pPr>
      <w:r>
        <w:rPr>
          <w:rFonts w:ascii="SimSun" w:hAnsi="SimSun" w:cs="Arial" w:hint="eastAsia"/>
          <w:bCs/>
          <w:lang w:eastAsia="zh-CN"/>
        </w:rPr>
        <w:t>建造工程的</w:t>
      </w:r>
      <w:r w:rsidR="00DE32F6" w:rsidRPr="00DE32F6">
        <w:rPr>
          <w:rFonts w:ascii="SimSun" w:hAnsi="SimSun" w:cs="Arial" w:hint="eastAsia"/>
          <w:bCs/>
          <w:lang w:eastAsia="zh-CN"/>
        </w:rPr>
        <w:t>首块钢板切割</w:t>
      </w:r>
      <w:r>
        <w:rPr>
          <w:rFonts w:ascii="SimSun" w:hAnsi="SimSun" w:cs="Arial" w:hint="eastAsia"/>
          <w:bCs/>
          <w:lang w:eastAsia="zh-CN"/>
        </w:rPr>
        <w:t>仪式选择在</w:t>
      </w:r>
      <w:r w:rsidR="000D7A43">
        <w:rPr>
          <w:rFonts w:ascii="SimSun" w:hAnsi="SimSun" w:cs="Arial"/>
          <w:bCs/>
          <w:lang w:eastAsia="zh-CN"/>
        </w:rPr>
        <w:t>德国</w:t>
      </w:r>
      <w:r w:rsidR="000D7A43">
        <w:rPr>
          <w:rFonts w:ascii="SimSun" w:hAnsi="SimSun" w:cs="Arial" w:hint="eastAsia"/>
          <w:bCs/>
          <w:lang w:eastAsia="zh-CN"/>
        </w:rPr>
        <w:t>帕彭堡</w:t>
      </w:r>
      <w:bookmarkStart w:id="2" w:name="OLE_LINK111"/>
      <w:bookmarkStart w:id="3" w:name="OLE_LINK112"/>
      <w:r w:rsidR="00743F6F">
        <w:rPr>
          <w:rFonts w:ascii="SimSun" w:hAnsi="SimSun" w:cs="Arial" w:hint="eastAsia"/>
          <w:bCs/>
          <w:lang w:eastAsia="zh-CN"/>
        </w:rPr>
        <w:t>的</w:t>
      </w:r>
      <w:bookmarkStart w:id="4" w:name="OLE_LINK30"/>
      <w:r w:rsidR="00743F6F" w:rsidRPr="00C926B5">
        <w:rPr>
          <w:rFonts w:ascii="Arial" w:hAnsi="Arial" w:cs="Arial" w:hint="eastAsia"/>
          <w:lang w:eastAsia="zh-CN"/>
        </w:rPr>
        <w:t>迈尔造船厂</w:t>
      </w:r>
      <w:bookmarkEnd w:id="4"/>
      <w:r w:rsidR="00743F6F" w:rsidRPr="00C926B5">
        <w:rPr>
          <w:rFonts w:ascii="Arial" w:hAnsi="Arial" w:cs="Arial" w:hint="eastAsia"/>
          <w:lang w:eastAsia="zh-CN"/>
        </w:rPr>
        <w:t>（</w:t>
      </w:r>
      <w:r w:rsidR="00743F6F" w:rsidRPr="00C926B5">
        <w:rPr>
          <w:rFonts w:ascii="Arial" w:hAnsi="Arial" w:cs="Arial"/>
          <w:lang w:eastAsia="zh-CN"/>
        </w:rPr>
        <w:t xml:space="preserve">Meyer </w:t>
      </w:r>
      <w:proofErr w:type="spellStart"/>
      <w:r w:rsidR="00743F6F" w:rsidRPr="00C926B5">
        <w:rPr>
          <w:rFonts w:ascii="Arial" w:hAnsi="Arial" w:cs="Arial"/>
          <w:lang w:eastAsia="zh-CN"/>
        </w:rPr>
        <w:t>Werft</w:t>
      </w:r>
      <w:proofErr w:type="spellEnd"/>
      <w:r w:rsidR="00743F6F" w:rsidRPr="00C926B5">
        <w:rPr>
          <w:rFonts w:ascii="Arial" w:hAnsi="Arial" w:cs="Arial" w:hint="eastAsia"/>
          <w:lang w:eastAsia="zh-CN"/>
        </w:rPr>
        <w:t>）</w:t>
      </w:r>
      <w:bookmarkEnd w:id="2"/>
      <w:bookmarkEnd w:id="3"/>
      <w:r w:rsidR="00743F6F">
        <w:rPr>
          <w:rFonts w:ascii="Arial" w:hAnsi="Arial" w:cs="Arial" w:hint="eastAsia"/>
          <w:lang w:eastAsia="zh-CN"/>
        </w:rPr>
        <w:t>激光</w:t>
      </w:r>
      <w:r>
        <w:rPr>
          <w:rFonts w:ascii="Arial" w:hAnsi="Arial" w:cs="Arial"/>
          <w:lang w:eastAsia="zh-CN"/>
        </w:rPr>
        <w:t>中心</w:t>
      </w:r>
      <w:r>
        <w:rPr>
          <w:rFonts w:ascii="Arial" w:hAnsi="Arial" w:cs="Arial" w:hint="eastAsia"/>
          <w:lang w:eastAsia="zh-CN"/>
        </w:rPr>
        <w:t>举行</w:t>
      </w:r>
      <w:r w:rsidR="00743F6F">
        <w:rPr>
          <w:rFonts w:ascii="Arial" w:hAnsi="Arial" w:cs="Arial"/>
          <w:lang w:eastAsia="zh-CN"/>
        </w:rPr>
        <w:t>，</w:t>
      </w:r>
      <w:r w:rsidR="00743F6F">
        <w:rPr>
          <w:rFonts w:ascii="Arial" w:hAnsi="Arial" w:cs="Arial" w:hint="eastAsia"/>
          <w:lang w:eastAsia="zh-CN"/>
        </w:rPr>
        <w:t>来自</w:t>
      </w:r>
      <w:r w:rsidR="00743F6F">
        <w:rPr>
          <w:rFonts w:ascii="Arial" w:hAnsi="Arial" w:cs="Arial"/>
          <w:lang w:eastAsia="zh-CN"/>
        </w:rPr>
        <w:t>诺唯真游轮控股有限公司和迈尔造船厂的高层代表齐聚一堂，</w:t>
      </w:r>
      <w:r w:rsidR="00B237D7" w:rsidRPr="00B237D7">
        <w:rPr>
          <w:rFonts w:ascii="Arial" w:hAnsi="Arial" w:cs="Arial" w:hint="eastAsia"/>
          <w:lang w:eastAsia="zh-CN"/>
        </w:rPr>
        <w:t>为</w:t>
      </w:r>
      <w:r w:rsidR="00B237D7">
        <w:rPr>
          <w:rFonts w:ascii="Arial" w:hAnsi="Arial" w:cs="Arial" w:hint="eastAsia"/>
          <w:lang w:eastAsia="zh-CN"/>
        </w:rPr>
        <w:t>新船切割第一块钢板</w:t>
      </w:r>
      <w:r w:rsidR="00743F6F">
        <w:rPr>
          <w:rFonts w:ascii="Arial" w:hAnsi="Arial" w:cs="Arial"/>
          <w:lang w:eastAsia="zh-CN"/>
        </w:rPr>
        <w:t>，</w:t>
      </w:r>
      <w:r w:rsidR="00C51CBF">
        <w:rPr>
          <w:rFonts w:ascii="Arial" w:hAnsi="Arial" w:cs="Arial" w:hint="eastAsia"/>
          <w:lang w:eastAsia="zh-CN"/>
        </w:rPr>
        <w:t>以此庆祝</w:t>
      </w:r>
      <w:r w:rsidR="000F794C">
        <w:rPr>
          <w:rFonts w:ascii="Arial" w:hAnsi="Arial" w:cs="Arial" w:hint="eastAsia"/>
          <w:lang w:eastAsia="zh-CN"/>
        </w:rPr>
        <w:t>这个</w:t>
      </w:r>
      <w:r w:rsidR="00B237D7">
        <w:rPr>
          <w:rFonts w:ascii="Arial" w:hAnsi="Arial" w:cs="Arial" w:hint="eastAsia"/>
          <w:lang w:eastAsia="zh-CN"/>
        </w:rPr>
        <w:t>具有纪念意义的</w:t>
      </w:r>
      <w:r w:rsidR="00C51CBF">
        <w:rPr>
          <w:rFonts w:ascii="Arial" w:hAnsi="Arial" w:cs="Arial" w:hint="eastAsia"/>
          <w:lang w:eastAsia="zh-CN"/>
        </w:rPr>
        <w:t>开端</w:t>
      </w:r>
      <w:r w:rsidR="0045491E">
        <w:rPr>
          <w:rFonts w:ascii="Arial" w:hAnsi="Arial" w:cs="Arial" w:hint="eastAsia"/>
          <w:lang w:eastAsia="zh-CN"/>
        </w:rPr>
        <w:t>。迈尔造船厂</w:t>
      </w:r>
      <w:r w:rsidR="00FB2D58">
        <w:rPr>
          <w:rFonts w:ascii="Arial" w:hAnsi="Arial" w:cs="Arial"/>
          <w:lang w:eastAsia="zh-CN"/>
        </w:rPr>
        <w:t>将于</w:t>
      </w:r>
      <w:r w:rsidR="00EE596D">
        <w:rPr>
          <w:rFonts w:ascii="Arial" w:hAnsi="Arial" w:cs="Arial" w:hint="eastAsia"/>
          <w:lang w:eastAsia="zh-CN"/>
        </w:rPr>
        <w:t>2019</w:t>
      </w:r>
      <w:r w:rsidR="00EE596D">
        <w:rPr>
          <w:rFonts w:ascii="Arial" w:hAnsi="Arial" w:cs="Arial" w:hint="eastAsia"/>
          <w:lang w:eastAsia="zh-CN"/>
        </w:rPr>
        <w:t>年</w:t>
      </w:r>
      <w:r w:rsidR="00EE596D">
        <w:rPr>
          <w:rFonts w:ascii="Arial" w:hAnsi="Arial" w:cs="Arial" w:hint="eastAsia"/>
          <w:lang w:eastAsia="zh-CN"/>
        </w:rPr>
        <w:t>10</w:t>
      </w:r>
      <w:r w:rsidR="00EE596D">
        <w:rPr>
          <w:rFonts w:ascii="Arial" w:hAnsi="Arial" w:cs="Arial" w:hint="eastAsia"/>
          <w:lang w:eastAsia="zh-CN"/>
        </w:rPr>
        <w:t>月</w:t>
      </w:r>
      <w:r w:rsidR="00EE596D">
        <w:rPr>
          <w:rFonts w:ascii="Arial" w:hAnsi="Arial" w:cs="Arial" w:hint="eastAsia"/>
          <w:lang w:eastAsia="zh-CN"/>
        </w:rPr>
        <w:t>31</w:t>
      </w:r>
      <w:r w:rsidR="00EE596D">
        <w:rPr>
          <w:rFonts w:ascii="Arial" w:hAnsi="Arial" w:cs="Arial" w:hint="eastAsia"/>
          <w:lang w:eastAsia="zh-CN"/>
        </w:rPr>
        <w:t>日</w:t>
      </w:r>
      <w:r w:rsidR="0045491E">
        <w:rPr>
          <w:rFonts w:ascii="Arial" w:hAnsi="Arial" w:cs="Arial" w:hint="eastAsia"/>
          <w:lang w:eastAsia="zh-CN"/>
        </w:rPr>
        <w:t>交付</w:t>
      </w:r>
      <w:r w:rsidR="000F794C">
        <w:rPr>
          <w:rFonts w:ascii="Arial" w:hAnsi="Arial" w:cs="Arial" w:hint="eastAsia"/>
          <w:lang w:eastAsia="zh-CN"/>
        </w:rPr>
        <w:t>诺唯真安可号</w:t>
      </w:r>
      <w:r w:rsidR="00FB2D58">
        <w:rPr>
          <w:rFonts w:ascii="Arial" w:hAnsi="Arial" w:cs="Arial"/>
          <w:lang w:eastAsia="zh-CN"/>
        </w:rPr>
        <w:t>。</w:t>
      </w:r>
    </w:p>
    <w:p w:rsidR="00EE596D" w:rsidRDefault="00EE596D" w:rsidP="00054CDC">
      <w:pPr>
        <w:spacing w:after="0" w:line="360" w:lineRule="auto"/>
        <w:jc w:val="both"/>
        <w:rPr>
          <w:rFonts w:ascii="Arial" w:hAnsi="Arial" w:cs="Arial"/>
          <w:lang w:eastAsia="zh-CN"/>
        </w:rPr>
      </w:pPr>
    </w:p>
    <w:p w:rsidR="00EE596D" w:rsidRPr="00743F6F" w:rsidRDefault="00EE596D" w:rsidP="00054CDC">
      <w:pPr>
        <w:spacing w:after="0" w:line="360" w:lineRule="auto"/>
        <w:jc w:val="both"/>
        <w:rPr>
          <w:rFonts w:ascii="SimSun" w:hAnsi="SimSun" w:cs="Arial"/>
          <w:bCs/>
          <w:lang w:eastAsia="zh-CN"/>
        </w:rPr>
      </w:pPr>
    </w:p>
    <w:p w:rsidR="000D1C26" w:rsidRDefault="00EE596D" w:rsidP="009E6564">
      <w:pPr>
        <w:spacing w:after="0" w:line="360" w:lineRule="auto"/>
        <w:jc w:val="both"/>
        <w:rPr>
          <w:rFonts w:ascii="SimSun" w:hAnsi="SimSun" w:cs="Arial"/>
          <w:bCs/>
          <w:lang w:eastAsia="zh-CN"/>
        </w:rPr>
      </w:pPr>
      <w:r w:rsidRPr="00EE596D">
        <w:rPr>
          <w:rFonts w:ascii="SimSun" w:hAnsi="SimSun" w:cs="Arial"/>
          <w:bCs/>
          <w:lang w:eastAsia="zh-CN"/>
        </w:rPr>
        <w:t>“</w:t>
      </w:r>
      <w:r w:rsidR="000F794C">
        <w:rPr>
          <w:rFonts w:ascii="SimSun" w:hAnsi="SimSun" w:cs="Arial" w:hint="eastAsia"/>
          <w:bCs/>
          <w:lang w:eastAsia="zh-CN"/>
        </w:rPr>
        <w:t>我们感到</w:t>
      </w:r>
      <w:r w:rsidR="00B65205">
        <w:rPr>
          <w:rFonts w:ascii="SimSun" w:hAnsi="SimSun" w:cs="Arial" w:hint="eastAsia"/>
          <w:bCs/>
          <w:lang w:eastAsia="zh-CN"/>
        </w:rPr>
        <w:t>非常</w:t>
      </w:r>
      <w:r w:rsidR="00B0370E">
        <w:rPr>
          <w:rFonts w:ascii="SimSun" w:hAnsi="SimSun" w:cs="Arial" w:hint="eastAsia"/>
          <w:bCs/>
          <w:lang w:eastAsia="zh-CN"/>
        </w:rPr>
        <w:t>兴奋</w:t>
      </w:r>
      <w:r w:rsidR="000F794C">
        <w:rPr>
          <w:rFonts w:ascii="SimSun" w:hAnsi="SimSun" w:cs="Arial" w:hint="eastAsia"/>
          <w:bCs/>
          <w:lang w:eastAsia="zh-CN"/>
        </w:rPr>
        <w:t>，</w:t>
      </w:r>
      <w:r w:rsidR="00030987">
        <w:rPr>
          <w:rFonts w:ascii="SimSun" w:hAnsi="SimSun" w:cs="Arial" w:hint="eastAsia"/>
          <w:bCs/>
          <w:lang w:eastAsia="zh-CN"/>
        </w:rPr>
        <w:t>不仅因为</w:t>
      </w:r>
      <w:r w:rsidR="000F794C">
        <w:rPr>
          <w:rFonts w:ascii="SimSun" w:hAnsi="SimSun" w:cs="Arial" w:hint="eastAsia"/>
          <w:bCs/>
          <w:lang w:eastAsia="zh-CN"/>
        </w:rPr>
        <w:t>诺唯真安可号的</w:t>
      </w:r>
      <w:r w:rsidR="00030987">
        <w:rPr>
          <w:rFonts w:ascii="SimSun" w:hAnsi="SimSun" w:cs="Arial" w:hint="eastAsia"/>
          <w:bCs/>
          <w:lang w:eastAsia="zh-CN"/>
        </w:rPr>
        <w:t>建造工程正式启动</w:t>
      </w:r>
      <w:r w:rsidR="000F794C">
        <w:rPr>
          <w:rFonts w:ascii="SimSun" w:hAnsi="SimSun" w:cs="Arial" w:hint="eastAsia"/>
          <w:bCs/>
          <w:lang w:eastAsia="zh-CN"/>
        </w:rPr>
        <w:t>，</w:t>
      </w:r>
      <w:r w:rsidR="00030987">
        <w:rPr>
          <w:rFonts w:ascii="SimSun" w:hAnsi="SimSun" w:cs="Arial" w:hint="eastAsia"/>
          <w:bCs/>
          <w:lang w:eastAsia="zh-CN"/>
        </w:rPr>
        <w:t>也为我们能够为诺唯真游轮</w:t>
      </w:r>
      <w:r w:rsidR="008B5FBE">
        <w:rPr>
          <w:rFonts w:ascii="SimSun" w:hAnsi="SimSun" w:cs="Arial" w:hint="eastAsia"/>
          <w:bCs/>
          <w:lang w:eastAsia="zh-CN"/>
        </w:rPr>
        <w:t>筑造又一个</w:t>
      </w:r>
      <w:r w:rsidR="00030987">
        <w:rPr>
          <w:rFonts w:ascii="SimSun" w:hAnsi="SimSun" w:cs="Arial" w:hint="eastAsia"/>
          <w:bCs/>
          <w:lang w:eastAsia="zh-CN"/>
        </w:rPr>
        <w:t>全新的海上目的地</w:t>
      </w:r>
      <w:r w:rsidR="00B0370E">
        <w:rPr>
          <w:rFonts w:ascii="SimSun" w:hAnsi="SimSun" w:cs="Arial" w:hint="eastAsia"/>
          <w:bCs/>
          <w:lang w:eastAsia="zh-CN"/>
        </w:rPr>
        <w:t>而</w:t>
      </w:r>
      <w:r w:rsidR="00B0370E">
        <w:rPr>
          <w:rFonts w:ascii="SimSun" w:hAnsi="SimSun" w:cs="Arial"/>
          <w:bCs/>
          <w:lang w:eastAsia="zh-CN"/>
        </w:rPr>
        <w:t>骄傲</w:t>
      </w:r>
      <w:r w:rsidR="00030987">
        <w:rPr>
          <w:rFonts w:ascii="SimSun" w:hAnsi="SimSun" w:cs="Arial" w:hint="eastAsia"/>
          <w:bCs/>
          <w:lang w:eastAsia="zh-CN"/>
        </w:rPr>
        <w:t>。</w:t>
      </w:r>
      <w:r w:rsidR="009E6564">
        <w:rPr>
          <w:rFonts w:ascii="SimSun" w:hAnsi="SimSun" w:cs="Arial"/>
          <w:bCs/>
          <w:lang w:eastAsia="zh-CN"/>
        </w:rPr>
        <w:t>”</w:t>
      </w:r>
      <w:r w:rsidR="000F794C" w:rsidRPr="00903DC6">
        <w:rPr>
          <w:rFonts w:ascii="Arial" w:hAnsi="Arial" w:cs="Arial" w:hint="eastAsia"/>
          <w:bCs/>
          <w:lang w:eastAsia="zh-CN"/>
        </w:rPr>
        <w:t>迈尔造船厂船舶项目管理部执行董事</w:t>
      </w:r>
      <w:r w:rsidR="000F794C" w:rsidRPr="00903DC6">
        <w:rPr>
          <w:rFonts w:ascii="Arial" w:hAnsi="Arial" w:cs="Arial" w:hint="eastAsia"/>
          <w:bCs/>
          <w:lang w:eastAsia="zh-CN"/>
        </w:rPr>
        <w:t xml:space="preserve">Stephan </w:t>
      </w:r>
      <w:proofErr w:type="spellStart"/>
      <w:r w:rsidR="000F794C" w:rsidRPr="00903DC6">
        <w:rPr>
          <w:rFonts w:ascii="Arial" w:hAnsi="Arial" w:cs="Arial" w:hint="eastAsia"/>
          <w:bCs/>
          <w:lang w:eastAsia="zh-CN"/>
        </w:rPr>
        <w:t>Schmees</w:t>
      </w:r>
      <w:proofErr w:type="spellEnd"/>
      <w:r w:rsidR="000F794C">
        <w:rPr>
          <w:rFonts w:ascii="SimSun" w:hAnsi="SimSun" w:cs="Arial" w:hint="eastAsia"/>
          <w:bCs/>
          <w:lang w:eastAsia="zh-CN"/>
        </w:rPr>
        <w:t>先生表示。</w:t>
      </w:r>
    </w:p>
    <w:p w:rsidR="00427DC6" w:rsidRDefault="00427DC6" w:rsidP="009E6564">
      <w:pPr>
        <w:spacing w:after="0" w:line="360" w:lineRule="auto"/>
        <w:jc w:val="both"/>
        <w:rPr>
          <w:rFonts w:ascii="SimSun" w:hAnsi="SimSun" w:cs="Arial"/>
          <w:bCs/>
          <w:lang w:eastAsia="zh-CN"/>
        </w:rPr>
      </w:pPr>
    </w:p>
    <w:p w:rsidR="00174AE6" w:rsidRDefault="00030987" w:rsidP="0031773D">
      <w:pPr>
        <w:spacing w:after="0" w:line="360" w:lineRule="auto"/>
        <w:jc w:val="both"/>
        <w:rPr>
          <w:rFonts w:ascii="SimSun" w:hAnsi="SimSun" w:cs="Arial"/>
          <w:bCs/>
          <w:lang w:eastAsia="zh-CN"/>
        </w:rPr>
      </w:pPr>
      <w:r>
        <w:rPr>
          <w:rFonts w:ascii="SimSun" w:hAnsi="SimSun" w:cs="Arial" w:hint="eastAsia"/>
          <w:bCs/>
          <w:lang w:eastAsia="zh-CN"/>
        </w:rPr>
        <w:t>诺唯真</w:t>
      </w:r>
      <w:r w:rsidR="00427DC6">
        <w:rPr>
          <w:rFonts w:ascii="SimSun" w:hAnsi="SimSun" w:cs="Arial"/>
          <w:bCs/>
          <w:lang w:eastAsia="zh-CN"/>
        </w:rPr>
        <w:t>安可</w:t>
      </w:r>
      <w:r>
        <w:rPr>
          <w:rFonts w:ascii="SimSun" w:hAnsi="SimSun" w:cs="Arial" w:hint="eastAsia"/>
          <w:bCs/>
          <w:lang w:eastAsia="zh-CN"/>
        </w:rPr>
        <w:t>号位列</w:t>
      </w:r>
      <w:r>
        <w:rPr>
          <w:rFonts w:ascii="SimSun" w:hAnsi="SimSun" w:cs="Arial"/>
          <w:bCs/>
          <w:lang w:eastAsia="zh-CN"/>
        </w:rPr>
        <w:t>诺唯真游轮</w:t>
      </w:r>
      <w:r>
        <w:rPr>
          <w:rFonts w:ascii="SimSun" w:hAnsi="SimSun" w:cs="Arial" w:hint="eastAsia"/>
          <w:bCs/>
          <w:lang w:eastAsia="zh-CN"/>
        </w:rPr>
        <w:t>船队中</w:t>
      </w:r>
      <w:r w:rsidR="00427DC6" w:rsidRPr="00CD46AE">
        <w:rPr>
          <w:rFonts w:ascii="SimSun" w:hAnsi="SimSun" w:cs="Arial"/>
          <w:bCs/>
          <w:lang w:eastAsia="zh-CN"/>
        </w:rPr>
        <w:t>第</w:t>
      </w:r>
      <w:r w:rsidR="00427DC6" w:rsidRPr="00CD46AE">
        <w:rPr>
          <w:rFonts w:ascii="Arial" w:hAnsi="Arial" w:cs="Arial"/>
          <w:bCs/>
          <w:lang w:eastAsia="zh-CN"/>
        </w:rPr>
        <w:t>17</w:t>
      </w:r>
      <w:r w:rsidR="00427DC6" w:rsidRPr="00CD46AE">
        <w:rPr>
          <w:rFonts w:ascii="SimSun" w:hAnsi="SimSun" w:cs="Arial" w:hint="eastAsia"/>
          <w:bCs/>
          <w:lang w:eastAsia="zh-CN"/>
        </w:rPr>
        <w:t>艘</w:t>
      </w:r>
      <w:r w:rsidR="00427DC6" w:rsidRPr="00CD46AE">
        <w:rPr>
          <w:rFonts w:ascii="SimSun" w:hAnsi="SimSun" w:cs="Arial"/>
          <w:bCs/>
          <w:lang w:eastAsia="zh-CN"/>
        </w:rPr>
        <w:t>游轮</w:t>
      </w:r>
      <w:r w:rsidR="00427DC6">
        <w:rPr>
          <w:rFonts w:ascii="SimSun" w:hAnsi="SimSun" w:cs="Arial"/>
          <w:bCs/>
          <w:lang w:eastAsia="zh-CN"/>
        </w:rPr>
        <w:t>，</w:t>
      </w:r>
      <w:r w:rsidR="00427DC6">
        <w:rPr>
          <w:rFonts w:ascii="SimSun" w:hAnsi="SimSun" w:cs="Arial" w:hint="eastAsia"/>
          <w:bCs/>
          <w:lang w:eastAsia="zh-CN"/>
        </w:rPr>
        <w:t>也是</w:t>
      </w:r>
      <w:r>
        <w:rPr>
          <w:rFonts w:ascii="SimSun" w:hAnsi="SimSun" w:cs="Arial" w:hint="eastAsia"/>
          <w:bCs/>
          <w:lang w:eastAsia="zh-CN"/>
        </w:rPr>
        <w:t>家族中</w:t>
      </w:r>
      <w:bookmarkStart w:id="5" w:name="OLE_LINK41"/>
      <w:bookmarkStart w:id="6" w:name="OLE_LINK42"/>
      <w:r>
        <w:rPr>
          <w:rFonts w:ascii="SimSun" w:hAnsi="SimSun" w:cs="Arial"/>
          <w:bCs/>
          <w:lang w:eastAsia="zh-CN"/>
        </w:rPr>
        <w:t>第四艘和</w:t>
      </w:r>
      <w:r w:rsidR="00427DC6" w:rsidRPr="00427DC6">
        <w:rPr>
          <w:rFonts w:ascii="Arial" w:hAnsi="Arial" w:cs="Arial"/>
          <w:bCs/>
          <w:lang w:eastAsia="zh-CN"/>
        </w:rPr>
        <w:t>Breakaway Plus</w:t>
      </w:r>
      <w:bookmarkEnd w:id="5"/>
      <w:bookmarkEnd w:id="6"/>
      <w:r>
        <w:rPr>
          <w:rFonts w:ascii="SimSun" w:hAnsi="SimSun" w:cs="Arial" w:hint="eastAsia"/>
          <w:bCs/>
          <w:lang w:eastAsia="zh-CN"/>
        </w:rPr>
        <w:t>级别的收官之作</w:t>
      </w:r>
      <w:r w:rsidR="00427DC6">
        <w:rPr>
          <w:rFonts w:ascii="SimSun" w:hAnsi="SimSun" w:cs="Arial" w:hint="eastAsia"/>
          <w:bCs/>
          <w:lang w:eastAsia="zh-CN"/>
        </w:rPr>
        <w:t>，</w:t>
      </w:r>
      <w:r w:rsidR="00174AE6">
        <w:rPr>
          <w:rFonts w:ascii="Arial" w:hAnsi="Arial" w:cs="Arial" w:hint="eastAsia"/>
          <w:bCs/>
          <w:lang w:eastAsia="zh-CN"/>
        </w:rPr>
        <w:t>该级别在</w:t>
      </w:r>
      <w:r w:rsidR="00174AE6">
        <w:rPr>
          <w:rFonts w:ascii="SimSun" w:hAnsi="SimSun" w:cs="Arial"/>
          <w:bCs/>
          <w:lang w:eastAsia="zh-CN"/>
        </w:rPr>
        <w:t>品牌</w:t>
      </w:r>
      <w:r w:rsidR="00174AE6">
        <w:rPr>
          <w:rFonts w:ascii="SimSun" w:hAnsi="SimSun" w:cs="Arial" w:hint="eastAsia"/>
          <w:bCs/>
          <w:lang w:eastAsia="zh-CN"/>
        </w:rPr>
        <w:t>历史上载誉丰硕</w:t>
      </w:r>
      <w:r w:rsidR="005F35E0">
        <w:rPr>
          <w:rFonts w:ascii="SimSun" w:hAnsi="SimSun" w:cs="Arial"/>
          <w:bCs/>
          <w:lang w:eastAsia="zh-CN"/>
        </w:rPr>
        <w:t>。总吨位约为</w:t>
      </w:r>
      <w:r w:rsidR="005F35E0" w:rsidRPr="0031773D">
        <w:rPr>
          <w:rFonts w:ascii="Arial" w:hAnsi="Arial" w:cs="Arial"/>
          <w:bCs/>
          <w:lang w:eastAsia="zh-CN"/>
        </w:rPr>
        <w:t>169,700</w:t>
      </w:r>
      <w:r w:rsidR="005F35E0" w:rsidRPr="0031773D">
        <w:rPr>
          <w:rFonts w:ascii="SimSun" w:hAnsi="SimSun" w:cs="Arial" w:hint="eastAsia"/>
          <w:bCs/>
          <w:lang w:eastAsia="zh-CN"/>
        </w:rPr>
        <w:t>吨</w:t>
      </w:r>
      <w:r w:rsidR="005F35E0" w:rsidRPr="0031773D">
        <w:rPr>
          <w:rFonts w:ascii="SimSun" w:hAnsi="SimSun" w:cs="Arial"/>
          <w:bCs/>
          <w:lang w:eastAsia="zh-CN"/>
        </w:rPr>
        <w:t>，</w:t>
      </w:r>
      <w:r w:rsidR="00174AE6">
        <w:rPr>
          <w:rFonts w:ascii="SimSun" w:hAnsi="SimSun" w:cs="Arial"/>
          <w:bCs/>
          <w:lang w:eastAsia="zh-CN"/>
        </w:rPr>
        <w:t>载客</w:t>
      </w:r>
      <w:r w:rsidR="00174AE6">
        <w:rPr>
          <w:rFonts w:ascii="SimSun" w:hAnsi="SimSun" w:cs="Arial" w:hint="eastAsia"/>
          <w:bCs/>
          <w:lang w:eastAsia="zh-CN"/>
        </w:rPr>
        <w:t>约</w:t>
      </w:r>
      <w:r w:rsidR="005F35E0" w:rsidRPr="0031773D">
        <w:rPr>
          <w:rFonts w:ascii="SimSun" w:hAnsi="SimSun" w:cs="Arial"/>
          <w:bCs/>
          <w:lang w:eastAsia="zh-CN"/>
        </w:rPr>
        <w:t>为</w:t>
      </w:r>
      <w:r w:rsidR="005F35E0" w:rsidRPr="0031773D">
        <w:rPr>
          <w:rFonts w:ascii="Arial" w:hAnsi="Arial" w:cs="Arial"/>
          <w:bCs/>
          <w:lang w:eastAsia="zh-CN"/>
        </w:rPr>
        <w:t>4</w:t>
      </w:r>
      <w:proofErr w:type="gramStart"/>
      <w:r w:rsidR="008B5FBE">
        <w:rPr>
          <w:rFonts w:ascii="Arial" w:hAnsi="Arial" w:cs="Arial" w:hint="eastAsia"/>
          <w:bCs/>
          <w:lang w:eastAsia="zh-CN"/>
        </w:rPr>
        <w:t>,</w:t>
      </w:r>
      <w:r w:rsidR="005F35E0" w:rsidRPr="0031773D">
        <w:rPr>
          <w:rFonts w:ascii="Arial" w:hAnsi="Arial" w:cs="Arial"/>
          <w:bCs/>
          <w:lang w:eastAsia="zh-CN"/>
        </w:rPr>
        <w:t>000</w:t>
      </w:r>
      <w:r w:rsidR="005F35E0" w:rsidRPr="0031773D">
        <w:rPr>
          <w:rFonts w:ascii="SimSun" w:hAnsi="SimSun" w:cs="Arial" w:hint="eastAsia"/>
          <w:bCs/>
          <w:lang w:eastAsia="zh-CN"/>
        </w:rPr>
        <w:t>人</w:t>
      </w:r>
      <w:proofErr w:type="gramEnd"/>
      <w:r w:rsidR="005F35E0" w:rsidRPr="0031773D">
        <w:rPr>
          <w:rFonts w:ascii="SimSun" w:hAnsi="SimSun" w:cs="Arial"/>
          <w:bCs/>
          <w:lang w:eastAsia="zh-CN"/>
        </w:rPr>
        <w:t>，</w:t>
      </w:r>
      <w:r w:rsidR="00174AE6">
        <w:rPr>
          <w:rFonts w:ascii="SimSun" w:hAnsi="SimSun" w:cs="Arial" w:hint="eastAsia"/>
          <w:bCs/>
          <w:lang w:eastAsia="zh-CN"/>
        </w:rPr>
        <w:t>诺唯真安可号将执行每周</w:t>
      </w:r>
      <w:r w:rsidR="00174AE6" w:rsidRPr="008B5FBE">
        <w:rPr>
          <w:rFonts w:ascii="Arial" w:hAnsi="Arial" w:cs="Arial" w:hint="eastAsia"/>
          <w:bCs/>
          <w:lang w:eastAsia="zh-CN"/>
        </w:rPr>
        <w:t>7</w:t>
      </w:r>
      <w:r w:rsidR="00174AE6" w:rsidRPr="008B5FBE">
        <w:rPr>
          <w:rFonts w:ascii="Arial" w:hAnsi="Arial" w:cs="Arial" w:hint="eastAsia"/>
          <w:bCs/>
          <w:lang w:eastAsia="zh-CN"/>
        </w:rPr>
        <w:t>天</w:t>
      </w:r>
      <w:r w:rsidR="008B5FBE" w:rsidRPr="008B5FBE">
        <w:rPr>
          <w:rFonts w:ascii="Arial" w:hAnsi="Arial" w:cs="Arial" w:hint="eastAsia"/>
          <w:bCs/>
          <w:lang w:eastAsia="zh-CN"/>
        </w:rPr>
        <w:t>6</w:t>
      </w:r>
      <w:r w:rsidR="008B5FBE" w:rsidRPr="008B5FBE">
        <w:rPr>
          <w:rFonts w:ascii="Arial" w:hAnsi="Arial" w:cs="Arial" w:hint="eastAsia"/>
          <w:bCs/>
          <w:lang w:eastAsia="zh-CN"/>
        </w:rPr>
        <w:t>晚</w:t>
      </w:r>
      <w:r w:rsidR="00174AE6" w:rsidRPr="008B5FBE">
        <w:rPr>
          <w:rFonts w:ascii="Arial" w:hAnsi="Arial" w:cs="Arial" w:hint="eastAsia"/>
          <w:bCs/>
          <w:lang w:eastAsia="zh-CN"/>
        </w:rPr>
        <w:t>的加勒比航线，周日从迈阿密港启航，为宾客</w:t>
      </w:r>
      <w:r w:rsidR="00A36C9F" w:rsidRPr="008B5FBE">
        <w:rPr>
          <w:rFonts w:ascii="Arial" w:hAnsi="Arial" w:cs="Arial" w:hint="eastAsia"/>
          <w:bCs/>
          <w:lang w:eastAsia="zh-CN"/>
        </w:rPr>
        <w:t>们</w:t>
      </w:r>
      <w:r w:rsidR="00174AE6" w:rsidRPr="008B5FBE">
        <w:rPr>
          <w:rFonts w:ascii="Arial" w:hAnsi="Arial" w:cs="Arial" w:hint="eastAsia"/>
          <w:bCs/>
          <w:lang w:eastAsia="zh-CN"/>
        </w:rPr>
        <w:t>提供</w:t>
      </w:r>
      <w:r w:rsidR="00A36C9F" w:rsidRPr="008B5FBE">
        <w:rPr>
          <w:rFonts w:ascii="Arial" w:hAnsi="Arial" w:cs="Arial" w:hint="eastAsia"/>
          <w:bCs/>
          <w:lang w:eastAsia="zh-CN"/>
        </w:rPr>
        <w:t>全球知名的诺唯真游轮专属</w:t>
      </w:r>
      <w:r w:rsidR="00174AE6" w:rsidRPr="008B5FBE">
        <w:rPr>
          <w:rFonts w:ascii="Arial" w:hAnsi="Arial" w:cs="Arial" w:hint="eastAsia"/>
          <w:bCs/>
          <w:lang w:eastAsia="zh-CN"/>
        </w:rPr>
        <w:t>服务</w:t>
      </w:r>
      <w:r w:rsidR="0065047A">
        <w:rPr>
          <w:rFonts w:ascii="Arial" w:hAnsi="Arial" w:cs="Arial" w:hint="eastAsia"/>
          <w:bCs/>
          <w:lang w:eastAsia="zh-CN"/>
        </w:rPr>
        <w:t>，</w:t>
      </w:r>
      <w:r w:rsidR="0065047A">
        <w:rPr>
          <w:rFonts w:ascii="Arial" w:hAnsi="Arial" w:cs="Arial" w:hint="eastAsia"/>
          <w:bCs/>
          <w:lang w:eastAsia="zh-CN"/>
        </w:rPr>
        <w:t xml:space="preserve"> </w:t>
      </w:r>
      <w:r w:rsidR="0065047A">
        <w:rPr>
          <w:rFonts w:ascii="Arial" w:hAnsi="Arial" w:cs="Arial" w:hint="eastAsia"/>
          <w:bCs/>
          <w:lang w:eastAsia="zh-CN"/>
        </w:rPr>
        <w:t>包含</w:t>
      </w:r>
      <w:r w:rsidR="00174AE6" w:rsidRPr="008B5FBE">
        <w:rPr>
          <w:rFonts w:ascii="Arial" w:hAnsi="Arial" w:cs="Arial" w:hint="eastAsia"/>
          <w:bCs/>
          <w:lang w:eastAsia="zh-CN"/>
        </w:rPr>
        <w:t>世界级的娱乐表演、</w:t>
      </w:r>
      <w:r w:rsidR="00A36C9F" w:rsidRPr="008B5FBE">
        <w:rPr>
          <w:rFonts w:ascii="Arial" w:hAnsi="Arial" w:cs="Arial" w:hint="eastAsia"/>
          <w:bCs/>
          <w:lang w:eastAsia="zh-CN"/>
        </w:rPr>
        <w:t>金牌餐饮以及游轮体验。新船将</w:t>
      </w:r>
      <w:r w:rsidR="00D5027C" w:rsidRPr="008B5FBE">
        <w:rPr>
          <w:rFonts w:ascii="Arial" w:hAnsi="Arial" w:cs="Arial" w:hint="eastAsia"/>
          <w:bCs/>
          <w:lang w:eastAsia="zh-CN"/>
        </w:rPr>
        <w:t>匠心独运的设计和奢华现代的装潢</w:t>
      </w:r>
      <w:r w:rsidR="00A36C9F" w:rsidRPr="008B5FBE">
        <w:rPr>
          <w:rFonts w:ascii="Arial" w:hAnsi="Arial" w:cs="Arial" w:hint="eastAsia"/>
          <w:bCs/>
          <w:lang w:eastAsia="zh-CN"/>
        </w:rPr>
        <w:t>融为一体，</w:t>
      </w:r>
      <w:r w:rsidR="0065047A">
        <w:rPr>
          <w:rFonts w:ascii="Arial" w:hAnsi="Arial" w:cs="Arial" w:hint="eastAsia"/>
          <w:bCs/>
          <w:lang w:eastAsia="zh-CN"/>
        </w:rPr>
        <w:t>利用</w:t>
      </w:r>
      <w:r w:rsidR="00A36C9F" w:rsidRPr="008B5FBE">
        <w:rPr>
          <w:rFonts w:ascii="Arial" w:hAnsi="Arial" w:cs="Arial" w:hint="eastAsia"/>
          <w:bCs/>
          <w:lang w:eastAsia="zh-CN"/>
        </w:rPr>
        <w:t>一系列体验，</w:t>
      </w:r>
      <w:r w:rsidR="00D5027C" w:rsidRPr="008B5FBE">
        <w:rPr>
          <w:rFonts w:ascii="Arial" w:hAnsi="Arial" w:cs="Arial" w:hint="eastAsia"/>
          <w:bCs/>
          <w:lang w:eastAsia="zh-CN"/>
        </w:rPr>
        <w:t>贴合</w:t>
      </w:r>
      <w:r w:rsidR="00A36C9F" w:rsidRPr="008B5FBE">
        <w:rPr>
          <w:rFonts w:ascii="Arial" w:hAnsi="Arial" w:cs="Arial" w:hint="eastAsia"/>
          <w:bCs/>
          <w:lang w:eastAsia="zh-CN"/>
        </w:rPr>
        <w:t>宾客们</w:t>
      </w:r>
      <w:r w:rsidR="00D5027C" w:rsidRPr="008B5FBE">
        <w:rPr>
          <w:rFonts w:ascii="Arial" w:hAnsi="Arial" w:cs="Arial" w:hint="eastAsia"/>
          <w:bCs/>
          <w:lang w:eastAsia="zh-CN"/>
        </w:rPr>
        <w:t>个性化的节奏与爱好，让他们享受</w:t>
      </w:r>
      <w:r w:rsidR="0065047A">
        <w:rPr>
          <w:rFonts w:ascii="Arial" w:hAnsi="Arial" w:cs="Arial" w:hint="eastAsia"/>
          <w:bCs/>
          <w:lang w:eastAsia="zh-CN"/>
        </w:rPr>
        <w:t>一个</w:t>
      </w:r>
      <w:r w:rsidR="00D5027C" w:rsidRPr="008B5FBE">
        <w:rPr>
          <w:rFonts w:ascii="Arial" w:hAnsi="Arial" w:cs="Arial" w:hint="eastAsia"/>
          <w:bCs/>
          <w:lang w:eastAsia="zh-CN"/>
        </w:rPr>
        <w:t>自由闲逸的假期。诺唯真安可号将着重强调宾客礼遇、互动体验，</w:t>
      </w:r>
      <w:r w:rsidR="00AC200D" w:rsidRPr="008B5FBE">
        <w:rPr>
          <w:rFonts w:ascii="Arial" w:hAnsi="Arial" w:cs="Arial" w:hint="eastAsia"/>
          <w:bCs/>
          <w:lang w:eastAsia="zh-CN"/>
        </w:rPr>
        <w:t>以此</w:t>
      </w:r>
      <w:r w:rsidR="00D5027C" w:rsidRPr="008B5FBE">
        <w:rPr>
          <w:rFonts w:ascii="Arial" w:hAnsi="Arial" w:cs="Arial" w:hint="eastAsia"/>
          <w:bCs/>
          <w:lang w:eastAsia="zh-CN"/>
        </w:rPr>
        <w:t>激发快乐与释放</w:t>
      </w:r>
      <w:r w:rsidR="008B5FBE" w:rsidRPr="008B5FBE">
        <w:rPr>
          <w:rFonts w:ascii="Arial" w:hAnsi="Arial" w:cs="Arial" w:hint="eastAsia"/>
          <w:bCs/>
          <w:lang w:eastAsia="zh-CN"/>
        </w:rPr>
        <w:t>个性。</w:t>
      </w:r>
      <w:r w:rsidR="00AC200D" w:rsidRPr="008B5FBE">
        <w:rPr>
          <w:rFonts w:ascii="Arial" w:hAnsi="Arial" w:cs="Arial" w:hint="eastAsia"/>
          <w:bCs/>
          <w:lang w:eastAsia="zh-CN"/>
        </w:rPr>
        <w:t>有关甲板设计、客房住宿、餐饮以及船上</w:t>
      </w:r>
      <w:r w:rsidR="0065047A">
        <w:rPr>
          <w:rFonts w:ascii="Arial" w:hAnsi="Arial" w:cs="Arial" w:hint="eastAsia"/>
          <w:bCs/>
          <w:lang w:eastAsia="zh-CN"/>
        </w:rPr>
        <w:t>的</w:t>
      </w:r>
      <w:r w:rsidR="0065047A">
        <w:rPr>
          <w:rFonts w:ascii="Arial" w:hAnsi="Arial" w:cs="Arial"/>
          <w:bCs/>
          <w:lang w:eastAsia="zh-CN"/>
        </w:rPr>
        <w:t>其他</w:t>
      </w:r>
      <w:r w:rsidR="00AC200D" w:rsidRPr="008B5FBE">
        <w:rPr>
          <w:rFonts w:ascii="Arial" w:hAnsi="Arial" w:cs="Arial" w:hint="eastAsia"/>
          <w:bCs/>
          <w:lang w:eastAsia="zh-CN"/>
        </w:rPr>
        <w:t>体验</w:t>
      </w:r>
      <w:r w:rsidR="0065047A">
        <w:rPr>
          <w:rFonts w:ascii="Arial" w:hAnsi="Arial" w:cs="Arial" w:hint="eastAsia"/>
          <w:bCs/>
          <w:lang w:eastAsia="zh-CN"/>
        </w:rPr>
        <w:t>也</w:t>
      </w:r>
      <w:r w:rsidR="00AC200D" w:rsidRPr="008B5FBE">
        <w:rPr>
          <w:rFonts w:ascii="Arial" w:hAnsi="Arial" w:cs="Arial" w:hint="eastAsia"/>
          <w:bCs/>
          <w:lang w:eastAsia="zh-CN"/>
        </w:rPr>
        <w:t>将于未来几个月内公布。</w:t>
      </w:r>
      <w:r w:rsidR="00AC200D" w:rsidRPr="008B5FBE">
        <w:rPr>
          <w:rFonts w:ascii="Arial" w:hAnsi="Arial" w:cs="Arial" w:hint="eastAsia"/>
          <w:bCs/>
          <w:lang w:eastAsia="zh-CN"/>
        </w:rPr>
        <w:t>2018</w:t>
      </w:r>
      <w:r w:rsidR="00AC200D" w:rsidRPr="008B5FBE">
        <w:rPr>
          <w:rFonts w:ascii="Arial" w:hAnsi="Arial" w:cs="Arial" w:hint="eastAsia"/>
          <w:bCs/>
          <w:lang w:eastAsia="zh-CN"/>
        </w:rPr>
        <w:t>年</w:t>
      </w:r>
      <w:r w:rsidR="00AC200D" w:rsidRPr="008B5FBE">
        <w:rPr>
          <w:rFonts w:ascii="Arial" w:hAnsi="Arial" w:cs="Arial" w:hint="eastAsia"/>
          <w:bCs/>
          <w:lang w:eastAsia="zh-CN"/>
        </w:rPr>
        <w:t>3</w:t>
      </w:r>
      <w:r w:rsidR="00AC200D" w:rsidRPr="008B5FBE">
        <w:rPr>
          <w:rFonts w:ascii="Arial" w:hAnsi="Arial" w:cs="Arial" w:hint="eastAsia"/>
          <w:bCs/>
          <w:lang w:eastAsia="zh-CN"/>
        </w:rPr>
        <w:t>月起</w:t>
      </w:r>
      <w:r w:rsidR="0065047A">
        <w:rPr>
          <w:rFonts w:ascii="Arial" w:hAnsi="Arial" w:cs="Arial" w:hint="eastAsia"/>
          <w:bCs/>
          <w:lang w:eastAsia="zh-CN"/>
        </w:rPr>
        <w:t>，</w:t>
      </w:r>
      <w:r w:rsidR="00AC200D" w:rsidRPr="008B5FBE">
        <w:rPr>
          <w:rFonts w:ascii="Arial" w:hAnsi="Arial" w:cs="Arial" w:hint="eastAsia"/>
          <w:bCs/>
          <w:lang w:eastAsia="zh-CN"/>
        </w:rPr>
        <w:t>诺唯真安可号的行程</w:t>
      </w:r>
      <w:r w:rsidR="0065047A">
        <w:rPr>
          <w:rFonts w:ascii="Arial" w:hAnsi="Arial" w:cs="Arial" w:hint="eastAsia"/>
          <w:bCs/>
          <w:lang w:eastAsia="zh-CN"/>
        </w:rPr>
        <w:t>将开放</w:t>
      </w:r>
      <w:r w:rsidR="0065047A" w:rsidRPr="008B5FBE">
        <w:rPr>
          <w:rFonts w:ascii="Arial" w:hAnsi="Arial" w:cs="Arial" w:hint="eastAsia"/>
          <w:bCs/>
          <w:lang w:eastAsia="zh-CN"/>
        </w:rPr>
        <w:t>预定</w:t>
      </w:r>
      <w:r w:rsidR="00AC200D" w:rsidRPr="00AC200D">
        <w:rPr>
          <w:rFonts w:ascii="SimSun" w:hAnsi="SimSun" w:cs="Arial" w:hint="eastAsia"/>
          <w:bCs/>
          <w:lang w:eastAsia="zh-CN"/>
        </w:rPr>
        <w:t>。</w:t>
      </w:r>
    </w:p>
    <w:p w:rsidR="00953786" w:rsidRDefault="00953786" w:rsidP="0031773D">
      <w:pPr>
        <w:spacing w:after="0" w:line="360" w:lineRule="auto"/>
        <w:jc w:val="both"/>
        <w:rPr>
          <w:rFonts w:ascii="SimSun" w:hAnsi="SimSun" w:cs="Arial"/>
          <w:bCs/>
          <w:lang w:eastAsia="zh-CN"/>
        </w:rPr>
      </w:pPr>
    </w:p>
    <w:p w:rsidR="003D3494" w:rsidRPr="003D3494" w:rsidRDefault="0086281E" w:rsidP="003D3494">
      <w:pPr>
        <w:spacing w:after="0" w:line="360" w:lineRule="auto"/>
        <w:jc w:val="both"/>
        <w:rPr>
          <w:rFonts w:ascii="SimSun" w:hAnsi="SimSun" w:cstheme="minorBidi"/>
          <w:shd w:val="clear" w:color="auto" w:fill="FFFFFF"/>
          <w:lang w:eastAsia="zh-CN"/>
        </w:rPr>
      </w:pPr>
      <w:r>
        <w:rPr>
          <w:rFonts w:ascii="Arial" w:hAnsi="Arial" w:cs="Arial" w:hint="eastAsia"/>
          <w:bCs/>
          <w:lang w:val="en-HK" w:eastAsia="zh-CN"/>
        </w:rPr>
        <w:t>如需预订了解有关诺唯真安可号的更多信息或预定行程</w:t>
      </w:r>
      <w:r w:rsidR="003D3494" w:rsidRPr="003D3494">
        <w:rPr>
          <w:rFonts w:ascii="Arial" w:hAnsi="Arial" w:cs="Arial" w:hint="eastAsia"/>
          <w:bCs/>
          <w:lang w:val="en-HK" w:eastAsia="zh-CN"/>
        </w:rPr>
        <w:t>，</w:t>
      </w:r>
      <w:r w:rsidR="003D3494" w:rsidRPr="003D3494">
        <w:rPr>
          <w:rFonts w:ascii="SimSun" w:hAnsi="SimSun" w:cstheme="minorBidi" w:hint="eastAsia"/>
          <w:shd w:val="clear" w:color="auto" w:fill="FFFFFF"/>
          <w:lang w:eastAsia="zh-CN"/>
        </w:rPr>
        <w:t>敬请联系诺唯真授权的旅行社合作伙伴，</w:t>
      </w:r>
      <w:r w:rsidR="003D3494" w:rsidRPr="003D3494">
        <w:rPr>
          <w:rFonts w:ascii="SimSun" w:hAnsi="SimSun" w:cs="Arial" w:hint="eastAsia"/>
          <w:lang w:val="en-GB" w:eastAsia="zh-CN"/>
        </w:rPr>
        <w:t>或访问诺唯真游轮</w:t>
      </w:r>
      <w:hyperlink r:id="rId11" w:history="1">
        <w:r w:rsidR="003D3494" w:rsidRPr="003D3494">
          <w:rPr>
            <w:rFonts w:ascii="Arial" w:eastAsiaTheme="minorEastAsia" w:hAnsi="Arial" w:cs="Arial"/>
            <w:color w:val="0000FF" w:themeColor="hyperlink"/>
            <w:u w:val="single"/>
            <w:lang w:val="en-GB" w:eastAsia="zh-CN"/>
          </w:rPr>
          <w:t>https://www.ncl.com/norwegian-joy</w:t>
        </w:r>
      </w:hyperlink>
      <w:r w:rsidR="003D3494" w:rsidRPr="003D3494">
        <w:rPr>
          <w:rFonts w:ascii="Arial" w:eastAsiaTheme="minorEastAsia" w:hAnsi="Arial" w:cs="Arial" w:hint="eastAsia"/>
          <w:lang w:val="en-GB" w:eastAsia="zh-CN"/>
        </w:rPr>
        <w:t>。</w:t>
      </w:r>
    </w:p>
    <w:p w:rsidR="006A7D04" w:rsidRPr="00017892" w:rsidRDefault="006A7D04" w:rsidP="00FC39AC">
      <w:pPr>
        <w:spacing w:after="0" w:line="360" w:lineRule="auto"/>
        <w:ind w:left="14" w:right="14" w:firstLine="706"/>
        <w:rPr>
          <w:rFonts w:ascii="Arial" w:hAnsi="Arial" w:cs="Arial"/>
          <w:lang w:eastAsia="zh-CN"/>
        </w:rPr>
      </w:pPr>
    </w:p>
    <w:p w:rsidR="00770F27" w:rsidRDefault="00770F27" w:rsidP="004C44D0">
      <w:pPr>
        <w:spacing w:after="0" w:line="360" w:lineRule="auto"/>
        <w:jc w:val="center"/>
        <w:rPr>
          <w:rFonts w:ascii="Arial" w:hAnsi="Arial" w:cs="Arial"/>
          <w:sz w:val="18"/>
          <w:szCs w:val="18"/>
          <w:lang w:eastAsia="zh-CN"/>
        </w:rPr>
      </w:pPr>
      <w:r w:rsidRPr="007252F3">
        <w:rPr>
          <w:rFonts w:ascii="Arial" w:hAnsi="Arial" w:cs="Arial"/>
          <w:sz w:val="18"/>
          <w:szCs w:val="18"/>
          <w:lang w:eastAsia="zh-CN"/>
        </w:rPr>
        <w:t># # #</w:t>
      </w:r>
    </w:p>
    <w:p w:rsidR="00283884" w:rsidRDefault="00283884" w:rsidP="004C44D0">
      <w:pPr>
        <w:spacing w:after="0" w:line="360" w:lineRule="auto"/>
        <w:jc w:val="center"/>
        <w:rPr>
          <w:rFonts w:ascii="Arial" w:hAnsi="Arial" w:cs="Arial"/>
          <w:sz w:val="18"/>
          <w:szCs w:val="18"/>
          <w:lang w:eastAsia="zh-CN"/>
        </w:rPr>
      </w:pPr>
    </w:p>
    <w:p w:rsidR="00283884" w:rsidRPr="0033740E" w:rsidRDefault="00283884" w:rsidP="0028388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SimSun" w:eastAsia="SimSun" w:hAnsi="SimSun" w:cs="Arial"/>
          <w:b/>
          <w:sz w:val="22"/>
          <w:szCs w:val="22"/>
          <w:u w:val="single"/>
        </w:rPr>
      </w:pPr>
      <w:r w:rsidRPr="0033740E">
        <w:rPr>
          <w:rFonts w:ascii="SimSun" w:eastAsia="SimSun" w:hAnsi="SimSun" w:cs="Arial" w:hint="eastAsia"/>
          <w:b/>
          <w:sz w:val="22"/>
          <w:szCs w:val="22"/>
          <w:u w:val="single"/>
        </w:rPr>
        <w:t>关于诺唯真游轮</w:t>
      </w:r>
    </w:p>
    <w:p w:rsidR="000C1EF4" w:rsidRPr="000C1EF4" w:rsidRDefault="000C1EF4" w:rsidP="000C1EF4">
      <w:pPr>
        <w:jc w:val="both"/>
        <w:rPr>
          <w:lang w:val="en-SG" w:eastAsia="zh-CN"/>
        </w:rPr>
      </w:pPr>
      <w:bookmarkStart w:id="7" w:name="OLE_LINK24"/>
      <w:bookmarkStart w:id="8" w:name="OLE_LINK25"/>
      <w:bookmarkStart w:id="9" w:name="OLE_LINK14"/>
      <w:r w:rsidRPr="0033740E">
        <w:rPr>
          <w:rFonts w:ascii="Arial" w:hAnsi="Arial" w:cs="Arial" w:hint="eastAsia"/>
          <w:lang w:eastAsia="zh-CN"/>
        </w:rPr>
        <w:t>诺唯真游轮极富创新精神，在过去</w:t>
      </w:r>
      <w:r w:rsidRPr="0033740E">
        <w:rPr>
          <w:rFonts w:ascii="Arial" w:hAnsi="Arial" w:cs="Arial"/>
          <w:lang w:eastAsia="zh-CN"/>
        </w:rPr>
        <w:t>5</w:t>
      </w:r>
      <w:r>
        <w:rPr>
          <w:rFonts w:ascii="Arial" w:hAnsi="Arial" w:cs="Arial"/>
          <w:lang w:eastAsia="zh-CN"/>
        </w:rPr>
        <w:t>1</w:t>
      </w:r>
      <w:r w:rsidRPr="0033740E">
        <w:rPr>
          <w:rFonts w:ascii="Arial" w:hAnsi="Arial" w:cs="Arial" w:hint="eastAsia"/>
          <w:lang w:eastAsia="zh-CN"/>
        </w:rPr>
        <w:t>年的品牌历史中不断突破传统、重新定义游轮旅行方式。在游轮行业中，诺唯真游轮推陈出新、率先推出</w:t>
      </w:r>
      <w:r w:rsidRPr="000C1EF4">
        <w:rPr>
          <w:rFonts w:ascii="SimSun" w:hAnsi="SimSun" w:cs="Arial"/>
          <w:lang w:eastAsia="zh-CN"/>
        </w:rPr>
        <w:t>“</w:t>
      </w:r>
      <w:r w:rsidRPr="000C1EF4">
        <w:rPr>
          <w:rFonts w:ascii="SimSun" w:hAnsi="SimSun" w:cs="Arial" w:hint="eastAsia"/>
          <w:lang w:eastAsia="zh-CN"/>
        </w:rPr>
        <w:t>自由闲逸式游轮假期</w:t>
      </w:r>
      <w:r w:rsidRPr="000C1EF4">
        <w:rPr>
          <w:rFonts w:ascii="SimSun" w:hAnsi="SimSun" w:cs="Arial"/>
          <w:lang w:eastAsia="zh-CN"/>
        </w:rPr>
        <w:t>”</w:t>
      </w:r>
      <w:r w:rsidRPr="0033740E">
        <w:rPr>
          <w:rFonts w:ascii="Arial" w:hAnsi="Arial" w:cs="Arial" w:hint="eastAsia"/>
          <w:lang w:eastAsia="zh-CN"/>
        </w:rPr>
        <w:t>，为宾客提供自由自在、无拘无束的</w:t>
      </w:r>
      <w:r w:rsidRPr="0033740E">
        <w:rPr>
          <w:rFonts w:ascii="Arial" w:hAnsi="Arial" w:cs="Arial"/>
          <w:lang w:eastAsia="zh-CN"/>
        </w:rPr>
        <w:t>“</w:t>
      </w:r>
      <w:r w:rsidRPr="0033740E">
        <w:rPr>
          <w:rFonts w:ascii="Arial" w:hAnsi="Arial" w:cs="Arial" w:hint="eastAsia"/>
          <w:lang w:eastAsia="zh-CN"/>
        </w:rPr>
        <w:t>海上头等舱</w:t>
      </w:r>
      <w:r w:rsidRPr="0033740E">
        <w:rPr>
          <w:rFonts w:ascii="Arial" w:hAnsi="Arial" w:cs="Arial"/>
          <w:lang w:eastAsia="zh-CN"/>
        </w:rPr>
        <w:t>”</w:t>
      </w:r>
      <w:r w:rsidRPr="0033740E">
        <w:rPr>
          <w:rFonts w:ascii="Arial" w:hAnsi="Arial" w:cs="Arial" w:hint="eastAsia"/>
          <w:lang w:eastAsia="zh-CN"/>
        </w:rPr>
        <w:t>般的全新游轮出行体验。在诺唯真游轮上，宾客不必拘泥于固定的就餐时间、不必受限于正式的着装要求，更有众多精彩纷呈的娱乐活动可供选择。诺唯真游轮致力于为宾客提供一系列优质的住宿体验，例如</w:t>
      </w:r>
      <w:r w:rsidRPr="0033740E">
        <w:rPr>
          <w:rFonts w:ascii="Arial" w:hAnsi="Arial" w:cs="Arial"/>
          <w:lang w:eastAsia="zh-CN"/>
        </w:rPr>
        <w:t>The Haven</w:t>
      </w:r>
      <w:r w:rsidRPr="0033740E">
        <w:rPr>
          <w:rFonts w:ascii="Arial" w:hAnsi="Arial" w:cs="Arial" w:hint="eastAsia"/>
          <w:lang w:eastAsia="zh-CN"/>
        </w:rPr>
        <w:t>豪华套房专区的私享泳池、美食体验、贴心的礼宾服务及私人管家服务，皆旨在为宾客带来悠然自得、尊贵专享的游轮假期。诺唯真游轮品牌拥</w:t>
      </w:r>
      <w:r w:rsidRPr="00CD46AE">
        <w:rPr>
          <w:rFonts w:ascii="Arial" w:hAnsi="Arial" w:cs="Arial" w:hint="eastAsia"/>
          <w:lang w:eastAsia="zh-CN"/>
        </w:rPr>
        <w:t>有</w:t>
      </w:r>
      <w:r w:rsidRPr="00CD46AE">
        <w:rPr>
          <w:rFonts w:ascii="Arial" w:hAnsi="Arial" w:cs="Arial"/>
          <w:lang w:eastAsia="zh-CN"/>
        </w:rPr>
        <w:t>15</w:t>
      </w:r>
      <w:r w:rsidRPr="00CD46AE">
        <w:rPr>
          <w:rFonts w:ascii="Arial" w:hAnsi="Arial" w:cs="Arial" w:hint="eastAsia"/>
          <w:lang w:eastAsia="zh-CN"/>
        </w:rPr>
        <w:t>艘</w:t>
      </w:r>
      <w:r w:rsidR="00CD46AE" w:rsidRPr="00CD46AE">
        <w:rPr>
          <w:rFonts w:ascii="Arial" w:hAnsi="Arial" w:cs="Arial" w:hint="eastAsia"/>
          <w:lang w:eastAsia="zh-CN"/>
        </w:rPr>
        <w:t>现</w:t>
      </w:r>
      <w:r w:rsidR="00CD46AE">
        <w:rPr>
          <w:rFonts w:ascii="Arial" w:hAnsi="Arial" w:cs="Arial" w:hint="eastAsia"/>
          <w:lang w:eastAsia="zh-CN"/>
        </w:rPr>
        <w:t>役</w:t>
      </w:r>
      <w:r w:rsidRPr="0033740E">
        <w:rPr>
          <w:rFonts w:ascii="Arial" w:hAnsi="Arial" w:cs="Arial" w:hint="eastAsia"/>
          <w:lang w:eastAsia="zh-CN"/>
        </w:rPr>
        <w:t>游轮，航程覆盖全球各地，有多达</w:t>
      </w:r>
      <w:r w:rsidRPr="0033740E">
        <w:rPr>
          <w:rFonts w:ascii="Arial" w:hAnsi="Arial" w:cs="Arial"/>
          <w:lang w:eastAsia="zh-CN"/>
        </w:rPr>
        <w:t>2</w:t>
      </w:r>
      <w:r w:rsidRPr="0033740E">
        <w:rPr>
          <w:rFonts w:ascii="Arial" w:hAnsi="Arial" w:cs="Arial" w:hint="eastAsia"/>
          <w:lang w:eastAsia="zh-CN"/>
        </w:rPr>
        <w:t>7</w:t>
      </w:r>
      <w:r w:rsidRPr="0033740E">
        <w:rPr>
          <w:rFonts w:ascii="Arial" w:hAnsi="Arial" w:cs="Arial" w:hint="eastAsia"/>
          <w:lang w:eastAsia="zh-CN"/>
        </w:rPr>
        <w:t>种餐饮选择、屡获殊荣的娱乐表演节目及体贴周到的宾客服务。</w:t>
      </w:r>
    </w:p>
    <w:p w:rsidR="000C1EF4" w:rsidRDefault="000C1EF4" w:rsidP="000C1EF4">
      <w:pPr>
        <w:jc w:val="both"/>
        <w:rPr>
          <w:rFonts w:ascii="SimSun" w:hAnsi="SimSun"/>
          <w:lang w:val="en-SG" w:eastAsia="zh-CN"/>
        </w:rPr>
      </w:pPr>
      <w:bookmarkStart w:id="10" w:name="OLE_LINK66"/>
      <w:bookmarkStart w:id="11" w:name="OLE_LINK67"/>
      <w:r w:rsidRPr="000C1EF4">
        <w:rPr>
          <w:rFonts w:ascii="SimSun" w:hAnsi="SimSun" w:hint="eastAsia"/>
          <w:lang w:val="en-SG" w:eastAsia="zh-CN"/>
        </w:rPr>
        <w:t>在久负盛名的</w:t>
      </w:r>
      <w:r w:rsidRPr="000C1EF4">
        <w:rPr>
          <w:rFonts w:ascii="SimSun" w:hAnsi="SimSun"/>
          <w:lang w:val="en-SG" w:eastAsia="zh-CN"/>
        </w:rPr>
        <w:t>“</w:t>
      </w:r>
      <w:r w:rsidRPr="000C1EF4">
        <w:rPr>
          <w:rFonts w:ascii="SimSun" w:hAnsi="SimSun" w:hint="eastAsia"/>
          <w:lang w:val="en-SG" w:eastAsia="zh-CN"/>
        </w:rPr>
        <w:t>世界旅游大奖</w:t>
      </w:r>
      <w:r w:rsidRPr="000C1EF4">
        <w:rPr>
          <w:rFonts w:ascii="SimSun" w:hAnsi="SimSun"/>
          <w:lang w:val="en-SG" w:eastAsia="zh-CN"/>
        </w:rPr>
        <w:t>”</w:t>
      </w:r>
      <w:r w:rsidRPr="000C1EF4">
        <w:rPr>
          <w:rFonts w:ascii="SimSun" w:hAnsi="SimSun" w:hint="eastAsia"/>
          <w:lang w:val="en-SG" w:eastAsia="zh-CN"/>
        </w:rPr>
        <w:t>评选中，诺唯真游轮连续</w:t>
      </w:r>
      <w:bookmarkStart w:id="12" w:name="OLE_LINK68"/>
      <w:bookmarkStart w:id="13" w:name="OLE_LINK69"/>
      <w:r w:rsidRPr="000C1EF4">
        <w:rPr>
          <w:rFonts w:ascii="Arial" w:hAnsi="Arial" w:cs="Arial"/>
          <w:lang w:val="en-SG" w:eastAsia="zh-CN"/>
        </w:rPr>
        <w:t>1</w:t>
      </w:r>
      <w:bookmarkEnd w:id="12"/>
      <w:bookmarkEnd w:id="13"/>
      <w:r w:rsidRPr="000C1EF4">
        <w:rPr>
          <w:rFonts w:ascii="Arial" w:hAnsi="Arial" w:cs="Arial"/>
          <w:lang w:val="en-SG" w:eastAsia="zh-CN"/>
        </w:rPr>
        <w:t>0</w:t>
      </w:r>
      <w:r w:rsidRPr="000C1EF4">
        <w:rPr>
          <w:rFonts w:ascii="SimSun" w:hAnsi="SimSun" w:hint="eastAsia"/>
          <w:lang w:val="en-SG" w:eastAsia="zh-CN"/>
        </w:rPr>
        <w:t>年被评选为</w:t>
      </w:r>
      <w:r w:rsidRPr="000C1EF4">
        <w:rPr>
          <w:rFonts w:ascii="SimSun" w:hAnsi="SimSun"/>
          <w:lang w:val="en-SG" w:eastAsia="zh-CN"/>
        </w:rPr>
        <w:t>“</w:t>
      </w:r>
      <w:r w:rsidRPr="000C1EF4">
        <w:rPr>
          <w:rFonts w:ascii="SimSun" w:hAnsi="SimSun" w:hint="eastAsia"/>
          <w:lang w:val="en-SG" w:eastAsia="zh-CN"/>
        </w:rPr>
        <w:t>欧洲领先游轮</w:t>
      </w:r>
      <w:r w:rsidRPr="000C1EF4">
        <w:rPr>
          <w:rFonts w:ascii="SimSun" w:hAnsi="SimSun"/>
          <w:lang w:val="en-SG" w:eastAsia="zh-CN"/>
        </w:rPr>
        <w:t>”</w:t>
      </w:r>
      <w:bookmarkEnd w:id="10"/>
      <w:bookmarkEnd w:id="11"/>
      <w:r w:rsidRPr="000C1EF4">
        <w:rPr>
          <w:rFonts w:ascii="SimSun" w:hAnsi="SimSun" w:hint="eastAsia"/>
          <w:lang w:val="en-SG" w:eastAsia="zh-CN"/>
        </w:rPr>
        <w:t>，连续</w:t>
      </w:r>
      <w:r w:rsidRPr="000C1EF4">
        <w:rPr>
          <w:rFonts w:ascii="Arial" w:hAnsi="Arial" w:cs="Arial"/>
          <w:lang w:val="en-SG" w:eastAsia="zh-CN"/>
        </w:rPr>
        <w:t>6</w:t>
      </w:r>
      <w:r w:rsidRPr="000C1EF4">
        <w:rPr>
          <w:rFonts w:ascii="SimSun" w:hAnsi="SimSun" w:hint="eastAsia"/>
          <w:lang w:val="en-SG" w:eastAsia="zh-CN"/>
        </w:rPr>
        <w:t>年被评选为</w:t>
      </w:r>
      <w:r w:rsidRPr="000C1EF4">
        <w:rPr>
          <w:rFonts w:ascii="SimSun" w:hAnsi="SimSun"/>
          <w:lang w:val="en-SG" w:eastAsia="zh-CN"/>
        </w:rPr>
        <w:t>“</w:t>
      </w:r>
      <w:r w:rsidRPr="000C1EF4">
        <w:rPr>
          <w:rFonts w:ascii="SimSun" w:hAnsi="SimSun" w:hint="eastAsia"/>
          <w:lang w:val="en-SG" w:eastAsia="zh-CN"/>
        </w:rPr>
        <w:t>世界领先大型船舶游轮</w:t>
      </w:r>
      <w:r w:rsidRPr="000C1EF4">
        <w:rPr>
          <w:rFonts w:ascii="SimSun" w:hAnsi="SimSun"/>
          <w:lang w:val="en-SG" w:eastAsia="zh-CN"/>
        </w:rPr>
        <w:t>”</w:t>
      </w:r>
      <w:r w:rsidRPr="000C1EF4">
        <w:rPr>
          <w:rFonts w:ascii="SimSun" w:hAnsi="SimSun" w:hint="eastAsia"/>
          <w:lang w:val="en-SG" w:eastAsia="zh-CN"/>
        </w:rPr>
        <w:t>，</w:t>
      </w:r>
      <w:r>
        <w:rPr>
          <w:rFonts w:ascii="SimSun" w:hAnsi="SimSun" w:hint="eastAsia"/>
          <w:lang w:val="en-SG" w:eastAsia="zh-CN"/>
        </w:rPr>
        <w:t>连续</w:t>
      </w:r>
      <w:r w:rsidRPr="000C1EF4">
        <w:rPr>
          <w:rFonts w:ascii="Arial" w:hAnsi="Arial" w:cs="Arial"/>
          <w:lang w:val="en-SG" w:eastAsia="zh-CN"/>
        </w:rPr>
        <w:t>5</w:t>
      </w:r>
      <w:r>
        <w:rPr>
          <w:rFonts w:ascii="SimSun" w:hAnsi="SimSun" w:hint="eastAsia"/>
          <w:lang w:val="en-SG" w:eastAsia="zh-CN"/>
        </w:rPr>
        <w:t>年</w:t>
      </w:r>
      <w:r w:rsidRPr="000C1EF4">
        <w:rPr>
          <w:rFonts w:ascii="SimSun" w:hAnsi="SimSun" w:hint="eastAsia"/>
          <w:lang w:val="en-SG" w:eastAsia="zh-CN"/>
        </w:rPr>
        <w:t>被评选为</w:t>
      </w:r>
      <w:r w:rsidRPr="000C1EF4">
        <w:rPr>
          <w:rFonts w:ascii="SimSun" w:hAnsi="SimSun"/>
          <w:lang w:val="en-SG" w:eastAsia="zh-CN"/>
        </w:rPr>
        <w:t>“</w:t>
      </w:r>
      <w:r w:rsidRPr="000C1EF4">
        <w:rPr>
          <w:rFonts w:ascii="SimSun" w:hAnsi="SimSun" w:hint="eastAsia"/>
          <w:lang w:val="en-SG" w:eastAsia="zh-CN"/>
        </w:rPr>
        <w:t>加勒比海领先游轮</w:t>
      </w:r>
      <w:r w:rsidRPr="000C1EF4">
        <w:rPr>
          <w:rFonts w:ascii="SimSun" w:hAnsi="SimSun"/>
          <w:lang w:val="en-SG" w:eastAsia="zh-CN"/>
        </w:rPr>
        <w:t>”</w:t>
      </w:r>
      <w:r>
        <w:rPr>
          <w:rFonts w:ascii="SimSun" w:hAnsi="SimSun" w:hint="eastAsia"/>
          <w:lang w:val="en-SG" w:eastAsia="zh-CN"/>
        </w:rPr>
        <w:t>，</w:t>
      </w:r>
      <w:r>
        <w:rPr>
          <w:rFonts w:ascii="SimSun" w:hAnsi="SimSun"/>
          <w:lang w:val="en-SG" w:eastAsia="zh-CN"/>
        </w:rPr>
        <w:t>并且连续两年被评为“世界领先游轮”和“北美地区领先游轮”</w:t>
      </w:r>
      <w:r w:rsidRPr="000C1EF4">
        <w:rPr>
          <w:rFonts w:ascii="SimSun" w:hAnsi="SimSun" w:hint="eastAsia"/>
          <w:lang w:val="en-SG" w:eastAsia="zh-CN"/>
        </w:rPr>
        <w:t>。诺唯真游轮品牌旗下又一全新游轮力作</w:t>
      </w:r>
      <w:r w:rsidRPr="000C1EF4">
        <w:rPr>
          <w:lang w:val="en-SG" w:eastAsia="zh-CN"/>
        </w:rPr>
        <w:t>——</w:t>
      </w:r>
      <w:r w:rsidRPr="000C1EF4">
        <w:rPr>
          <w:rFonts w:ascii="SimSun" w:hAnsi="SimSun" w:hint="eastAsia"/>
          <w:lang w:val="en-SG" w:eastAsia="zh-CN"/>
        </w:rPr>
        <w:t>诺唯真</w:t>
      </w:r>
      <w:r w:rsidR="003D3494">
        <w:rPr>
          <w:rFonts w:hint="eastAsia"/>
          <w:lang w:val="en-SG" w:eastAsia="zh-CN"/>
        </w:rPr>
        <w:t>极乐</w:t>
      </w:r>
      <w:r w:rsidRPr="000C1EF4">
        <w:rPr>
          <w:rFonts w:ascii="SimSun" w:hAnsi="SimSun" w:hint="eastAsia"/>
          <w:lang w:val="en-SG" w:eastAsia="zh-CN"/>
        </w:rPr>
        <w:t>号备受期待与瞩目，将于</w:t>
      </w:r>
      <w:r w:rsidRPr="00253E1D">
        <w:rPr>
          <w:rFonts w:ascii="Arial" w:hAnsi="Arial" w:cs="Arial"/>
          <w:lang w:val="en-SG" w:eastAsia="zh-CN"/>
        </w:rPr>
        <w:t>2018</w:t>
      </w:r>
      <w:r w:rsidRPr="000C1EF4">
        <w:rPr>
          <w:rFonts w:ascii="SimSun" w:hAnsi="SimSun" w:hint="eastAsia"/>
          <w:lang w:val="en-SG" w:eastAsia="zh-CN"/>
        </w:rPr>
        <w:t>年</w:t>
      </w:r>
      <w:r w:rsidRPr="00253E1D">
        <w:rPr>
          <w:rFonts w:ascii="Arial" w:hAnsi="Arial" w:cs="Arial"/>
          <w:lang w:val="en-SG" w:eastAsia="zh-CN"/>
        </w:rPr>
        <w:t>4</w:t>
      </w:r>
      <w:r w:rsidRPr="000C1EF4">
        <w:rPr>
          <w:rFonts w:ascii="SimSun" w:hAnsi="SimSun" w:hint="eastAsia"/>
          <w:lang w:val="en-SG" w:eastAsia="zh-CN"/>
        </w:rPr>
        <w:t>月交付，这艘游轮将以众多</w:t>
      </w:r>
      <w:r w:rsidRPr="00CD46AE">
        <w:rPr>
          <w:rFonts w:ascii="SimSun" w:hAnsi="SimSun"/>
          <w:lang w:val="en-SG" w:eastAsia="zh-CN"/>
        </w:rPr>
        <w:t>“</w:t>
      </w:r>
      <w:r w:rsidRPr="00CD46AE">
        <w:rPr>
          <w:rFonts w:ascii="SimSun" w:hAnsi="SimSun" w:hint="eastAsia"/>
          <w:lang w:val="en-SG" w:eastAsia="zh-CN"/>
        </w:rPr>
        <w:t>海上头等舱</w:t>
      </w:r>
      <w:r w:rsidRPr="00CD46AE">
        <w:rPr>
          <w:rFonts w:ascii="SimSun" w:hAnsi="SimSun"/>
          <w:lang w:val="en-SG" w:eastAsia="zh-CN"/>
        </w:rPr>
        <w:t>”</w:t>
      </w:r>
      <w:r w:rsidRPr="000C1EF4">
        <w:rPr>
          <w:rFonts w:ascii="SimSun" w:hAnsi="SimSun" w:hint="eastAsia"/>
          <w:lang w:val="en-SG" w:eastAsia="zh-CN"/>
        </w:rPr>
        <w:t>式的特色体验为亮点，例如规模庞大的海上赛车道、屡获殊荣的百老汇演出剧目以及两个可供宾客欣赏壮美海景、冰川等景致的观景长廊。</w:t>
      </w:r>
      <w:r w:rsidRPr="00253E1D">
        <w:rPr>
          <w:rFonts w:ascii="Arial" w:hAnsi="Arial" w:cs="Arial"/>
          <w:lang w:val="en-SG" w:eastAsia="zh-CN"/>
        </w:rPr>
        <w:t>2019</w:t>
      </w:r>
      <w:r w:rsidRPr="00253E1D">
        <w:rPr>
          <w:rFonts w:ascii="Arial" w:hAnsi="Arial" w:cs="Arial" w:hint="eastAsia"/>
          <w:lang w:val="en-SG" w:eastAsia="zh-CN"/>
        </w:rPr>
        <w:t>年</w:t>
      </w:r>
      <w:r w:rsidRPr="000C1EF4">
        <w:rPr>
          <w:rFonts w:ascii="SimSun" w:hAnsi="SimSun" w:hint="eastAsia"/>
          <w:lang w:val="en-SG" w:eastAsia="zh-CN"/>
        </w:rPr>
        <w:t>，诺唯真游轮即将推出一艘全新</w:t>
      </w:r>
      <w:r w:rsidRPr="00253E1D">
        <w:rPr>
          <w:rFonts w:ascii="SimSun" w:hAnsi="SimSun" w:cs="Arial"/>
          <w:lang w:val="en-SG" w:eastAsia="zh-CN"/>
        </w:rPr>
        <w:t>“</w:t>
      </w:r>
      <w:r w:rsidRPr="00253E1D">
        <w:rPr>
          <w:rFonts w:ascii="Arial" w:hAnsi="Arial" w:cs="Arial"/>
          <w:lang w:val="en-SG" w:eastAsia="zh-CN"/>
        </w:rPr>
        <w:t>Breakaway Plus</w:t>
      </w:r>
      <w:r w:rsidRPr="00253E1D">
        <w:rPr>
          <w:rFonts w:ascii="SimSun" w:hAnsi="SimSun" w:cs="Arial"/>
          <w:lang w:val="en-SG" w:eastAsia="zh-CN"/>
        </w:rPr>
        <w:t>”</w:t>
      </w:r>
      <w:r w:rsidRPr="000C1EF4">
        <w:rPr>
          <w:rFonts w:ascii="SimSun" w:hAnsi="SimSun" w:hint="eastAsia"/>
          <w:lang w:val="en-SG" w:eastAsia="zh-CN"/>
        </w:rPr>
        <w:t>级别游轮，</w:t>
      </w:r>
      <w:bookmarkStart w:id="14" w:name="OLE_LINK12"/>
      <w:bookmarkStart w:id="15" w:name="OLE_LINK11"/>
      <w:bookmarkEnd w:id="14"/>
      <w:r w:rsidRPr="000C1EF4">
        <w:rPr>
          <w:rFonts w:ascii="SimSun" w:hAnsi="SimSun" w:hint="eastAsia"/>
          <w:lang w:val="en-SG" w:eastAsia="zh-CN"/>
        </w:rPr>
        <w:t>另有四艘已被预定的</w:t>
      </w:r>
      <w:bookmarkEnd w:id="15"/>
      <w:r w:rsidRPr="000C1EF4">
        <w:rPr>
          <w:rFonts w:ascii="SimSun" w:hAnsi="SimSun" w:hint="eastAsia"/>
          <w:lang w:val="en-SG" w:eastAsia="zh-CN"/>
        </w:rPr>
        <w:t>游轮将于</w:t>
      </w:r>
      <w:r w:rsidRPr="00272092">
        <w:rPr>
          <w:rFonts w:ascii="Arial" w:hAnsi="Arial" w:cs="Arial"/>
          <w:lang w:val="en-SG" w:eastAsia="zh-CN"/>
        </w:rPr>
        <w:t>2022</w:t>
      </w:r>
      <w:r w:rsidRPr="000C1EF4">
        <w:rPr>
          <w:rFonts w:ascii="SimSun" w:hAnsi="SimSun" w:hint="eastAsia"/>
          <w:lang w:val="en-SG" w:eastAsia="zh-CN"/>
        </w:rPr>
        <w:t>年年初交付</w:t>
      </w:r>
      <w:bookmarkStart w:id="16" w:name="OLE_LINK10"/>
      <w:bookmarkStart w:id="17" w:name="OLE_LINK9"/>
      <w:bookmarkEnd w:id="16"/>
      <w:r w:rsidRPr="000C1EF4">
        <w:rPr>
          <w:rFonts w:ascii="SimSun" w:hAnsi="SimSun" w:hint="eastAsia"/>
          <w:lang w:val="en-SG" w:eastAsia="zh-CN"/>
        </w:rPr>
        <w:t>；</w:t>
      </w:r>
      <w:bookmarkEnd w:id="17"/>
      <w:r w:rsidRPr="007D4D25">
        <w:rPr>
          <w:rFonts w:ascii="Arial" w:hAnsi="Arial" w:cs="Arial"/>
          <w:lang w:val="en-SG" w:eastAsia="zh-CN"/>
        </w:rPr>
        <w:t>2026</w:t>
      </w:r>
      <w:r w:rsidRPr="007D4D25">
        <w:rPr>
          <w:rFonts w:ascii="Arial" w:hAnsi="Arial" w:cs="Arial"/>
          <w:lang w:val="en-SG" w:eastAsia="zh-CN"/>
        </w:rPr>
        <w:t>年及</w:t>
      </w:r>
      <w:r w:rsidRPr="007D4D25">
        <w:rPr>
          <w:rFonts w:ascii="Arial" w:hAnsi="Arial" w:cs="Arial"/>
          <w:lang w:val="en-SG" w:eastAsia="zh-CN"/>
        </w:rPr>
        <w:t>2027</w:t>
      </w:r>
      <w:r w:rsidRPr="000C1EF4">
        <w:rPr>
          <w:rFonts w:ascii="SimSun" w:hAnsi="SimSun" w:hint="eastAsia"/>
          <w:lang w:val="en-SG" w:eastAsia="zh-CN"/>
        </w:rPr>
        <w:t>年，诺唯真还将</w:t>
      </w:r>
      <w:r w:rsidR="00272092">
        <w:rPr>
          <w:rFonts w:ascii="SimSun" w:hAnsi="SimSun" w:hint="eastAsia"/>
          <w:lang w:val="en-SG" w:eastAsia="zh-CN"/>
        </w:rPr>
        <w:t>推出</w:t>
      </w:r>
      <w:r w:rsidRPr="000C1EF4">
        <w:rPr>
          <w:rFonts w:ascii="SimSun" w:hAnsi="SimSun" w:hint="eastAsia"/>
          <w:lang w:val="en-SG" w:eastAsia="zh-CN"/>
        </w:rPr>
        <w:t>两艘全新游轮。</w:t>
      </w:r>
    </w:p>
    <w:bookmarkEnd w:id="7"/>
    <w:bookmarkEnd w:id="8"/>
    <w:bookmarkEnd w:id="9"/>
    <w:p w:rsidR="00355BBD" w:rsidRDefault="00355BBD" w:rsidP="003A7311">
      <w:pPr>
        <w:spacing w:after="0" w:line="240" w:lineRule="auto"/>
        <w:rPr>
          <w:rFonts w:ascii="Arial" w:hAnsi="Arial" w:cs="Arial"/>
          <w:lang w:val="en-SG" w:eastAsia="zh-CN"/>
        </w:rPr>
      </w:pPr>
    </w:p>
    <w:p w:rsidR="00A37A9A" w:rsidRDefault="00A37A9A" w:rsidP="003A7311">
      <w:pPr>
        <w:spacing w:after="0" w:line="240" w:lineRule="auto"/>
        <w:rPr>
          <w:rFonts w:ascii="Arial" w:hAnsi="Arial" w:cs="Arial"/>
          <w:lang w:val="en-SG" w:eastAsia="zh-CN"/>
        </w:rPr>
      </w:pPr>
    </w:p>
    <w:p w:rsidR="00A37A9A" w:rsidRPr="00BF6D58" w:rsidRDefault="00A37A9A" w:rsidP="003A7311">
      <w:pPr>
        <w:spacing w:after="0" w:line="240" w:lineRule="auto"/>
        <w:rPr>
          <w:lang w:eastAsia="zh-CN"/>
        </w:rPr>
      </w:pPr>
      <w:bookmarkStart w:id="18" w:name="_GoBack"/>
      <w:bookmarkEnd w:id="18"/>
    </w:p>
    <w:p w:rsidR="00017892" w:rsidRPr="00C926B5" w:rsidRDefault="00017892" w:rsidP="00017892">
      <w:pPr>
        <w:spacing w:after="0" w:line="240" w:lineRule="auto"/>
        <w:jc w:val="both"/>
        <w:rPr>
          <w:rFonts w:ascii="Arial" w:hAnsi="Arial" w:cs="Arial"/>
          <w:b/>
          <w:lang w:eastAsia="zh-CN"/>
        </w:rPr>
      </w:pPr>
      <w:r w:rsidRPr="00C926B5">
        <w:rPr>
          <w:rFonts w:ascii="Arial" w:hAnsi="Arial" w:cs="Arial"/>
          <w:b/>
          <w:lang w:eastAsia="zh-CN"/>
        </w:rPr>
        <w:lastRenderedPageBreak/>
        <w:t>媒体咨询，索取高清图像和采访，请联络：</w:t>
      </w:r>
    </w:p>
    <w:p w:rsidR="00017892" w:rsidRPr="00C926B5" w:rsidRDefault="00017892" w:rsidP="00017892">
      <w:pPr>
        <w:spacing w:after="0" w:line="240" w:lineRule="auto"/>
        <w:jc w:val="both"/>
        <w:rPr>
          <w:rFonts w:ascii="Arial" w:hAnsi="Arial" w:cs="Arial"/>
          <w:lang w:eastAsia="zh-CN"/>
        </w:rPr>
      </w:pPr>
      <w:r w:rsidRPr="00C926B5">
        <w:rPr>
          <w:rFonts w:ascii="Arial" w:hAnsi="Arial" w:cs="Arial"/>
          <w:lang w:eastAsia="zh-CN"/>
        </w:rPr>
        <w:t xml:space="preserve">GHC Asia  – </w:t>
      </w:r>
      <w:r w:rsidRPr="00C926B5">
        <w:rPr>
          <w:rFonts w:ascii="Arial" w:hAnsi="Arial" w:cs="Arial"/>
          <w:lang w:eastAsia="zh-CN"/>
        </w:rPr>
        <w:t>诺唯真游轮控股有限公司中国及东南亚地区公关代表</w:t>
      </w:r>
      <w:r w:rsidRPr="00C926B5">
        <w:rPr>
          <w:rFonts w:ascii="Arial" w:hAnsi="Arial" w:cs="Arial"/>
          <w:lang w:eastAsia="zh-CN"/>
        </w:rPr>
        <w:t xml:space="preserve"> </w:t>
      </w:r>
    </w:p>
    <w:p w:rsidR="00017892" w:rsidRPr="00C926B5" w:rsidRDefault="000F3345" w:rsidP="00017892">
      <w:pPr>
        <w:spacing w:after="0" w:line="240" w:lineRule="auto"/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Lynn Koh</w:t>
      </w:r>
    </w:p>
    <w:p w:rsidR="00017892" w:rsidRPr="00C926B5" w:rsidRDefault="00017892" w:rsidP="00017892">
      <w:pPr>
        <w:spacing w:after="0" w:line="240" w:lineRule="auto"/>
        <w:jc w:val="both"/>
        <w:rPr>
          <w:rFonts w:ascii="Arial" w:hAnsi="Arial" w:cs="Arial"/>
          <w:lang w:eastAsia="zh-CN"/>
        </w:rPr>
      </w:pPr>
      <w:r w:rsidRPr="00C926B5">
        <w:rPr>
          <w:rFonts w:ascii="Arial" w:hAnsi="Arial" w:cs="Arial" w:hint="eastAsia"/>
          <w:lang w:eastAsia="zh-CN"/>
        </w:rPr>
        <w:t>电话：（</w:t>
      </w:r>
      <w:r w:rsidR="000F3345">
        <w:rPr>
          <w:rFonts w:ascii="Arial" w:hAnsi="Arial" w:cs="Arial"/>
          <w:lang w:eastAsia="zh-CN"/>
        </w:rPr>
        <w:t>+65</w:t>
      </w:r>
      <w:r w:rsidRPr="00C926B5">
        <w:rPr>
          <w:rFonts w:ascii="Arial" w:hAnsi="Arial" w:cs="Arial" w:hint="eastAsia"/>
          <w:lang w:eastAsia="zh-CN"/>
        </w:rPr>
        <w:t>）</w:t>
      </w:r>
      <w:r w:rsidR="000F3345">
        <w:rPr>
          <w:rFonts w:ascii="Arial" w:hAnsi="Arial" w:cs="Arial"/>
          <w:lang w:eastAsia="zh-CN"/>
        </w:rPr>
        <w:t>6723 8161</w:t>
      </w:r>
    </w:p>
    <w:p w:rsidR="00017892" w:rsidRPr="00C926B5" w:rsidRDefault="00017892" w:rsidP="00017892">
      <w:pPr>
        <w:spacing w:after="0" w:line="240" w:lineRule="auto"/>
        <w:rPr>
          <w:rFonts w:ascii="Arial" w:hAnsi="Arial" w:cs="Arial"/>
          <w:i/>
          <w:sz w:val="21"/>
          <w:szCs w:val="21"/>
        </w:rPr>
      </w:pPr>
      <w:r w:rsidRPr="00C926B5">
        <w:rPr>
          <w:rFonts w:ascii="Arial" w:hAnsi="Arial" w:cs="Arial" w:hint="eastAsia"/>
          <w:lang w:eastAsia="zh-CN"/>
        </w:rPr>
        <w:t>电邮：</w:t>
      </w:r>
      <w:r w:rsidR="000F3345" w:rsidRPr="000F3345">
        <w:rPr>
          <w:rFonts w:ascii="Arial" w:hAnsi="Arial" w:cs="Arial"/>
        </w:rPr>
        <w:t>lynn.koh@ghcasia.com</w:t>
      </w:r>
    </w:p>
    <w:p w:rsidR="0089547F" w:rsidRPr="00017892" w:rsidRDefault="0089547F" w:rsidP="00355BBD">
      <w:pPr>
        <w:pStyle w:val="Default"/>
        <w:rPr>
          <w:rFonts w:eastAsiaTheme="minorEastAsia"/>
          <w:sz w:val="20"/>
          <w:szCs w:val="20"/>
          <w:lang w:eastAsia="ja-JP"/>
        </w:rPr>
      </w:pPr>
    </w:p>
    <w:p w:rsidR="00AA6D44" w:rsidRDefault="00AA6D44" w:rsidP="00604EB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sectPr w:rsidR="00AA6D44" w:rsidSect="001668DF">
      <w:headerReference w:type="first" r:id="rId12"/>
      <w:pgSz w:w="12240" w:h="15840"/>
      <w:pgMar w:top="1170" w:right="1080" w:bottom="5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C23" w:rsidRDefault="00032C23" w:rsidP="00E52576">
      <w:pPr>
        <w:spacing w:after="0" w:line="240" w:lineRule="auto"/>
      </w:pPr>
      <w:r>
        <w:separator/>
      </w:r>
    </w:p>
  </w:endnote>
  <w:endnote w:type="continuationSeparator" w:id="0">
    <w:p w:rsidR="00032C23" w:rsidRDefault="00032C23" w:rsidP="00E5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C23" w:rsidRDefault="00032C23" w:rsidP="00E52576">
      <w:pPr>
        <w:spacing w:after="0" w:line="240" w:lineRule="auto"/>
      </w:pPr>
      <w:r>
        <w:separator/>
      </w:r>
    </w:p>
  </w:footnote>
  <w:footnote w:type="continuationSeparator" w:id="0">
    <w:p w:rsidR="00032C23" w:rsidRDefault="00032C23" w:rsidP="00E5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869" w:rsidRDefault="00A16869">
    <w:pPr>
      <w:pStyle w:val="Header"/>
    </w:pPr>
    <w:r>
      <w:rPr>
        <w:noProof/>
        <w:lang w:val="en-SG" w:eastAsia="zh-CN"/>
      </w:rPr>
      <w:drawing>
        <wp:inline distT="0" distB="0" distL="0" distR="0" wp14:anchorId="2F01F2DF" wp14:editId="78CF1D50">
          <wp:extent cx="5939790" cy="1494790"/>
          <wp:effectExtent l="0" t="0" r="3810" b="0"/>
          <wp:docPr id="1" name="Picture 1" descr="Z:\Press releases\Email headers\30986 News Release Head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ess releases\Email headers\30986 News Release Header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49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68CC"/>
    <w:multiLevelType w:val="hybridMultilevel"/>
    <w:tmpl w:val="35323966"/>
    <w:lvl w:ilvl="0" w:tplc="FD16C8AE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13A0F"/>
    <w:multiLevelType w:val="hybridMultilevel"/>
    <w:tmpl w:val="2D9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41266E"/>
    <w:multiLevelType w:val="hybridMultilevel"/>
    <w:tmpl w:val="E5325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863F4E"/>
    <w:multiLevelType w:val="hybridMultilevel"/>
    <w:tmpl w:val="84F421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2F24F6"/>
    <w:multiLevelType w:val="hybridMultilevel"/>
    <w:tmpl w:val="723CDA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ris Chen">
    <w15:presenceInfo w15:providerId="AD" w15:userId="S-1-5-21-839522115-1844237615-682003330-32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FF"/>
    <w:rsid w:val="000043FF"/>
    <w:rsid w:val="00010338"/>
    <w:rsid w:val="00010A2C"/>
    <w:rsid w:val="00011ACF"/>
    <w:rsid w:val="000160DE"/>
    <w:rsid w:val="000175D6"/>
    <w:rsid w:val="00017892"/>
    <w:rsid w:val="000178E8"/>
    <w:rsid w:val="0002109B"/>
    <w:rsid w:val="00022668"/>
    <w:rsid w:val="00022C58"/>
    <w:rsid w:val="000234EE"/>
    <w:rsid w:val="00023C42"/>
    <w:rsid w:val="00023D23"/>
    <w:rsid w:val="00025556"/>
    <w:rsid w:val="00025E8B"/>
    <w:rsid w:val="000277B8"/>
    <w:rsid w:val="000304B3"/>
    <w:rsid w:val="00030987"/>
    <w:rsid w:val="000314A1"/>
    <w:rsid w:val="000317C8"/>
    <w:rsid w:val="00032C23"/>
    <w:rsid w:val="00042175"/>
    <w:rsid w:val="000430B4"/>
    <w:rsid w:val="000443CB"/>
    <w:rsid w:val="00044C1A"/>
    <w:rsid w:val="00044DE7"/>
    <w:rsid w:val="00051A6B"/>
    <w:rsid w:val="0005367A"/>
    <w:rsid w:val="00054CDC"/>
    <w:rsid w:val="00054F94"/>
    <w:rsid w:val="00055EEE"/>
    <w:rsid w:val="0006005A"/>
    <w:rsid w:val="00060138"/>
    <w:rsid w:val="000630BA"/>
    <w:rsid w:val="00071856"/>
    <w:rsid w:val="000720C5"/>
    <w:rsid w:val="00073C28"/>
    <w:rsid w:val="000768F5"/>
    <w:rsid w:val="00076F60"/>
    <w:rsid w:val="00077C27"/>
    <w:rsid w:val="00077D51"/>
    <w:rsid w:val="00080D7A"/>
    <w:rsid w:val="00082145"/>
    <w:rsid w:val="000828AE"/>
    <w:rsid w:val="00085B82"/>
    <w:rsid w:val="00085F49"/>
    <w:rsid w:val="000912A0"/>
    <w:rsid w:val="00091D39"/>
    <w:rsid w:val="0009214C"/>
    <w:rsid w:val="000940CB"/>
    <w:rsid w:val="00094C69"/>
    <w:rsid w:val="00095716"/>
    <w:rsid w:val="0009717E"/>
    <w:rsid w:val="000A011F"/>
    <w:rsid w:val="000A0284"/>
    <w:rsid w:val="000A0F79"/>
    <w:rsid w:val="000A4978"/>
    <w:rsid w:val="000A4C8D"/>
    <w:rsid w:val="000B0DEE"/>
    <w:rsid w:val="000B3470"/>
    <w:rsid w:val="000B3926"/>
    <w:rsid w:val="000B3FF3"/>
    <w:rsid w:val="000B44AE"/>
    <w:rsid w:val="000B5F42"/>
    <w:rsid w:val="000B6E7D"/>
    <w:rsid w:val="000C0299"/>
    <w:rsid w:val="000C02CA"/>
    <w:rsid w:val="000C0838"/>
    <w:rsid w:val="000C0A51"/>
    <w:rsid w:val="000C1C29"/>
    <w:rsid w:val="000C1EF4"/>
    <w:rsid w:val="000C33D1"/>
    <w:rsid w:val="000C470F"/>
    <w:rsid w:val="000C7865"/>
    <w:rsid w:val="000C792A"/>
    <w:rsid w:val="000D062D"/>
    <w:rsid w:val="000D09DC"/>
    <w:rsid w:val="000D1C26"/>
    <w:rsid w:val="000D7A43"/>
    <w:rsid w:val="000D7AA2"/>
    <w:rsid w:val="000E17F7"/>
    <w:rsid w:val="000E21F7"/>
    <w:rsid w:val="000E229B"/>
    <w:rsid w:val="000E38FA"/>
    <w:rsid w:val="000E47E4"/>
    <w:rsid w:val="000E5E9B"/>
    <w:rsid w:val="000E6059"/>
    <w:rsid w:val="000E6C31"/>
    <w:rsid w:val="000F2404"/>
    <w:rsid w:val="000F3345"/>
    <w:rsid w:val="000F68F2"/>
    <w:rsid w:val="000F794C"/>
    <w:rsid w:val="0010252E"/>
    <w:rsid w:val="00103DB3"/>
    <w:rsid w:val="00104AE1"/>
    <w:rsid w:val="00105256"/>
    <w:rsid w:val="00106187"/>
    <w:rsid w:val="00107BD2"/>
    <w:rsid w:val="001137B3"/>
    <w:rsid w:val="0011482E"/>
    <w:rsid w:val="00114ABE"/>
    <w:rsid w:val="00115043"/>
    <w:rsid w:val="00115291"/>
    <w:rsid w:val="001158E5"/>
    <w:rsid w:val="00117F2D"/>
    <w:rsid w:val="00122B05"/>
    <w:rsid w:val="00126459"/>
    <w:rsid w:val="0013067A"/>
    <w:rsid w:val="001323CE"/>
    <w:rsid w:val="00132F72"/>
    <w:rsid w:val="00135670"/>
    <w:rsid w:val="00137BFF"/>
    <w:rsid w:val="001400C0"/>
    <w:rsid w:val="00143895"/>
    <w:rsid w:val="00145AA5"/>
    <w:rsid w:val="0015294D"/>
    <w:rsid w:val="00156CD3"/>
    <w:rsid w:val="00164C90"/>
    <w:rsid w:val="00165BD2"/>
    <w:rsid w:val="001668DF"/>
    <w:rsid w:val="00166D2A"/>
    <w:rsid w:val="00171D93"/>
    <w:rsid w:val="00174AE6"/>
    <w:rsid w:val="001856F8"/>
    <w:rsid w:val="00185AAB"/>
    <w:rsid w:val="00190BBF"/>
    <w:rsid w:val="00192C1D"/>
    <w:rsid w:val="00192D81"/>
    <w:rsid w:val="001944DE"/>
    <w:rsid w:val="00195CFF"/>
    <w:rsid w:val="001A063C"/>
    <w:rsid w:val="001A078A"/>
    <w:rsid w:val="001A0942"/>
    <w:rsid w:val="001A1DF8"/>
    <w:rsid w:val="001A3592"/>
    <w:rsid w:val="001A48D5"/>
    <w:rsid w:val="001A4D06"/>
    <w:rsid w:val="001A513C"/>
    <w:rsid w:val="001A7C52"/>
    <w:rsid w:val="001A7F07"/>
    <w:rsid w:val="001A7F35"/>
    <w:rsid w:val="001B2FBD"/>
    <w:rsid w:val="001B5509"/>
    <w:rsid w:val="001C21FA"/>
    <w:rsid w:val="001C2D23"/>
    <w:rsid w:val="001C3C8A"/>
    <w:rsid w:val="001D0F51"/>
    <w:rsid w:val="001D0FD3"/>
    <w:rsid w:val="001D1289"/>
    <w:rsid w:val="001D35FE"/>
    <w:rsid w:val="001D6126"/>
    <w:rsid w:val="001D757C"/>
    <w:rsid w:val="001D78D3"/>
    <w:rsid w:val="001E19A7"/>
    <w:rsid w:val="001E1EEA"/>
    <w:rsid w:val="001E2143"/>
    <w:rsid w:val="001E3222"/>
    <w:rsid w:val="001E7A70"/>
    <w:rsid w:val="001F0AA9"/>
    <w:rsid w:val="001F1367"/>
    <w:rsid w:val="0020067B"/>
    <w:rsid w:val="00201716"/>
    <w:rsid w:val="00205985"/>
    <w:rsid w:val="002103C3"/>
    <w:rsid w:val="0021426D"/>
    <w:rsid w:val="00214F32"/>
    <w:rsid w:val="002152DC"/>
    <w:rsid w:val="002155F6"/>
    <w:rsid w:val="00217260"/>
    <w:rsid w:val="002207DE"/>
    <w:rsid w:val="002214E8"/>
    <w:rsid w:val="00221871"/>
    <w:rsid w:val="00225ABA"/>
    <w:rsid w:val="00225D08"/>
    <w:rsid w:val="00226B94"/>
    <w:rsid w:val="00230E21"/>
    <w:rsid w:val="00232B23"/>
    <w:rsid w:val="002354E3"/>
    <w:rsid w:val="00244A85"/>
    <w:rsid w:val="00244D5C"/>
    <w:rsid w:val="002475CD"/>
    <w:rsid w:val="0025014B"/>
    <w:rsid w:val="00253E1D"/>
    <w:rsid w:val="00254AC0"/>
    <w:rsid w:val="00255465"/>
    <w:rsid w:val="0025790C"/>
    <w:rsid w:val="00261437"/>
    <w:rsid w:val="00261740"/>
    <w:rsid w:val="002635C2"/>
    <w:rsid w:val="0026401E"/>
    <w:rsid w:val="00266769"/>
    <w:rsid w:val="00272092"/>
    <w:rsid w:val="0027312C"/>
    <w:rsid w:val="002731F7"/>
    <w:rsid w:val="0027336E"/>
    <w:rsid w:val="00273F21"/>
    <w:rsid w:val="00273FD7"/>
    <w:rsid w:val="002748AA"/>
    <w:rsid w:val="0027495D"/>
    <w:rsid w:val="0027552D"/>
    <w:rsid w:val="00275CBD"/>
    <w:rsid w:val="00276C34"/>
    <w:rsid w:val="00277743"/>
    <w:rsid w:val="002806B4"/>
    <w:rsid w:val="00283576"/>
    <w:rsid w:val="00283884"/>
    <w:rsid w:val="00286707"/>
    <w:rsid w:val="00291CE0"/>
    <w:rsid w:val="002924A7"/>
    <w:rsid w:val="00292BD2"/>
    <w:rsid w:val="0029522F"/>
    <w:rsid w:val="00295A3B"/>
    <w:rsid w:val="00296B53"/>
    <w:rsid w:val="0029710A"/>
    <w:rsid w:val="002A1693"/>
    <w:rsid w:val="002A3B6E"/>
    <w:rsid w:val="002A4D68"/>
    <w:rsid w:val="002A4EA8"/>
    <w:rsid w:val="002A5137"/>
    <w:rsid w:val="002A59AB"/>
    <w:rsid w:val="002A5F13"/>
    <w:rsid w:val="002B2DEF"/>
    <w:rsid w:val="002B4482"/>
    <w:rsid w:val="002B4F2A"/>
    <w:rsid w:val="002B4F69"/>
    <w:rsid w:val="002C191F"/>
    <w:rsid w:val="002C2DF3"/>
    <w:rsid w:val="002C424B"/>
    <w:rsid w:val="002C4A33"/>
    <w:rsid w:val="002C53C8"/>
    <w:rsid w:val="002C6382"/>
    <w:rsid w:val="002C7453"/>
    <w:rsid w:val="002D6AD5"/>
    <w:rsid w:val="002E3F3C"/>
    <w:rsid w:val="002E77F9"/>
    <w:rsid w:val="002F2384"/>
    <w:rsid w:val="002F2643"/>
    <w:rsid w:val="002F4FD6"/>
    <w:rsid w:val="002F5C45"/>
    <w:rsid w:val="00300F30"/>
    <w:rsid w:val="0030248B"/>
    <w:rsid w:val="00302A3D"/>
    <w:rsid w:val="00302C08"/>
    <w:rsid w:val="003030E4"/>
    <w:rsid w:val="00305553"/>
    <w:rsid w:val="00307D27"/>
    <w:rsid w:val="003114A4"/>
    <w:rsid w:val="0031221F"/>
    <w:rsid w:val="00312307"/>
    <w:rsid w:val="003123BF"/>
    <w:rsid w:val="0031428C"/>
    <w:rsid w:val="0031773D"/>
    <w:rsid w:val="003178F2"/>
    <w:rsid w:val="003218A5"/>
    <w:rsid w:val="00322499"/>
    <w:rsid w:val="003246AA"/>
    <w:rsid w:val="0033039F"/>
    <w:rsid w:val="0033156F"/>
    <w:rsid w:val="003334EC"/>
    <w:rsid w:val="00333E9C"/>
    <w:rsid w:val="0033401A"/>
    <w:rsid w:val="00336327"/>
    <w:rsid w:val="00341E6F"/>
    <w:rsid w:val="003423DA"/>
    <w:rsid w:val="003425C5"/>
    <w:rsid w:val="003429B5"/>
    <w:rsid w:val="00342B60"/>
    <w:rsid w:val="00343750"/>
    <w:rsid w:val="00350088"/>
    <w:rsid w:val="003509D1"/>
    <w:rsid w:val="00355BBD"/>
    <w:rsid w:val="00356DFF"/>
    <w:rsid w:val="0036166D"/>
    <w:rsid w:val="0036185F"/>
    <w:rsid w:val="00366265"/>
    <w:rsid w:val="00366861"/>
    <w:rsid w:val="00367681"/>
    <w:rsid w:val="00372A38"/>
    <w:rsid w:val="00373089"/>
    <w:rsid w:val="00376596"/>
    <w:rsid w:val="0038051A"/>
    <w:rsid w:val="00382683"/>
    <w:rsid w:val="0039124B"/>
    <w:rsid w:val="00395F92"/>
    <w:rsid w:val="003977EE"/>
    <w:rsid w:val="003A5A8C"/>
    <w:rsid w:val="003A7311"/>
    <w:rsid w:val="003A7DB3"/>
    <w:rsid w:val="003B3A20"/>
    <w:rsid w:val="003B41B9"/>
    <w:rsid w:val="003B464D"/>
    <w:rsid w:val="003B4952"/>
    <w:rsid w:val="003B5309"/>
    <w:rsid w:val="003B6AD1"/>
    <w:rsid w:val="003C00B4"/>
    <w:rsid w:val="003C0556"/>
    <w:rsid w:val="003C0BC5"/>
    <w:rsid w:val="003C0C30"/>
    <w:rsid w:val="003C1F39"/>
    <w:rsid w:val="003C5D46"/>
    <w:rsid w:val="003C698D"/>
    <w:rsid w:val="003D1122"/>
    <w:rsid w:val="003D1DF2"/>
    <w:rsid w:val="003D3494"/>
    <w:rsid w:val="003D6494"/>
    <w:rsid w:val="003D6CCD"/>
    <w:rsid w:val="003E3F00"/>
    <w:rsid w:val="003E55BA"/>
    <w:rsid w:val="003F14D9"/>
    <w:rsid w:val="003F1A8D"/>
    <w:rsid w:val="003F37E7"/>
    <w:rsid w:val="003F3F99"/>
    <w:rsid w:val="003F47B1"/>
    <w:rsid w:val="003F5372"/>
    <w:rsid w:val="003F601C"/>
    <w:rsid w:val="003F6EC8"/>
    <w:rsid w:val="003F745A"/>
    <w:rsid w:val="003F7F21"/>
    <w:rsid w:val="0040255D"/>
    <w:rsid w:val="00402750"/>
    <w:rsid w:val="00403611"/>
    <w:rsid w:val="00403D46"/>
    <w:rsid w:val="0041104C"/>
    <w:rsid w:val="00411334"/>
    <w:rsid w:val="00412E56"/>
    <w:rsid w:val="00415635"/>
    <w:rsid w:val="00420C57"/>
    <w:rsid w:val="004214CD"/>
    <w:rsid w:val="00422C44"/>
    <w:rsid w:val="0042392D"/>
    <w:rsid w:val="00423D43"/>
    <w:rsid w:val="00425473"/>
    <w:rsid w:val="00425E8A"/>
    <w:rsid w:val="004261C9"/>
    <w:rsid w:val="00427DC6"/>
    <w:rsid w:val="00430618"/>
    <w:rsid w:val="00433638"/>
    <w:rsid w:val="0043606B"/>
    <w:rsid w:val="00436A9F"/>
    <w:rsid w:val="00437452"/>
    <w:rsid w:val="0043784A"/>
    <w:rsid w:val="00440CC5"/>
    <w:rsid w:val="00441A3F"/>
    <w:rsid w:val="00441B31"/>
    <w:rsid w:val="00442ED9"/>
    <w:rsid w:val="00444EBD"/>
    <w:rsid w:val="004474B1"/>
    <w:rsid w:val="00447E66"/>
    <w:rsid w:val="004512F9"/>
    <w:rsid w:val="00453334"/>
    <w:rsid w:val="00453BED"/>
    <w:rsid w:val="00453CF8"/>
    <w:rsid w:val="0045491E"/>
    <w:rsid w:val="00455FDA"/>
    <w:rsid w:val="00457260"/>
    <w:rsid w:val="004601E4"/>
    <w:rsid w:val="0046037D"/>
    <w:rsid w:val="0046276E"/>
    <w:rsid w:val="00462E29"/>
    <w:rsid w:val="00463DB0"/>
    <w:rsid w:val="00464825"/>
    <w:rsid w:val="00465B2C"/>
    <w:rsid w:val="00473859"/>
    <w:rsid w:val="0047624F"/>
    <w:rsid w:val="00477F33"/>
    <w:rsid w:val="00480819"/>
    <w:rsid w:val="00483A5B"/>
    <w:rsid w:val="00485B50"/>
    <w:rsid w:val="00493A78"/>
    <w:rsid w:val="004941A7"/>
    <w:rsid w:val="00495F23"/>
    <w:rsid w:val="00497E45"/>
    <w:rsid w:val="004A3969"/>
    <w:rsid w:val="004B057B"/>
    <w:rsid w:val="004B09EE"/>
    <w:rsid w:val="004B17E1"/>
    <w:rsid w:val="004B2F78"/>
    <w:rsid w:val="004B33A2"/>
    <w:rsid w:val="004B49FA"/>
    <w:rsid w:val="004B4F39"/>
    <w:rsid w:val="004B56BE"/>
    <w:rsid w:val="004B5868"/>
    <w:rsid w:val="004B71E2"/>
    <w:rsid w:val="004C0E61"/>
    <w:rsid w:val="004C0E79"/>
    <w:rsid w:val="004C1510"/>
    <w:rsid w:val="004C2D24"/>
    <w:rsid w:val="004C3B26"/>
    <w:rsid w:val="004C3FB1"/>
    <w:rsid w:val="004C44D0"/>
    <w:rsid w:val="004C658C"/>
    <w:rsid w:val="004C68A4"/>
    <w:rsid w:val="004C759D"/>
    <w:rsid w:val="004D4086"/>
    <w:rsid w:val="004D56DB"/>
    <w:rsid w:val="004D654A"/>
    <w:rsid w:val="004E07C8"/>
    <w:rsid w:val="004E0CAF"/>
    <w:rsid w:val="004E1758"/>
    <w:rsid w:val="004E3836"/>
    <w:rsid w:val="004E59F5"/>
    <w:rsid w:val="004F199F"/>
    <w:rsid w:val="004F2024"/>
    <w:rsid w:val="004F29CB"/>
    <w:rsid w:val="004F31D3"/>
    <w:rsid w:val="004F6D47"/>
    <w:rsid w:val="004F7AD8"/>
    <w:rsid w:val="005019C2"/>
    <w:rsid w:val="005022CB"/>
    <w:rsid w:val="00504256"/>
    <w:rsid w:val="00507051"/>
    <w:rsid w:val="0050778B"/>
    <w:rsid w:val="00507B59"/>
    <w:rsid w:val="0051077C"/>
    <w:rsid w:val="005107C8"/>
    <w:rsid w:val="00510C3E"/>
    <w:rsid w:val="00513D33"/>
    <w:rsid w:val="00515088"/>
    <w:rsid w:val="00517C36"/>
    <w:rsid w:val="00520A09"/>
    <w:rsid w:val="005272F6"/>
    <w:rsid w:val="0053024C"/>
    <w:rsid w:val="005536D1"/>
    <w:rsid w:val="0055721B"/>
    <w:rsid w:val="005601AC"/>
    <w:rsid w:val="0056072C"/>
    <w:rsid w:val="005628B9"/>
    <w:rsid w:val="00565D20"/>
    <w:rsid w:val="00565E89"/>
    <w:rsid w:val="00571DBD"/>
    <w:rsid w:val="0057644B"/>
    <w:rsid w:val="005808FE"/>
    <w:rsid w:val="00580A53"/>
    <w:rsid w:val="005836D6"/>
    <w:rsid w:val="00584C8E"/>
    <w:rsid w:val="00585109"/>
    <w:rsid w:val="00590120"/>
    <w:rsid w:val="005946CD"/>
    <w:rsid w:val="00594861"/>
    <w:rsid w:val="00594869"/>
    <w:rsid w:val="005A217F"/>
    <w:rsid w:val="005A572A"/>
    <w:rsid w:val="005A69DF"/>
    <w:rsid w:val="005A6DB1"/>
    <w:rsid w:val="005B0D90"/>
    <w:rsid w:val="005B0DD7"/>
    <w:rsid w:val="005B27A6"/>
    <w:rsid w:val="005B37F3"/>
    <w:rsid w:val="005B4BC4"/>
    <w:rsid w:val="005B595A"/>
    <w:rsid w:val="005B7002"/>
    <w:rsid w:val="005C1B3E"/>
    <w:rsid w:val="005C3CDC"/>
    <w:rsid w:val="005C5191"/>
    <w:rsid w:val="005C69D0"/>
    <w:rsid w:val="005C7C8A"/>
    <w:rsid w:val="005D0110"/>
    <w:rsid w:val="005D14B8"/>
    <w:rsid w:val="005D5DE0"/>
    <w:rsid w:val="005D6B50"/>
    <w:rsid w:val="005D7C68"/>
    <w:rsid w:val="005E5ED3"/>
    <w:rsid w:val="005F1051"/>
    <w:rsid w:val="005F2AAA"/>
    <w:rsid w:val="005F35E0"/>
    <w:rsid w:val="005F5CC1"/>
    <w:rsid w:val="005F5DFC"/>
    <w:rsid w:val="005F5F04"/>
    <w:rsid w:val="00601F4F"/>
    <w:rsid w:val="0060381B"/>
    <w:rsid w:val="00604EBC"/>
    <w:rsid w:val="00605811"/>
    <w:rsid w:val="00605925"/>
    <w:rsid w:val="00606358"/>
    <w:rsid w:val="00606E90"/>
    <w:rsid w:val="006103D3"/>
    <w:rsid w:val="00611593"/>
    <w:rsid w:val="006135D6"/>
    <w:rsid w:val="00616593"/>
    <w:rsid w:val="00616776"/>
    <w:rsid w:val="0061765E"/>
    <w:rsid w:val="0061784E"/>
    <w:rsid w:val="006200B0"/>
    <w:rsid w:val="00621A43"/>
    <w:rsid w:val="00621CCE"/>
    <w:rsid w:val="00622DB8"/>
    <w:rsid w:val="00624C9A"/>
    <w:rsid w:val="00625317"/>
    <w:rsid w:val="00625961"/>
    <w:rsid w:val="00627BD7"/>
    <w:rsid w:val="006323A4"/>
    <w:rsid w:val="00636DE4"/>
    <w:rsid w:val="00645C9B"/>
    <w:rsid w:val="0065047A"/>
    <w:rsid w:val="00651CB6"/>
    <w:rsid w:val="006520F6"/>
    <w:rsid w:val="00652231"/>
    <w:rsid w:val="0065546D"/>
    <w:rsid w:val="00657077"/>
    <w:rsid w:val="006572FF"/>
    <w:rsid w:val="006631B0"/>
    <w:rsid w:val="00663C53"/>
    <w:rsid w:val="006647CD"/>
    <w:rsid w:val="00667155"/>
    <w:rsid w:val="0067377C"/>
    <w:rsid w:val="00674B49"/>
    <w:rsid w:val="006779DA"/>
    <w:rsid w:val="00680FB3"/>
    <w:rsid w:val="00682334"/>
    <w:rsid w:val="00684C90"/>
    <w:rsid w:val="00686324"/>
    <w:rsid w:val="00687A77"/>
    <w:rsid w:val="006909FA"/>
    <w:rsid w:val="00692AA7"/>
    <w:rsid w:val="00694242"/>
    <w:rsid w:val="00694EC3"/>
    <w:rsid w:val="00696815"/>
    <w:rsid w:val="00697BA3"/>
    <w:rsid w:val="006A357F"/>
    <w:rsid w:val="006A55DA"/>
    <w:rsid w:val="006A7D04"/>
    <w:rsid w:val="006B6BB7"/>
    <w:rsid w:val="006C2026"/>
    <w:rsid w:val="006C3320"/>
    <w:rsid w:val="006C40C2"/>
    <w:rsid w:val="006C41F4"/>
    <w:rsid w:val="006C79A3"/>
    <w:rsid w:val="006D1084"/>
    <w:rsid w:val="006D73BD"/>
    <w:rsid w:val="006E0920"/>
    <w:rsid w:val="006E2148"/>
    <w:rsid w:val="006E4099"/>
    <w:rsid w:val="006E7DC6"/>
    <w:rsid w:val="006E7FF2"/>
    <w:rsid w:val="006F0C6D"/>
    <w:rsid w:val="006F3BF6"/>
    <w:rsid w:val="006F423F"/>
    <w:rsid w:val="006F6B58"/>
    <w:rsid w:val="006F7AE7"/>
    <w:rsid w:val="006F7BCC"/>
    <w:rsid w:val="007033DB"/>
    <w:rsid w:val="0070407B"/>
    <w:rsid w:val="00710969"/>
    <w:rsid w:val="00711F2B"/>
    <w:rsid w:val="00713107"/>
    <w:rsid w:val="00716062"/>
    <w:rsid w:val="00717E31"/>
    <w:rsid w:val="007202A2"/>
    <w:rsid w:val="00721D2B"/>
    <w:rsid w:val="007235A0"/>
    <w:rsid w:val="00723AF1"/>
    <w:rsid w:val="007252F3"/>
    <w:rsid w:val="00726C52"/>
    <w:rsid w:val="007317F3"/>
    <w:rsid w:val="007354B6"/>
    <w:rsid w:val="0074103A"/>
    <w:rsid w:val="0074206A"/>
    <w:rsid w:val="00743F55"/>
    <w:rsid w:val="00743F6F"/>
    <w:rsid w:val="007440DD"/>
    <w:rsid w:val="007450A6"/>
    <w:rsid w:val="0074526E"/>
    <w:rsid w:val="00747A4C"/>
    <w:rsid w:val="007515E5"/>
    <w:rsid w:val="007528C2"/>
    <w:rsid w:val="00754B8D"/>
    <w:rsid w:val="00763484"/>
    <w:rsid w:val="00764D57"/>
    <w:rsid w:val="007674CA"/>
    <w:rsid w:val="0076776D"/>
    <w:rsid w:val="00770218"/>
    <w:rsid w:val="00770F27"/>
    <w:rsid w:val="007710F3"/>
    <w:rsid w:val="00774EB5"/>
    <w:rsid w:val="00775B86"/>
    <w:rsid w:val="00786C2E"/>
    <w:rsid w:val="0078715F"/>
    <w:rsid w:val="00790C06"/>
    <w:rsid w:val="007914F3"/>
    <w:rsid w:val="0079353A"/>
    <w:rsid w:val="00795BEF"/>
    <w:rsid w:val="00796156"/>
    <w:rsid w:val="00797ABD"/>
    <w:rsid w:val="007A0428"/>
    <w:rsid w:val="007A2D2B"/>
    <w:rsid w:val="007A4574"/>
    <w:rsid w:val="007A5330"/>
    <w:rsid w:val="007A6624"/>
    <w:rsid w:val="007B1F70"/>
    <w:rsid w:val="007B2BA8"/>
    <w:rsid w:val="007B4005"/>
    <w:rsid w:val="007B5572"/>
    <w:rsid w:val="007B63AA"/>
    <w:rsid w:val="007B6753"/>
    <w:rsid w:val="007B67C1"/>
    <w:rsid w:val="007C3CD5"/>
    <w:rsid w:val="007C5B47"/>
    <w:rsid w:val="007C6F30"/>
    <w:rsid w:val="007C6F67"/>
    <w:rsid w:val="007C7A3D"/>
    <w:rsid w:val="007D0598"/>
    <w:rsid w:val="007D1776"/>
    <w:rsid w:val="007D2450"/>
    <w:rsid w:val="007D25C2"/>
    <w:rsid w:val="007D372D"/>
    <w:rsid w:val="007D4442"/>
    <w:rsid w:val="007D49EA"/>
    <w:rsid w:val="007D4D25"/>
    <w:rsid w:val="007D5B72"/>
    <w:rsid w:val="007D7FDE"/>
    <w:rsid w:val="007E105E"/>
    <w:rsid w:val="007E364D"/>
    <w:rsid w:val="007E3EB4"/>
    <w:rsid w:val="007E4008"/>
    <w:rsid w:val="007E5D97"/>
    <w:rsid w:val="007E762E"/>
    <w:rsid w:val="007E77AA"/>
    <w:rsid w:val="007F0E3A"/>
    <w:rsid w:val="007F2067"/>
    <w:rsid w:val="007F2DEB"/>
    <w:rsid w:val="007F46B5"/>
    <w:rsid w:val="007F55C1"/>
    <w:rsid w:val="007F5E8F"/>
    <w:rsid w:val="007F6066"/>
    <w:rsid w:val="00804466"/>
    <w:rsid w:val="00804538"/>
    <w:rsid w:val="008049D1"/>
    <w:rsid w:val="0081016C"/>
    <w:rsid w:val="008245AA"/>
    <w:rsid w:val="00827AF3"/>
    <w:rsid w:val="00831494"/>
    <w:rsid w:val="00833968"/>
    <w:rsid w:val="00833DF0"/>
    <w:rsid w:val="0083693D"/>
    <w:rsid w:val="00837D24"/>
    <w:rsid w:val="008404D2"/>
    <w:rsid w:val="00840DE0"/>
    <w:rsid w:val="008439C9"/>
    <w:rsid w:val="008466AD"/>
    <w:rsid w:val="0084688A"/>
    <w:rsid w:val="00846C6C"/>
    <w:rsid w:val="00851C1C"/>
    <w:rsid w:val="008534FD"/>
    <w:rsid w:val="00854A07"/>
    <w:rsid w:val="00855B46"/>
    <w:rsid w:val="00855CEC"/>
    <w:rsid w:val="008565A9"/>
    <w:rsid w:val="008627EE"/>
    <w:rsid w:val="0086281E"/>
    <w:rsid w:val="00862C48"/>
    <w:rsid w:val="00864581"/>
    <w:rsid w:val="008703F7"/>
    <w:rsid w:val="00872216"/>
    <w:rsid w:val="008808EB"/>
    <w:rsid w:val="00882948"/>
    <w:rsid w:val="00883FCC"/>
    <w:rsid w:val="00884466"/>
    <w:rsid w:val="00884712"/>
    <w:rsid w:val="0089547F"/>
    <w:rsid w:val="00897655"/>
    <w:rsid w:val="00897A26"/>
    <w:rsid w:val="00897C59"/>
    <w:rsid w:val="008A16B6"/>
    <w:rsid w:val="008A390C"/>
    <w:rsid w:val="008A3E73"/>
    <w:rsid w:val="008A4E01"/>
    <w:rsid w:val="008A7181"/>
    <w:rsid w:val="008A7592"/>
    <w:rsid w:val="008B1AB8"/>
    <w:rsid w:val="008B1B48"/>
    <w:rsid w:val="008B31F5"/>
    <w:rsid w:val="008B5FBE"/>
    <w:rsid w:val="008C067D"/>
    <w:rsid w:val="008C72F9"/>
    <w:rsid w:val="008D4B73"/>
    <w:rsid w:val="008D57B7"/>
    <w:rsid w:val="008E249B"/>
    <w:rsid w:val="008E46CC"/>
    <w:rsid w:val="008E7688"/>
    <w:rsid w:val="008F21B0"/>
    <w:rsid w:val="008F365C"/>
    <w:rsid w:val="008F61F0"/>
    <w:rsid w:val="008F6C70"/>
    <w:rsid w:val="00903DC6"/>
    <w:rsid w:val="00906A8B"/>
    <w:rsid w:val="009076A1"/>
    <w:rsid w:val="00911D60"/>
    <w:rsid w:val="0091502B"/>
    <w:rsid w:val="00917B50"/>
    <w:rsid w:val="009239D2"/>
    <w:rsid w:val="00925D99"/>
    <w:rsid w:val="00927199"/>
    <w:rsid w:val="00930CCB"/>
    <w:rsid w:val="00932C9D"/>
    <w:rsid w:val="00932E48"/>
    <w:rsid w:val="009354DF"/>
    <w:rsid w:val="0093553E"/>
    <w:rsid w:val="00935DF7"/>
    <w:rsid w:val="0094197D"/>
    <w:rsid w:val="00941C39"/>
    <w:rsid w:val="00947A71"/>
    <w:rsid w:val="00947F36"/>
    <w:rsid w:val="009509BE"/>
    <w:rsid w:val="00950D35"/>
    <w:rsid w:val="00952242"/>
    <w:rsid w:val="00953786"/>
    <w:rsid w:val="00956987"/>
    <w:rsid w:val="0096062F"/>
    <w:rsid w:val="00961872"/>
    <w:rsid w:val="00964A43"/>
    <w:rsid w:val="00965FE7"/>
    <w:rsid w:val="0096657F"/>
    <w:rsid w:val="009700EA"/>
    <w:rsid w:val="00973D18"/>
    <w:rsid w:val="00975A58"/>
    <w:rsid w:val="00977D24"/>
    <w:rsid w:val="00983471"/>
    <w:rsid w:val="00983968"/>
    <w:rsid w:val="009839FD"/>
    <w:rsid w:val="009859C9"/>
    <w:rsid w:val="00985F11"/>
    <w:rsid w:val="00990E3F"/>
    <w:rsid w:val="00993A55"/>
    <w:rsid w:val="00994CCA"/>
    <w:rsid w:val="0099748A"/>
    <w:rsid w:val="009A14C8"/>
    <w:rsid w:val="009A2ED8"/>
    <w:rsid w:val="009A5ECD"/>
    <w:rsid w:val="009A606F"/>
    <w:rsid w:val="009A6203"/>
    <w:rsid w:val="009B2DDA"/>
    <w:rsid w:val="009B341D"/>
    <w:rsid w:val="009B5D70"/>
    <w:rsid w:val="009C5788"/>
    <w:rsid w:val="009C658D"/>
    <w:rsid w:val="009C7CD1"/>
    <w:rsid w:val="009D2847"/>
    <w:rsid w:val="009D3860"/>
    <w:rsid w:val="009D402D"/>
    <w:rsid w:val="009D42A2"/>
    <w:rsid w:val="009E1B73"/>
    <w:rsid w:val="009E3568"/>
    <w:rsid w:val="009E407F"/>
    <w:rsid w:val="009E5FE8"/>
    <w:rsid w:val="009E6564"/>
    <w:rsid w:val="009E6F81"/>
    <w:rsid w:val="009E6FF6"/>
    <w:rsid w:val="009F08A7"/>
    <w:rsid w:val="009F32E5"/>
    <w:rsid w:val="009F3303"/>
    <w:rsid w:val="009F5DB0"/>
    <w:rsid w:val="00A0067C"/>
    <w:rsid w:val="00A00A5C"/>
    <w:rsid w:val="00A01F00"/>
    <w:rsid w:val="00A026AA"/>
    <w:rsid w:val="00A03FF8"/>
    <w:rsid w:val="00A0407B"/>
    <w:rsid w:val="00A139D0"/>
    <w:rsid w:val="00A13B48"/>
    <w:rsid w:val="00A13FDB"/>
    <w:rsid w:val="00A15684"/>
    <w:rsid w:val="00A16869"/>
    <w:rsid w:val="00A218E9"/>
    <w:rsid w:val="00A22630"/>
    <w:rsid w:val="00A2348F"/>
    <w:rsid w:val="00A26793"/>
    <w:rsid w:val="00A310E8"/>
    <w:rsid w:val="00A369C1"/>
    <w:rsid w:val="00A36C9F"/>
    <w:rsid w:val="00A37A9A"/>
    <w:rsid w:val="00A405D4"/>
    <w:rsid w:val="00A42983"/>
    <w:rsid w:val="00A438D7"/>
    <w:rsid w:val="00A44F84"/>
    <w:rsid w:val="00A5100F"/>
    <w:rsid w:val="00A51B12"/>
    <w:rsid w:val="00A522F8"/>
    <w:rsid w:val="00A52525"/>
    <w:rsid w:val="00A52636"/>
    <w:rsid w:val="00A5389C"/>
    <w:rsid w:val="00A60376"/>
    <w:rsid w:val="00A6039D"/>
    <w:rsid w:val="00A62109"/>
    <w:rsid w:val="00A77707"/>
    <w:rsid w:val="00A77775"/>
    <w:rsid w:val="00A77C3E"/>
    <w:rsid w:val="00A82AFF"/>
    <w:rsid w:val="00A84952"/>
    <w:rsid w:val="00A8762B"/>
    <w:rsid w:val="00A92B44"/>
    <w:rsid w:val="00A936C9"/>
    <w:rsid w:val="00A937BA"/>
    <w:rsid w:val="00A944C3"/>
    <w:rsid w:val="00A963FE"/>
    <w:rsid w:val="00A96A67"/>
    <w:rsid w:val="00A96B3A"/>
    <w:rsid w:val="00A96E2F"/>
    <w:rsid w:val="00AA238C"/>
    <w:rsid w:val="00AA47EC"/>
    <w:rsid w:val="00AA5503"/>
    <w:rsid w:val="00AA60CD"/>
    <w:rsid w:val="00AA68C1"/>
    <w:rsid w:val="00AA6D44"/>
    <w:rsid w:val="00AB76B0"/>
    <w:rsid w:val="00AC18DC"/>
    <w:rsid w:val="00AC200D"/>
    <w:rsid w:val="00AC37F9"/>
    <w:rsid w:val="00AC3E07"/>
    <w:rsid w:val="00AC5E5B"/>
    <w:rsid w:val="00AC6268"/>
    <w:rsid w:val="00AC7AC5"/>
    <w:rsid w:val="00AC7FBF"/>
    <w:rsid w:val="00AD1AEB"/>
    <w:rsid w:val="00AD2072"/>
    <w:rsid w:val="00AE0891"/>
    <w:rsid w:val="00AE24D1"/>
    <w:rsid w:val="00AE4C88"/>
    <w:rsid w:val="00AE6215"/>
    <w:rsid w:val="00AE7188"/>
    <w:rsid w:val="00AF624D"/>
    <w:rsid w:val="00AF784D"/>
    <w:rsid w:val="00B00C4A"/>
    <w:rsid w:val="00B0370E"/>
    <w:rsid w:val="00B03CE6"/>
    <w:rsid w:val="00B045B7"/>
    <w:rsid w:val="00B05F09"/>
    <w:rsid w:val="00B06810"/>
    <w:rsid w:val="00B0767F"/>
    <w:rsid w:val="00B11EB0"/>
    <w:rsid w:val="00B13C71"/>
    <w:rsid w:val="00B15D34"/>
    <w:rsid w:val="00B16E92"/>
    <w:rsid w:val="00B178F7"/>
    <w:rsid w:val="00B21F2C"/>
    <w:rsid w:val="00B237D7"/>
    <w:rsid w:val="00B24306"/>
    <w:rsid w:val="00B25FA3"/>
    <w:rsid w:val="00B25FD9"/>
    <w:rsid w:val="00B305CC"/>
    <w:rsid w:val="00B30F64"/>
    <w:rsid w:val="00B32776"/>
    <w:rsid w:val="00B334EE"/>
    <w:rsid w:val="00B33C20"/>
    <w:rsid w:val="00B33D38"/>
    <w:rsid w:val="00B33F95"/>
    <w:rsid w:val="00B348A9"/>
    <w:rsid w:val="00B40443"/>
    <w:rsid w:val="00B4245E"/>
    <w:rsid w:val="00B456C4"/>
    <w:rsid w:val="00B4785D"/>
    <w:rsid w:val="00B524E7"/>
    <w:rsid w:val="00B60795"/>
    <w:rsid w:val="00B61329"/>
    <w:rsid w:val="00B61EFA"/>
    <w:rsid w:val="00B63692"/>
    <w:rsid w:val="00B64166"/>
    <w:rsid w:val="00B65205"/>
    <w:rsid w:val="00B653E5"/>
    <w:rsid w:val="00B66CF2"/>
    <w:rsid w:val="00B671F5"/>
    <w:rsid w:val="00B70060"/>
    <w:rsid w:val="00B73990"/>
    <w:rsid w:val="00B76B6B"/>
    <w:rsid w:val="00B773B4"/>
    <w:rsid w:val="00B81E10"/>
    <w:rsid w:val="00B82E66"/>
    <w:rsid w:val="00B83937"/>
    <w:rsid w:val="00B84D82"/>
    <w:rsid w:val="00B85FDE"/>
    <w:rsid w:val="00B90015"/>
    <w:rsid w:val="00B90965"/>
    <w:rsid w:val="00B91456"/>
    <w:rsid w:val="00B928F7"/>
    <w:rsid w:val="00B92BEF"/>
    <w:rsid w:val="00B948A7"/>
    <w:rsid w:val="00B954EB"/>
    <w:rsid w:val="00B97A05"/>
    <w:rsid w:val="00B97A10"/>
    <w:rsid w:val="00BA0A40"/>
    <w:rsid w:val="00BA0AE4"/>
    <w:rsid w:val="00BA0EB9"/>
    <w:rsid w:val="00BA2048"/>
    <w:rsid w:val="00BA35F1"/>
    <w:rsid w:val="00BA367B"/>
    <w:rsid w:val="00BA41B7"/>
    <w:rsid w:val="00BA5438"/>
    <w:rsid w:val="00BA6AC1"/>
    <w:rsid w:val="00BA6CBF"/>
    <w:rsid w:val="00BA7A97"/>
    <w:rsid w:val="00BB0D5F"/>
    <w:rsid w:val="00BB454A"/>
    <w:rsid w:val="00BB723D"/>
    <w:rsid w:val="00BB798F"/>
    <w:rsid w:val="00BC4379"/>
    <w:rsid w:val="00BC5162"/>
    <w:rsid w:val="00BD4148"/>
    <w:rsid w:val="00BE052D"/>
    <w:rsid w:val="00BE0F54"/>
    <w:rsid w:val="00BE189F"/>
    <w:rsid w:val="00BE2E57"/>
    <w:rsid w:val="00BE4283"/>
    <w:rsid w:val="00BE4943"/>
    <w:rsid w:val="00BE5BBA"/>
    <w:rsid w:val="00BE63BB"/>
    <w:rsid w:val="00BF079F"/>
    <w:rsid w:val="00BF0B1D"/>
    <w:rsid w:val="00BF1F94"/>
    <w:rsid w:val="00C00B95"/>
    <w:rsid w:val="00C0178A"/>
    <w:rsid w:val="00C01F71"/>
    <w:rsid w:val="00C10D70"/>
    <w:rsid w:val="00C13271"/>
    <w:rsid w:val="00C14500"/>
    <w:rsid w:val="00C15A04"/>
    <w:rsid w:val="00C16FC0"/>
    <w:rsid w:val="00C17489"/>
    <w:rsid w:val="00C2047B"/>
    <w:rsid w:val="00C2472F"/>
    <w:rsid w:val="00C2605E"/>
    <w:rsid w:val="00C27A3C"/>
    <w:rsid w:val="00C323CC"/>
    <w:rsid w:val="00C33F0F"/>
    <w:rsid w:val="00C3614F"/>
    <w:rsid w:val="00C40C4D"/>
    <w:rsid w:val="00C41BDA"/>
    <w:rsid w:val="00C42E7D"/>
    <w:rsid w:val="00C45B51"/>
    <w:rsid w:val="00C51CBF"/>
    <w:rsid w:val="00C5474A"/>
    <w:rsid w:val="00C54B96"/>
    <w:rsid w:val="00C57A29"/>
    <w:rsid w:val="00C600E4"/>
    <w:rsid w:val="00C61087"/>
    <w:rsid w:val="00C61496"/>
    <w:rsid w:val="00C616BB"/>
    <w:rsid w:val="00C62383"/>
    <w:rsid w:val="00C624E2"/>
    <w:rsid w:val="00C63151"/>
    <w:rsid w:val="00C63AFF"/>
    <w:rsid w:val="00C65F5A"/>
    <w:rsid w:val="00C674BC"/>
    <w:rsid w:val="00C70596"/>
    <w:rsid w:val="00C7124D"/>
    <w:rsid w:val="00C71641"/>
    <w:rsid w:val="00C722FD"/>
    <w:rsid w:val="00C73433"/>
    <w:rsid w:val="00C7363D"/>
    <w:rsid w:val="00C73DDF"/>
    <w:rsid w:val="00C74530"/>
    <w:rsid w:val="00C76003"/>
    <w:rsid w:val="00C80E50"/>
    <w:rsid w:val="00C814F3"/>
    <w:rsid w:val="00C8221D"/>
    <w:rsid w:val="00C829E4"/>
    <w:rsid w:val="00C83B0D"/>
    <w:rsid w:val="00C858CC"/>
    <w:rsid w:val="00C879BC"/>
    <w:rsid w:val="00C90327"/>
    <w:rsid w:val="00C927B7"/>
    <w:rsid w:val="00C9345B"/>
    <w:rsid w:val="00C95C5D"/>
    <w:rsid w:val="00CA4B83"/>
    <w:rsid w:val="00CA527B"/>
    <w:rsid w:val="00CA728B"/>
    <w:rsid w:val="00CB1AC8"/>
    <w:rsid w:val="00CB2AF2"/>
    <w:rsid w:val="00CB3168"/>
    <w:rsid w:val="00CB3D21"/>
    <w:rsid w:val="00CB4C29"/>
    <w:rsid w:val="00CB4F5F"/>
    <w:rsid w:val="00CB732C"/>
    <w:rsid w:val="00CC0AEB"/>
    <w:rsid w:val="00CC1DFD"/>
    <w:rsid w:val="00CC5260"/>
    <w:rsid w:val="00CC62A4"/>
    <w:rsid w:val="00CC6D82"/>
    <w:rsid w:val="00CC735B"/>
    <w:rsid w:val="00CD1D03"/>
    <w:rsid w:val="00CD3D2A"/>
    <w:rsid w:val="00CD46AE"/>
    <w:rsid w:val="00CE544A"/>
    <w:rsid w:val="00CE7550"/>
    <w:rsid w:val="00CF00B5"/>
    <w:rsid w:val="00CF4F8A"/>
    <w:rsid w:val="00CF5734"/>
    <w:rsid w:val="00CF59A2"/>
    <w:rsid w:val="00D02EDE"/>
    <w:rsid w:val="00D04D55"/>
    <w:rsid w:val="00D05116"/>
    <w:rsid w:val="00D059EA"/>
    <w:rsid w:val="00D10AC1"/>
    <w:rsid w:val="00D160EB"/>
    <w:rsid w:val="00D1629C"/>
    <w:rsid w:val="00D2557D"/>
    <w:rsid w:val="00D25E8F"/>
    <w:rsid w:val="00D25EC8"/>
    <w:rsid w:val="00D27CD3"/>
    <w:rsid w:val="00D3277D"/>
    <w:rsid w:val="00D34811"/>
    <w:rsid w:val="00D37863"/>
    <w:rsid w:val="00D3786F"/>
    <w:rsid w:val="00D451B6"/>
    <w:rsid w:val="00D4637E"/>
    <w:rsid w:val="00D4639F"/>
    <w:rsid w:val="00D5027C"/>
    <w:rsid w:val="00D51601"/>
    <w:rsid w:val="00D51C4F"/>
    <w:rsid w:val="00D51C5B"/>
    <w:rsid w:val="00D5724E"/>
    <w:rsid w:val="00D57775"/>
    <w:rsid w:val="00D57810"/>
    <w:rsid w:val="00D6292B"/>
    <w:rsid w:val="00D70F03"/>
    <w:rsid w:val="00D72753"/>
    <w:rsid w:val="00D73F8B"/>
    <w:rsid w:val="00D745F5"/>
    <w:rsid w:val="00D76569"/>
    <w:rsid w:val="00D767CA"/>
    <w:rsid w:val="00D774E0"/>
    <w:rsid w:val="00D8204E"/>
    <w:rsid w:val="00D85981"/>
    <w:rsid w:val="00D87E36"/>
    <w:rsid w:val="00D9016B"/>
    <w:rsid w:val="00D93920"/>
    <w:rsid w:val="00D96950"/>
    <w:rsid w:val="00D979FD"/>
    <w:rsid w:val="00DA0537"/>
    <w:rsid w:val="00DA17C6"/>
    <w:rsid w:val="00DA409F"/>
    <w:rsid w:val="00DA4A12"/>
    <w:rsid w:val="00DA5546"/>
    <w:rsid w:val="00DB22DD"/>
    <w:rsid w:val="00DB3DF0"/>
    <w:rsid w:val="00DC092B"/>
    <w:rsid w:val="00DC0BDB"/>
    <w:rsid w:val="00DC1C46"/>
    <w:rsid w:val="00DC3C99"/>
    <w:rsid w:val="00DC5D31"/>
    <w:rsid w:val="00DC68ED"/>
    <w:rsid w:val="00DD17C6"/>
    <w:rsid w:val="00DD3E95"/>
    <w:rsid w:val="00DD4D77"/>
    <w:rsid w:val="00DD52E2"/>
    <w:rsid w:val="00DD7788"/>
    <w:rsid w:val="00DE181F"/>
    <w:rsid w:val="00DE201F"/>
    <w:rsid w:val="00DE32F6"/>
    <w:rsid w:val="00DE5389"/>
    <w:rsid w:val="00DE6AF7"/>
    <w:rsid w:val="00DE7BC7"/>
    <w:rsid w:val="00DF0D2E"/>
    <w:rsid w:val="00DF1E70"/>
    <w:rsid w:val="00DF2666"/>
    <w:rsid w:val="00DF3245"/>
    <w:rsid w:val="00E0195E"/>
    <w:rsid w:val="00E01CB0"/>
    <w:rsid w:val="00E02328"/>
    <w:rsid w:val="00E053C9"/>
    <w:rsid w:val="00E10B2D"/>
    <w:rsid w:val="00E10F6D"/>
    <w:rsid w:val="00E12CED"/>
    <w:rsid w:val="00E13931"/>
    <w:rsid w:val="00E1535C"/>
    <w:rsid w:val="00E17C4B"/>
    <w:rsid w:val="00E2384D"/>
    <w:rsid w:val="00E23A03"/>
    <w:rsid w:val="00E241A9"/>
    <w:rsid w:val="00E26DEA"/>
    <w:rsid w:val="00E270A6"/>
    <w:rsid w:val="00E27454"/>
    <w:rsid w:val="00E3066E"/>
    <w:rsid w:val="00E32D98"/>
    <w:rsid w:val="00E32DBE"/>
    <w:rsid w:val="00E34D15"/>
    <w:rsid w:val="00E4188B"/>
    <w:rsid w:val="00E41B4E"/>
    <w:rsid w:val="00E41C90"/>
    <w:rsid w:val="00E4696C"/>
    <w:rsid w:val="00E47786"/>
    <w:rsid w:val="00E5197A"/>
    <w:rsid w:val="00E52576"/>
    <w:rsid w:val="00E53B35"/>
    <w:rsid w:val="00E5454B"/>
    <w:rsid w:val="00E57806"/>
    <w:rsid w:val="00E62084"/>
    <w:rsid w:val="00E62CEB"/>
    <w:rsid w:val="00E64621"/>
    <w:rsid w:val="00E64646"/>
    <w:rsid w:val="00E6756D"/>
    <w:rsid w:val="00E675FC"/>
    <w:rsid w:val="00E700CA"/>
    <w:rsid w:val="00E709CA"/>
    <w:rsid w:val="00E73002"/>
    <w:rsid w:val="00E73157"/>
    <w:rsid w:val="00E73EF1"/>
    <w:rsid w:val="00E749F3"/>
    <w:rsid w:val="00E823EE"/>
    <w:rsid w:val="00E83385"/>
    <w:rsid w:val="00E9717F"/>
    <w:rsid w:val="00EA0067"/>
    <w:rsid w:val="00EA14A7"/>
    <w:rsid w:val="00EA1AAA"/>
    <w:rsid w:val="00EA5789"/>
    <w:rsid w:val="00EA659E"/>
    <w:rsid w:val="00EA79E0"/>
    <w:rsid w:val="00EB069A"/>
    <w:rsid w:val="00EB2881"/>
    <w:rsid w:val="00EB3A29"/>
    <w:rsid w:val="00EB6589"/>
    <w:rsid w:val="00EB6965"/>
    <w:rsid w:val="00EC06A5"/>
    <w:rsid w:val="00EC78F3"/>
    <w:rsid w:val="00ED403F"/>
    <w:rsid w:val="00ED4175"/>
    <w:rsid w:val="00ED4EC3"/>
    <w:rsid w:val="00ED5DF3"/>
    <w:rsid w:val="00EE596D"/>
    <w:rsid w:val="00EF233D"/>
    <w:rsid w:val="00EF4C51"/>
    <w:rsid w:val="00EF5675"/>
    <w:rsid w:val="00EF78BF"/>
    <w:rsid w:val="00F061D0"/>
    <w:rsid w:val="00F06654"/>
    <w:rsid w:val="00F07F1C"/>
    <w:rsid w:val="00F11878"/>
    <w:rsid w:val="00F11A52"/>
    <w:rsid w:val="00F15BCB"/>
    <w:rsid w:val="00F1639F"/>
    <w:rsid w:val="00F20685"/>
    <w:rsid w:val="00F20BD0"/>
    <w:rsid w:val="00F21EC5"/>
    <w:rsid w:val="00F244F9"/>
    <w:rsid w:val="00F2688B"/>
    <w:rsid w:val="00F27F0B"/>
    <w:rsid w:val="00F302B0"/>
    <w:rsid w:val="00F31A28"/>
    <w:rsid w:val="00F33A41"/>
    <w:rsid w:val="00F349A6"/>
    <w:rsid w:val="00F35CE0"/>
    <w:rsid w:val="00F375DB"/>
    <w:rsid w:val="00F44742"/>
    <w:rsid w:val="00F461FE"/>
    <w:rsid w:val="00F465E3"/>
    <w:rsid w:val="00F47BBA"/>
    <w:rsid w:val="00F57A02"/>
    <w:rsid w:val="00F57EC8"/>
    <w:rsid w:val="00F618F4"/>
    <w:rsid w:val="00F61A9F"/>
    <w:rsid w:val="00F62777"/>
    <w:rsid w:val="00F65748"/>
    <w:rsid w:val="00F67DDD"/>
    <w:rsid w:val="00F714D3"/>
    <w:rsid w:val="00F7277F"/>
    <w:rsid w:val="00F762AD"/>
    <w:rsid w:val="00F76E52"/>
    <w:rsid w:val="00F77B78"/>
    <w:rsid w:val="00F80BB5"/>
    <w:rsid w:val="00F85FFB"/>
    <w:rsid w:val="00F86378"/>
    <w:rsid w:val="00F865E7"/>
    <w:rsid w:val="00F8733B"/>
    <w:rsid w:val="00F90C48"/>
    <w:rsid w:val="00F94BE1"/>
    <w:rsid w:val="00F952AA"/>
    <w:rsid w:val="00F953E0"/>
    <w:rsid w:val="00F9734F"/>
    <w:rsid w:val="00F97764"/>
    <w:rsid w:val="00FA03AB"/>
    <w:rsid w:val="00FA15F5"/>
    <w:rsid w:val="00FA1C35"/>
    <w:rsid w:val="00FA1EE1"/>
    <w:rsid w:val="00FA2F52"/>
    <w:rsid w:val="00FA3EA5"/>
    <w:rsid w:val="00FA7D6E"/>
    <w:rsid w:val="00FB2D58"/>
    <w:rsid w:val="00FB412B"/>
    <w:rsid w:val="00FB70FA"/>
    <w:rsid w:val="00FC1F70"/>
    <w:rsid w:val="00FC2F6F"/>
    <w:rsid w:val="00FC3809"/>
    <w:rsid w:val="00FC39AC"/>
    <w:rsid w:val="00FC4C4E"/>
    <w:rsid w:val="00FC5247"/>
    <w:rsid w:val="00FD22E0"/>
    <w:rsid w:val="00FD37DF"/>
    <w:rsid w:val="00FD3CDA"/>
    <w:rsid w:val="00FD5AF2"/>
    <w:rsid w:val="00FE25E2"/>
    <w:rsid w:val="00FE36B8"/>
    <w:rsid w:val="00FE457F"/>
    <w:rsid w:val="00FF1474"/>
    <w:rsid w:val="00FF4F30"/>
    <w:rsid w:val="00FF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43F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rsid w:val="00254A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6C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55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55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55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5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5503"/>
    <w:rPr>
      <w:b/>
      <w:bCs/>
    </w:rPr>
  </w:style>
  <w:style w:type="paragraph" w:styleId="ListParagraph">
    <w:name w:val="List Paragraph"/>
    <w:basedOn w:val="Normal"/>
    <w:uiPriority w:val="34"/>
    <w:qFormat/>
    <w:rsid w:val="001A7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57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576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B1AC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4245E"/>
    <w:rPr>
      <w:sz w:val="22"/>
      <w:szCs w:val="22"/>
    </w:rPr>
  </w:style>
  <w:style w:type="paragraph" w:customStyle="1" w:styleId="Body">
    <w:name w:val="Body"/>
    <w:rsid w:val="00283884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</w:pPr>
    <w:rPr>
      <w:rFonts w:ascii="Times New Roman" w:eastAsiaTheme="minorEastAsia" w:hAnsi="Times New Roman"/>
      <w:color w:val="000000"/>
      <w:sz w:val="24"/>
      <w:szCs w:val="24"/>
      <w:u w:color="00000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43F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rsid w:val="00254A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6C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55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55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55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5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5503"/>
    <w:rPr>
      <w:b/>
      <w:bCs/>
    </w:rPr>
  </w:style>
  <w:style w:type="paragraph" w:styleId="ListParagraph">
    <w:name w:val="List Paragraph"/>
    <w:basedOn w:val="Normal"/>
    <w:uiPriority w:val="34"/>
    <w:qFormat/>
    <w:rsid w:val="001A7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57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576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B1AC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4245E"/>
    <w:rPr>
      <w:sz w:val="22"/>
      <w:szCs w:val="22"/>
    </w:rPr>
  </w:style>
  <w:style w:type="paragraph" w:customStyle="1" w:styleId="Body">
    <w:name w:val="Body"/>
    <w:rsid w:val="00283884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</w:pPr>
    <w:rPr>
      <w:rFonts w:ascii="Times New Roman" w:eastAsiaTheme="minorEastAsia" w:hAnsi="Times New Roman"/>
      <w:color w:val="000000"/>
      <w:sz w:val="24"/>
      <w:szCs w:val="24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cl.com/norwegian-joy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E903E-B577-45B9-A9A8-0E15A1786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Norwegian Cruise Line</Company>
  <LinksUpToDate>false</LinksUpToDate>
  <CharactersWithSpaces>1890</CharactersWithSpaces>
  <SharedDoc>false</SharedDoc>
  <HLinks>
    <vt:vector size="36" baseType="variant">
      <vt:variant>
        <vt:i4>5177344</vt:i4>
      </vt:variant>
      <vt:variant>
        <vt:i4>15</vt:i4>
      </vt:variant>
      <vt:variant>
        <vt:i4>0</vt:i4>
      </vt:variant>
      <vt:variant>
        <vt:i4>5</vt:i4>
      </vt:variant>
      <vt:variant>
        <vt:lpwstr>http://pinterest.com/norwegiancruise/</vt:lpwstr>
      </vt:variant>
      <vt:variant>
        <vt:lpwstr/>
      </vt:variant>
      <vt:variant>
        <vt:i4>3932219</vt:i4>
      </vt:variant>
      <vt:variant>
        <vt:i4>12</vt:i4>
      </vt:variant>
      <vt:variant>
        <vt:i4>0</vt:i4>
      </vt:variant>
      <vt:variant>
        <vt:i4>5</vt:i4>
      </vt:variant>
      <vt:variant>
        <vt:lpwstr>http://www.ncl.com/twitter</vt:lpwstr>
      </vt:variant>
      <vt:variant>
        <vt:lpwstr/>
      </vt:variant>
      <vt:variant>
        <vt:i4>3080246</vt:i4>
      </vt:variant>
      <vt:variant>
        <vt:i4>9</vt:i4>
      </vt:variant>
      <vt:variant>
        <vt:i4>0</vt:i4>
      </vt:variant>
      <vt:variant>
        <vt:i4>5</vt:i4>
      </vt:variant>
      <vt:variant>
        <vt:lpwstr>http://www.ncl.com/facebook</vt:lpwstr>
      </vt:variant>
      <vt:variant>
        <vt:lpwstr/>
      </vt:variant>
      <vt:variant>
        <vt:i4>2556018</vt:i4>
      </vt:variant>
      <vt:variant>
        <vt:i4>6</vt:i4>
      </vt:variant>
      <vt:variant>
        <vt:i4>0</vt:i4>
      </vt:variant>
      <vt:variant>
        <vt:i4>5</vt:i4>
      </vt:variant>
      <vt:variant>
        <vt:lpwstr>http://www.ncl.com/</vt:lpwstr>
      </vt:variant>
      <vt:variant>
        <vt:lpwstr/>
      </vt:variant>
      <vt:variant>
        <vt:i4>4390977</vt:i4>
      </vt:variant>
      <vt:variant>
        <vt:i4>3</vt:i4>
      </vt:variant>
      <vt:variant>
        <vt:i4>0</vt:i4>
      </vt:variant>
      <vt:variant>
        <vt:i4>5</vt:i4>
      </vt:variant>
      <vt:variant>
        <vt:lpwstr>http://www.ncl.com/pressroom</vt:lpwstr>
      </vt:variant>
      <vt:variant>
        <vt:lpwstr/>
      </vt:variant>
      <vt:variant>
        <vt:i4>6488145</vt:i4>
      </vt:variant>
      <vt:variant>
        <vt:i4>0</vt:i4>
      </vt:variant>
      <vt:variant>
        <vt:i4>0</vt:i4>
      </vt:variant>
      <vt:variant>
        <vt:i4>5</vt:i4>
      </vt:variant>
      <vt:variant>
        <vt:lpwstr>mailto:PublicRelations@ncl.com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Picariello, Vanessa</dc:creator>
  <cp:lastModifiedBy>Lynn Koh</cp:lastModifiedBy>
  <cp:revision>3</cp:revision>
  <cp:lastPrinted>2018-02-06T02:17:00Z</cp:lastPrinted>
  <dcterms:created xsi:type="dcterms:W3CDTF">2018-02-09T08:51:00Z</dcterms:created>
  <dcterms:modified xsi:type="dcterms:W3CDTF">2018-02-09T09:06:00Z</dcterms:modified>
</cp:coreProperties>
</file>