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0B6B0" w14:textId="387E13E6" w:rsidR="00707777" w:rsidRPr="00635C8C" w:rsidRDefault="00707777">
      <w:pPr>
        <w:rPr>
          <w:rFonts w:ascii="Times New Roman" w:eastAsia="PMingLiU" w:hAnsi="Times New Roman"/>
        </w:rPr>
      </w:pPr>
    </w:p>
    <w:p w14:paraId="615A88CE" w14:textId="71E8F335" w:rsidR="00267077" w:rsidRPr="004A4B96" w:rsidRDefault="00AA447A" w:rsidP="00FB4D45">
      <w:pPr>
        <w:jc w:val="center"/>
        <w:rPr>
          <w:rFonts w:ascii="Times New Roman" w:eastAsia="PMingLiU" w:hAnsi="Times New Roman"/>
          <w:sz w:val="28"/>
          <w:szCs w:val="28"/>
          <w:lang w:eastAsia="zh-TW"/>
        </w:rPr>
      </w:pPr>
      <w:r w:rsidRPr="00AA447A">
        <w:rPr>
          <w:rFonts w:ascii="Times New Roman" w:eastAsia="SimSun" w:hAnsi="Times New Roman" w:hint="eastAsia"/>
          <w:b/>
          <w:sz w:val="28"/>
          <w:szCs w:val="28"/>
          <w:lang w:eastAsia="zh-CN"/>
        </w:rPr>
        <w:t>大洋邮轮诚献</w:t>
      </w:r>
      <w:r w:rsidRPr="00AA447A">
        <w:rPr>
          <w:rFonts w:ascii="Times New Roman" w:eastAsia="SimSun" w:hAnsi="Times New Roman"/>
          <w:b/>
          <w:sz w:val="28"/>
          <w:szCs w:val="28"/>
          <w:lang w:eastAsia="zh-CN"/>
        </w:rPr>
        <w:t>2020</w:t>
      </w:r>
      <w:r w:rsidRPr="00AA447A">
        <w:rPr>
          <w:rFonts w:ascii="Times New Roman" w:eastAsia="SimSun" w:hAnsi="Times New Roman" w:hint="eastAsia"/>
          <w:b/>
          <w:sz w:val="28"/>
          <w:szCs w:val="28"/>
          <w:lang w:eastAsia="zh-CN"/>
        </w:rPr>
        <w:t>年环游世界之旅</w:t>
      </w:r>
      <w:r w:rsidR="00387902" w:rsidRPr="004A4B96">
        <w:rPr>
          <w:rFonts w:ascii="Times New Roman" w:eastAsia="PMingLiU" w:hAnsi="Times New Roman"/>
          <w:b/>
          <w:sz w:val="28"/>
          <w:szCs w:val="28"/>
          <w:lang w:eastAsia="zh-TW"/>
        </w:rPr>
        <w:br/>
      </w:r>
      <w:r w:rsidRPr="00AA447A">
        <w:rPr>
          <w:rFonts w:ascii="Times New Roman" w:eastAsia="SimSun" w:hAnsi="Times New Roman"/>
          <w:b/>
          <w:sz w:val="28"/>
          <w:szCs w:val="28"/>
          <w:lang w:eastAsia="zh-CN"/>
        </w:rPr>
        <w:t>180</w:t>
      </w:r>
      <w:r w:rsidRPr="00AA447A">
        <w:rPr>
          <w:rFonts w:ascii="Times New Roman" w:eastAsia="SimSun" w:hAnsi="Times New Roman" w:hint="eastAsia"/>
          <w:b/>
          <w:sz w:val="28"/>
          <w:szCs w:val="28"/>
          <w:lang w:eastAsia="zh-CN"/>
        </w:rPr>
        <w:t>天旅程游尽全球最精彩航点</w:t>
      </w:r>
    </w:p>
    <w:p w14:paraId="65087D54" w14:textId="340624C0" w:rsidR="00CC2482" w:rsidRDefault="001D0565" w:rsidP="000E6F76">
      <w:pPr>
        <w:jc w:val="both"/>
        <w:rPr>
          <w:rFonts w:ascii="Times New Roman" w:eastAsia="PMingLiU" w:hAnsi="Times New Roman"/>
          <w:sz w:val="24"/>
          <w:szCs w:val="24"/>
          <w:lang w:eastAsia="zh-CN"/>
        </w:rPr>
      </w:pPr>
      <w:r w:rsidRPr="000F3345">
        <w:rPr>
          <w:rFonts w:ascii="Arial" w:hAnsi="Arial" w:cs="Arial" w:hint="eastAsia"/>
          <w:b/>
          <w:bCs/>
          <w:lang w:val="en-SG" w:eastAsia="zh-CN"/>
        </w:rPr>
        <w:t>新加坡</w:t>
      </w:r>
      <w:r w:rsidR="00AA447A" w:rsidRPr="00AA447A">
        <w:rPr>
          <w:rFonts w:ascii="Times New Roman" w:eastAsia="SimSun" w:hAnsi="Times New Roman" w:hint="eastAsia"/>
          <w:b/>
          <w:sz w:val="24"/>
          <w:szCs w:val="24"/>
          <w:lang w:eastAsia="zh-CN"/>
        </w:rPr>
        <w:t>，</w:t>
      </w:r>
      <w:r w:rsidR="00AA447A" w:rsidRPr="00AA447A">
        <w:rPr>
          <w:rFonts w:ascii="Times New Roman" w:eastAsia="SimSun" w:hAnsi="Times New Roman"/>
          <w:b/>
          <w:sz w:val="24"/>
          <w:szCs w:val="24"/>
          <w:lang w:eastAsia="zh-CN"/>
        </w:rPr>
        <w:t>2018</w:t>
      </w:r>
      <w:r w:rsidR="00AA447A" w:rsidRPr="00AA447A">
        <w:rPr>
          <w:rFonts w:ascii="Times New Roman" w:eastAsia="SimSun" w:hAnsi="Times New Roman" w:hint="eastAsia"/>
          <w:b/>
          <w:sz w:val="24"/>
          <w:szCs w:val="24"/>
          <w:lang w:eastAsia="zh-CN"/>
        </w:rPr>
        <w:t>年</w:t>
      </w:r>
      <w:r w:rsidR="00AA447A" w:rsidRPr="00AA447A">
        <w:rPr>
          <w:rFonts w:ascii="Times New Roman" w:eastAsia="SimSun" w:hAnsi="Times New Roman"/>
          <w:b/>
          <w:sz w:val="24"/>
          <w:szCs w:val="24"/>
          <w:lang w:eastAsia="zh-CN"/>
        </w:rPr>
        <w:t>3</w:t>
      </w:r>
      <w:r w:rsidR="00AA447A" w:rsidRPr="00AA447A">
        <w:rPr>
          <w:rFonts w:ascii="Times New Roman" w:eastAsia="SimSun" w:hAnsi="Times New Roman" w:hint="eastAsia"/>
          <w:b/>
          <w:sz w:val="24"/>
          <w:szCs w:val="24"/>
          <w:lang w:eastAsia="zh-CN"/>
        </w:rPr>
        <w:t>月</w:t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t>7</w:t>
      </w:r>
      <w:r w:rsidR="00AA447A" w:rsidRPr="00AA447A">
        <w:rPr>
          <w:rFonts w:ascii="Times New Roman" w:eastAsia="SimSun" w:hAnsi="Times New Roman" w:hint="eastAsia"/>
          <w:b/>
          <w:sz w:val="24"/>
          <w:szCs w:val="24"/>
          <w:lang w:eastAsia="zh-CN"/>
        </w:rPr>
        <w:t>日</w:t>
      </w:r>
      <w:r w:rsidR="00AA447A" w:rsidRPr="00AA447A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</w:t>
      </w:r>
      <w:r w:rsidR="00AA447A"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－</w:t>
      </w:r>
      <w:r w:rsidR="00AA447A" w:rsidRPr="00AA447A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AA447A"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大洋邮轮隆重揭晓</w:t>
      </w:r>
      <w:r w:rsidR="00AA447A" w:rsidRPr="00AA447A">
        <w:rPr>
          <w:rFonts w:ascii="Times New Roman" w:eastAsia="SimSun" w:hAnsi="Times New Roman"/>
          <w:sz w:val="24"/>
          <w:szCs w:val="24"/>
          <w:lang w:eastAsia="zh-CN"/>
        </w:rPr>
        <w:t>2020</w:t>
      </w:r>
      <w:r w:rsidR="00AA447A"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年</w:t>
      </w:r>
      <w:r w:rsidR="00AA447A" w:rsidRPr="00AA447A">
        <w:rPr>
          <w:rFonts w:ascii="Times New Roman" w:eastAsia="SimSun" w:hAnsi="Times New Roman"/>
          <w:sz w:val="24"/>
          <w:szCs w:val="24"/>
          <w:lang w:eastAsia="zh-CN"/>
        </w:rPr>
        <w:t>1</w:t>
      </w:r>
      <w:r w:rsidR="00AA447A"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月</w:t>
      </w:r>
      <w:r w:rsidR="00AA447A" w:rsidRPr="00AA447A">
        <w:rPr>
          <w:rFonts w:ascii="Times New Roman" w:eastAsia="SimSun" w:hAnsi="Times New Roman"/>
          <w:sz w:val="24"/>
          <w:szCs w:val="24"/>
          <w:lang w:eastAsia="zh-CN"/>
        </w:rPr>
        <w:t>8</w:t>
      </w:r>
      <w:r w:rsidR="00AA447A"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日启航的</w:t>
      </w:r>
      <w:r w:rsidR="00AA447A" w:rsidRPr="00AA447A">
        <w:rPr>
          <w:rFonts w:ascii="Times New Roman" w:eastAsia="SimSun" w:hAnsi="Times New Roman"/>
          <w:sz w:val="24"/>
          <w:szCs w:val="24"/>
          <w:lang w:eastAsia="zh-CN"/>
        </w:rPr>
        <w:t>180</w:t>
      </w:r>
      <w:r w:rsidR="00AA447A"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天环游世界之旅，为客人呈献最独特丰富的豪华海上旅程。航程将史无前例横越赤道达四次之多、寻访四大洲</w:t>
      </w:r>
      <w:r w:rsidR="00AA447A" w:rsidRPr="00AA447A">
        <w:rPr>
          <w:rFonts w:ascii="Times New Roman" w:eastAsia="SimSun" w:hAnsi="Times New Roman"/>
          <w:sz w:val="24"/>
          <w:szCs w:val="24"/>
          <w:lang w:eastAsia="zh-CN"/>
        </w:rPr>
        <w:t>95</w:t>
      </w:r>
      <w:r w:rsidR="00AA447A"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个港口、跨越</w:t>
      </w:r>
      <w:r w:rsidR="00AA447A" w:rsidRPr="00AA447A">
        <w:rPr>
          <w:rFonts w:ascii="Times New Roman" w:eastAsia="SimSun" w:hAnsi="Times New Roman"/>
          <w:sz w:val="24"/>
          <w:szCs w:val="24"/>
          <w:lang w:eastAsia="zh-CN"/>
        </w:rPr>
        <w:t>27</w:t>
      </w:r>
      <w:r w:rsidR="00AA447A"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个时区，并首次环航南美洲。（</w:t>
      </w:r>
      <w:r w:rsidR="00AA447A">
        <w:fldChar w:fldCharType="begin"/>
      </w:r>
      <w:r w:rsidR="00AA447A">
        <w:rPr>
          <w:lang w:eastAsia="zh-CN"/>
        </w:rPr>
        <w:instrText xml:space="preserve"> HYPERLINK "https://ncl.app.box.com/s/9qwoptebke3qxeuq77mh7dy0zqdmngpt" </w:instrText>
      </w:r>
      <w:r w:rsidR="00AA447A">
        <w:fldChar w:fldCharType="separate"/>
      </w:r>
      <w:r w:rsidR="00AA447A" w:rsidRPr="00AA447A">
        <w:rPr>
          <w:rStyle w:val="Hyperlink"/>
          <w:rFonts w:ascii="Times New Roman" w:eastAsia="SimSun" w:hAnsi="Times New Roman" w:hint="eastAsia"/>
          <w:sz w:val="24"/>
          <w:szCs w:val="24"/>
          <w:lang w:eastAsia="zh-CN"/>
        </w:rPr>
        <w:t>按此</w:t>
      </w:r>
      <w:r w:rsidR="00AA447A">
        <w:rPr>
          <w:rStyle w:val="Hyperlink"/>
          <w:rFonts w:ascii="Times New Roman" w:eastAsia="PMingLiU" w:hAnsi="Times New Roman"/>
          <w:sz w:val="24"/>
          <w:szCs w:val="24"/>
          <w:lang w:eastAsia="zh-TW"/>
        </w:rPr>
        <w:fldChar w:fldCharType="end"/>
      </w:r>
      <w:r w:rsidR="00AA447A"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查阅</w:t>
      </w:r>
      <w:r w:rsidR="00AA447A" w:rsidRPr="00AA447A">
        <w:rPr>
          <w:rFonts w:ascii="Times New Roman" w:eastAsia="SimSun" w:hAnsi="Times New Roman"/>
          <w:sz w:val="24"/>
          <w:szCs w:val="24"/>
          <w:lang w:eastAsia="zh-CN"/>
        </w:rPr>
        <w:t xml:space="preserve">2020 </w:t>
      </w:r>
      <w:r w:rsidR="00AA447A"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年环游世界之旅小册子）</w:t>
      </w:r>
    </w:p>
    <w:p w14:paraId="080D0C95" w14:textId="14AD7B0B" w:rsidR="00762AFE" w:rsidRPr="00635C8C" w:rsidRDefault="00AA447A" w:rsidP="000E6F76">
      <w:pPr>
        <w:jc w:val="both"/>
        <w:rPr>
          <w:rFonts w:ascii="Times New Roman" w:eastAsia="PMingLiU" w:hAnsi="Times New Roman"/>
          <w:sz w:val="24"/>
          <w:szCs w:val="24"/>
          <w:lang w:eastAsia="zh-CN"/>
        </w:rPr>
      </w:pPr>
      <w:r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大洋邮轮总裁兼行政总裁</w:t>
      </w:r>
      <w:r w:rsidRPr="00AA447A">
        <w:rPr>
          <w:rFonts w:ascii="Times New Roman" w:eastAsia="SimSun" w:hAnsi="Times New Roman"/>
          <w:sz w:val="24"/>
          <w:szCs w:val="24"/>
          <w:lang w:eastAsia="zh-CN"/>
        </w:rPr>
        <w:t>Robert Binder</w:t>
      </w:r>
      <w:r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表示：「大洋邮轮匠心打造</w:t>
      </w:r>
      <w:r w:rsidRPr="00AA447A">
        <w:rPr>
          <w:rFonts w:ascii="Times New Roman" w:eastAsia="SimSun" w:hAnsi="Times New Roman"/>
          <w:sz w:val="24"/>
          <w:szCs w:val="24"/>
          <w:lang w:eastAsia="zh-CN"/>
        </w:rPr>
        <w:t>2020</w:t>
      </w:r>
      <w:r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年环游世界之旅，带领客人畅游全球感受与别不同的风土人情，缔造终生难忘的宝贵回忆。」</w:t>
      </w:r>
    </w:p>
    <w:p w14:paraId="16131291" w14:textId="1B6E6DC5" w:rsidR="00FB6171" w:rsidRPr="00635C8C" w:rsidRDefault="00AA447A" w:rsidP="000E6F76">
      <w:pPr>
        <w:jc w:val="both"/>
        <w:rPr>
          <w:rFonts w:ascii="Times New Roman" w:eastAsia="PMingLiU" w:hAnsi="Times New Roman"/>
          <w:sz w:val="24"/>
          <w:szCs w:val="24"/>
          <w:lang w:eastAsia="zh-CN"/>
        </w:rPr>
      </w:pPr>
      <w:r w:rsidRPr="00AA447A">
        <w:rPr>
          <w:rFonts w:ascii="Times New Roman" w:eastAsia="SimSun" w:hAnsi="Times New Roman"/>
          <w:sz w:val="24"/>
          <w:szCs w:val="24"/>
          <w:lang w:eastAsia="zh-CN"/>
        </w:rPr>
        <w:t>2020</w:t>
      </w:r>
      <w:r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年环游世界之旅彰显大洋邮轮放眼全球的航游精髓，游尽日本九个迷人港口、探索非洲原始奥秘，并环绕南非好望角及南美洲合恩角。旅程更首度畅游美国阿拉斯加州阿留申群岛及内湾航道，展现阿拉斯加的壮阔风光，而五大停靠港口乌拉圭蒙得维的亚、南非开普敦、缅甸仰光、中国香港及日本京都更会举办特色岸上活动，势将为旅客带来史上最创新的海上假期。</w:t>
      </w:r>
    </w:p>
    <w:p w14:paraId="4F26A91C" w14:textId="2DB9BA0E" w:rsidR="00341A08" w:rsidRPr="00635C8C" w:rsidRDefault="00AA447A" w:rsidP="000E6F76">
      <w:pPr>
        <w:rPr>
          <w:rFonts w:ascii="Times New Roman" w:eastAsia="PMingLiU" w:hAnsi="Times New Roman"/>
          <w:b/>
          <w:sz w:val="24"/>
          <w:szCs w:val="24"/>
          <w:u w:val="single"/>
          <w:lang w:eastAsia="zh-TW"/>
        </w:rPr>
      </w:pPr>
      <w:r w:rsidRPr="00AA447A">
        <w:rPr>
          <w:rFonts w:ascii="Times New Roman" w:eastAsia="SimSun" w:hAnsi="Times New Roman"/>
          <w:b/>
          <w:sz w:val="24"/>
          <w:szCs w:val="24"/>
          <w:u w:val="single"/>
          <w:lang w:eastAsia="zh-CN"/>
        </w:rPr>
        <w:t>2020</w:t>
      </w:r>
      <w:r w:rsidRPr="00AA447A">
        <w:rPr>
          <w:rFonts w:ascii="Times New Roman" w:eastAsia="SimSun" w:hAnsi="Times New Roman" w:hint="eastAsia"/>
          <w:b/>
          <w:sz w:val="24"/>
          <w:szCs w:val="24"/>
          <w:u w:val="single"/>
          <w:lang w:eastAsia="zh-CN"/>
        </w:rPr>
        <w:t>年环游世界之旅焦点介绍：</w:t>
      </w:r>
    </w:p>
    <w:p w14:paraId="54F77547" w14:textId="59AF7679" w:rsidR="00F1478D" w:rsidRPr="00635C8C" w:rsidRDefault="00AA447A" w:rsidP="000E6F76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rPr>
          <w:rFonts w:eastAsia="PMingLiU"/>
          <w:color w:val="000000"/>
          <w:lang w:eastAsia="zh-TW"/>
        </w:rPr>
      </w:pPr>
      <w:r w:rsidRPr="00AA447A">
        <w:rPr>
          <w:rFonts w:eastAsia="SimSun" w:hint="eastAsia"/>
          <w:color w:val="000000"/>
          <w:lang w:eastAsia="zh-CN"/>
        </w:rPr>
        <w:t>造访四大洲、</w:t>
      </w:r>
      <w:r w:rsidRPr="00AA447A">
        <w:rPr>
          <w:rFonts w:eastAsia="SimSun"/>
          <w:color w:val="000000"/>
          <w:lang w:eastAsia="zh-CN"/>
        </w:rPr>
        <w:t>38</w:t>
      </w:r>
      <w:r w:rsidRPr="00AA447A">
        <w:rPr>
          <w:rFonts w:eastAsia="SimSun" w:hint="eastAsia"/>
          <w:color w:val="000000"/>
          <w:lang w:eastAsia="zh-CN"/>
        </w:rPr>
        <w:t>个国家</w:t>
      </w:r>
    </w:p>
    <w:p w14:paraId="435BA944" w14:textId="31CA8F84" w:rsidR="00F1478D" w:rsidRPr="00635C8C" w:rsidRDefault="00AA447A" w:rsidP="000E6F76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rPr>
          <w:rFonts w:eastAsia="PMingLiU"/>
          <w:color w:val="000000"/>
        </w:rPr>
      </w:pPr>
      <w:r w:rsidRPr="00AA447A">
        <w:rPr>
          <w:rFonts w:eastAsia="SimSun" w:hint="eastAsia"/>
          <w:color w:val="000000"/>
          <w:lang w:eastAsia="zh-CN"/>
        </w:rPr>
        <w:t>横跨</w:t>
      </w:r>
      <w:r w:rsidRPr="00AA447A">
        <w:rPr>
          <w:rFonts w:eastAsia="SimSun"/>
          <w:color w:val="000000"/>
          <w:lang w:eastAsia="zh-CN"/>
        </w:rPr>
        <w:t>27</w:t>
      </w:r>
      <w:r w:rsidRPr="00AA447A">
        <w:rPr>
          <w:rFonts w:eastAsia="SimSun" w:hint="eastAsia"/>
          <w:color w:val="000000"/>
          <w:lang w:eastAsia="zh-CN"/>
        </w:rPr>
        <w:t>个时区</w:t>
      </w:r>
    </w:p>
    <w:p w14:paraId="319C76C9" w14:textId="14A110C6" w:rsidR="00DE5923" w:rsidRPr="00635C8C" w:rsidRDefault="00AA447A" w:rsidP="000E6F76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rPr>
          <w:rFonts w:eastAsia="PMingLiU"/>
          <w:color w:val="000000"/>
        </w:rPr>
      </w:pPr>
      <w:r w:rsidRPr="00AA447A">
        <w:rPr>
          <w:rFonts w:eastAsia="SimSun" w:hint="eastAsia"/>
          <w:color w:val="000000"/>
          <w:lang w:eastAsia="zh-CN"/>
        </w:rPr>
        <w:t>走访</w:t>
      </w:r>
      <w:r w:rsidRPr="00AA447A">
        <w:rPr>
          <w:rFonts w:eastAsia="SimSun"/>
          <w:color w:val="000000"/>
          <w:lang w:eastAsia="zh-CN"/>
        </w:rPr>
        <w:t>24</w:t>
      </w:r>
      <w:r w:rsidRPr="00AA447A">
        <w:rPr>
          <w:rFonts w:eastAsia="SimSun" w:hint="eastAsia"/>
          <w:color w:val="000000"/>
          <w:lang w:eastAsia="zh-CN"/>
        </w:rPr>
        <w:t>个岛屿、</w:t>
      </w:r>
      <w:r w:rsidRPr="00AA447A">
        <w:rPr>
          <w:rFonts w:eastAsia="SimSun"/>
          <w:color w:val="000000"/>
          <w:lang w:eastAsia="zh-CN"/>
        </w:rPr>
        <w:t>95</w:t>
      </w:r>
      <w:r w:rsidRPr="00AA447A">
        <w:rPr>
          <w:rFonts w:eastAsia="SimSun" w:hint="eastAsia"/>
          <w:color w:val="000000"/>
          <w:lang w:eastAsia="zh-CN"/>
        </w:rPr>
        <w:t>个港口</w:t>
      </w:r>
    </w:p>
    <w:p w14:paraId="3489E110" w14:textId="27867521" w:rsidR="003F101F" w:rsidRPr="00635C8C" w:rsidRDefault="00AA447A" w:rsidP="000E6F76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rPr>
          <w:rFonts w:eastAsia="PMingLiU"/>
          <w:color w:val="000000"/>
          <w:lang w:eastAsia="zh-TW"/>
        </w:rPr>
      </w:pPr>
      <w:r w:rsidRPr="00AA447A">
        <w:rPr>
          <w:rFonts w:eastAsia="SimSun" w:hint="eastAsia"/>
          <w:color w:val="000000"/>
          <w:lang w:eastAsia="zh-CN"/>
        </w:rPr>
        <w:t>游览</w:t>
      </w:r>
      <w:r w:rsidRPr="00AA447A">
        <w:rPr>
          <w:rFonts w:eastAsia="SimSun"/>
          <w:color w:val="000000"/>
          <w:lang w:eastAsia="zh-CN"/>
        </w:rPr>
        <w:t>67</w:t>
      </w:r>
      <w:r w:rsidRPr="00AA447A">
        <w:rPr>
          <w:rFonts w:eastAsia="SimSun" w:hint="eastAsia"/>
          <w:color w:val="000000"/>
          <w:lang w:eastAsia="zh-CN"/>
        </w:rPr>
        <w:t>个联合国教科文组织世界遗址</w:t>
      </w:r>
    </w:p>
    <w:p w14:paraId="465D2C61" w14:textId="14DF82EE" w:rsidR="001472D5" w:rsidRPr="00635C8C" w:rsidRDefault="00AA447A" w:rsidP="000E6F76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rPr>
          <w:rFonts w:eastAsia="PMingLiU"/>
          <w:color w:val="000000"/>
          <w:lang w:eastAsia="zh-TW"/>
        </w:rPr>
      </w:pPr>
      <w:r w:rsidRPr="00AA447A">
        <w:rPr>
          <w:rFonts w:eastAsia="SimSun"/>
          <w:color w:val="000000"/>
          <w:lang w:eastAsia="zh-CN"/>
        </w:rPr>
        <w:t>17</w:t>
      </w:r>
      <w:r w:rsidRPr="00AA447A">
        <w:rPr>
          <w:rFonts w:eastAsia="SimSun" w:hint="eastAsia"/>
          <w:color w:val="000000"/>
          <w:lang w:eastAsia="zh-CN"/>
        </w:rPr>
        <w:t>晚过夜留宿（包括连续留宿两晚）</w:t>
      </w:r>
    </w:p>
    <w:p w14:paraId="038E0A39" w14:textId="056EC0C8" w:rsidR="00DE5923" w:rsidRPr="00635C8C" w:rsidRDefault="00AA447A" w:rsidP="000E6F76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rPr>
          <w:rFonts w:eastAsia="PMingLiU"/>
          <w:color w:val="000000"/>
        </w:rPr>
      </w:pPr>
      <w:r w:rsidRPr="00AA447A">
        <w:rPr>
          <w:rFonts w:eastAsia="SimSun" w:hint="eastAsia"/>
          <w:color w:val="000000"/>
          <w:lang w:eastAsia="zh-CN"/>
        </w:rPr>
        <w:t>航线全长</w:t>
      </w:r>
      <w:r w:rsidRPr="00AA447A">
        <w:rPr>
          <w:rFonts w:eastAsia="SimSun"/>
          <w:color w:val="000000"/>
          <w:lang w:eastAsia="zh-CN"/>
        </w:rPr>
        <w:t>44,090</w:t>
      </w:r>
      <w:r w:rsidRPr="00AA447A">
        <w:rPr>
          <w:rFonts w:eastAsia="SimSun" w:hint="eastAsia"/>
          <w:color w:val="000000"/>
          <w:lang w:eastAsia="zh-CN"/>
        </w:rPr>
        <w:t>海哩</w:t>
      </w:r>
    </w:p>
    <w:p w14:paraId="35494F5F" w14:textId="7B9E2CA8" w:rsidR="00DE5923" w:rsidRPr="00635C8C" w:rsidRDefault="00AA447A" w:rsidP="000E6F76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rPr>
          <w:rFonts w:eastAsia="PMingLiU"/>
          <w:color w:val="000000"/>
        </w:rPr>
      </w:pPr>
      <w:r w:rsidRPr="00AA447A">
        <w:rPr>
          <w:rFonts w:eastAsia="SimSun" w:hint="eastAsia"/>
          <w:color w:val="000000"/>
          <w:lang w:eastAsia="zh-CN"/>
        </w:rPr>
        <w:t>驶经三大洋、</w:t>
      </w:r>
      <w:r w:rsidRPr="00AA447A">
        <w:rPr>
          <w:rFonts w:eastAsia="SimSun"/>
          <w:color w:val="000000"/>
          <w:lang w:eastAsia="zh-CN"/>
        </w:rPr>
        <w:t>18</w:t>
      </w:r>
      <w:r w:rsidRPr="00AA447A">
        <w:rPr>
          <w:rFonts w:eastAsia="SimSun" w:hint="eastAsia"/>
          <w:color w:val="000000"/>
          <w:lang w:eastAsia="zh-CN"/>
        </w:rPr>
        <w:t>片海域</w:t>
      </w:r>
    </w:p>
    <w:p w14:paraId="5876B4AB" w14:textId="499CD395" w:rsidR="00DE5923" w:rsidRPr="00635C8C" w:rsidRDefault="00AA447A" w:rsidP="000E6F76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rPr>
          <w:rFonts w:eastAsia="PMingLiU"/>
          <w:color w:val="000000"/>
        </w:rPr>
      </w:pPr>
      <w:r w:rsidRPr="00AA447A">
        <w:rPr>
          <w:rFonts w:eastAsia="SimSun" w:hint="eastAsia"/>
          <w:color w:val="000000"/>
          <w:lang w:eastAsia="zh-CN"/>
        </w:rPr>
        <w:t>横越赤道四次</w:t>
      </w:r>
    </w:p>
    <w:p w14:paraId="5CFDF70F" w14:textId="304B02DF" w:rsidR="00DE5923" w:rsidRPr="00635C8C" w:rsidRDefault="00AA447A" w:rsidP="000E6F76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rPr>
          <w:rFonts w:eastAsia="PMingLiU"/>
          <w:color w:val="000000"/>
          <w:lang w:eastAsia="zh-TW"/>
        </w:rPr>
      </w:pPr>
      <w:r w:rsidRPr="00AA447A">
        <w:rPr>
          <w:rFonts w:eastAsia="SimSun" w:hint="eastAsia"/>
          <w:color w:val="000000"/>
          <w:lang w:eastAsia="zh-CN"/>
        </w:rPr>
        <w:t>跨越国际日期变更线一次</w:t>
      </w:r>
    </w:p>
    <w:p w14:paraId="225318CF" w14:textId="4E7C50C2" w:rsidR="00DE5923" w:rsidRPr="00635C8C" w:rsidRDefault="00AA447A" w:rsidP="000E6F76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rPr>
          <w:rFonts w:eastAsia="PMingLiU"/>
          <w:lang w:eastAsia="zh-TW"/>
        </w:rPr>
      </w:pPr>
      <w:r w:rsidRPr="00AA447A">
        <w:rPr>
          <w:rFonts w:eastAsia="SimSun" w:hint="eastAsia"/>
          <w:color w:val="000000"/>
          <w:lang w:eastAsia="zh-CN"/>
        </w:rPr>
        <w:t>人口最多的航点是日本东京；而最少的则是马尔维纳斯群岛斯坦利港</w:t>
      </w:r>
    </w:p>
    <w:p w14:paraId="2E48844D" w14:textId="77777777" w:rsidR="00283A77" w:rsidRPr="006E2D1C" w:rsidRDefault="00283A77" w:rsidP="003F3BCD">
      <w:pPr>
        <w:spacing w:after="0"/>
        <w:rPr>
          <w:rFonts w:eastAsia="PMingLiU"/>
          <w:lang w:eastAsia="zh-TW"/>
        </w:rPr>
      </w:pPr>
    </w:p>
    <w:p w14:paraId="4FA9BFCE" w14:textId="7C93049B" w:rsidR="009C082D" w:rsidRPr="00635C8C" w:rsidRDefault="00AA447A" w:rsidP="000E6F76">
      <w:pPr>
        <w:rPr>
          <w:rFonts w:ascii="Times New Roman" w:eastAsia="PMingLiU" w:hAnsi="Times New Roman"/>
          <w:b/>
          <w:sz w:val="24"/>
          <w:szCs w:val="24"/>
          <w:u w:val="single"/>
          <w:lang w:eastAsia="zh-TW"/>
        </w:rPr>
      </w:pPr>
      <w:r w:rsidRPr="00AA447A">
        <w:rPr>
          <w:rFonts w:ascii="Times New Roman" w:eastAsia="SimSun" w:hAnsi="Times New Roman" w:hint="eastAsia"/>
          <w:b/>
          <w:sz w:val="24"/>
          <w:szCs w:val="24"/>
          <w:u w:val="single"/>
          <w:lang w:eastAsia="zh-CN"/>
        </w:rPr>
        <w:t>超凡航游体验</w:t>
      </w:r>
    </w:p>
    <w:p w14:paraId="11918479" w14:textId="021C6439" w:rsidR="00915CC9" w:rsidRPr="00F93F8E" w:rsidRDefault="00AA447A" w:rsidP="000E6F76">
      <w:pPr>
        <w:rPr>
          <w:rFonts w:ascii="Times New Roman" w:eastAsia="PMingLiU" w:hAnsi="Times New Roman"/>
          <w:sz w:val="24"/>
          <w:szCs w:val="24"/>
          <w:lang w:eastAsia="zh-TW"/>
        </w:rPr>
      </w:pPr>
      <w:r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参加</w:t>
      </w:r>
      <w:r w:rsidRPr="00AA447A">
        <w:rPr>
          <w:rFonts w:ascii="Times New Roman" w:eastAsia="SimSun" w:hAnsi="Times New Roman"/>
          <w:sz w:val="24"/>
          <w:szCs w:val="24"/>
          <w:lang w:eastAsia="zh-CN"/>
        </w:rPr>
        <w:t>2020</w:t>
      </w:r>
      <w:r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年环游世界之旅的客人，不但下榻于配套完善的客房及套房，更尊享头等来回机票，并可在三项精彩礼遇中选择其一：免费参加</w:t>
      </w:r>
      <w:r w:rsidRPr="00AA447A">
        <w:rPr>
          <w:rFonts w:ascii="Times New Roman" w:eastAsia="SimSun" w:hAnsi="Times New Roman"/>
          <w:sz w:val="24"/>
          <w:szCs w:val="24"/>
          <w:lang w:eastAsia="zh-CN"/>
        </w:rPr>
        <w:t>70</w:t>
      </w:r>
      <w:r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个岸上观光行程、无限畅饮船上饮</w:t>
      </w:r>
      <w:r w:rsidRPr="00AA447A">
        <w:rPr>
          <w:rFonts w:ascii="Times New Roman" w:eastAsia="SimSun" w:hAnsi="Times New Roman" w:hint="eastAsia"/>
          <w:sz w:val="24"/>
          <w:szCs w:val="24"/>
          <w:lang w:eastAsia="zh-CN"/>
        </w:rPr>
        <w:lastRenderedPageBreak/>
        <w:t>品或</w:t>
      </w:r>
      <w:r w:rsidRPr="00AA447A">
        <w:rPr>
          <w:rFonts w:ascii="Times New Roman" w:eastAsia="SimSun" w:hAnsi="Times New Roman"/>
          <w:sz w:val="24"/>
          <w:szCs w:val="24"/>
          <w:lang w:eastAsia="zh-CN"/>
        </w:rPr>
        <w:t>$7,000</w:t>
      </w:r>
      <w:r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元船上消费额。大洋邮轮为旅客呈献「尊贵优越计划」，当中包括一系列免费服务：</w:t>
      </w:r>
    </w:p>
    <w:p w14:paraId="4CEFABDD" w14:textId="2DD7FD1B" w:rsidR="00E35640" w:rsidRPr="00F93F8E" w:rsidRDefault="00AA447A" w:rsidP="000E6F76">
      <w:pPr>
        <w:numPr>
          <w:ilvl w:val="0"/>
          <w:numId w:val="5"/>
        </w:numPr>
        <w:spacing w:after="0"/>
        <w:rPr>
          <w:rFonts w:ascii="Times New Roman" w:eastAsia="PMingLiU" w:hAnsi="Times New Roman"/>
          <w:color w:val="000000"/>
          <w:sz w:val="24"/>
          <w:szCs w:val="24"/>
          <w:lang w:eastAsia="zh-TW"/>
        </w:rPr>
      </w:pPr>
      <w:r w:rsidRPr="00AA447A">
        <w:rPr>
          <w:rFonts w:ascii="Times New Roman" w:eastAsia="SimSun" w:hAnsi="Times New Roman" w:hint="eastAsia"/>
          <w:color w:val="000000"/>
          <w:sz w:val="24"/>
          <w:szCs w:val="24"/>
          <w:lang w:eastAsia="zh-CN"/>
        </w:rPr>
        <w:t>无须缴付高达</w:t>
      </w:r>
      <w:r w:rsidRPr="00AA447A">
        <w:rPr>
          <w:rFonts w:ascii="Times New Roman" w:eastAsia="SimSun" w:hAnsi="Times New Roman"/>
          <w:color w:val="000000"/>
          <w:sz w:val="24"/>
          <w:szCs w:val="24"/>
          <w:lang w:eastAsia="zh-CN"/>
        </w:rPr>
        <w:t>$8,200</w:t>
      </w:r>
      <w:r w:rsidRPr="00AA447A">
        <w:rPr>
          <w:rFonts w:ascii="Times New Roman" w:eastAsia="SimSun" w:hAnsi="Times New Roman" w:hint="eastAsia"/>
          <w:color w:val="000000"/>
          <w:sz w:val="24"/>
          <w:szCs w:val="24"/>
          <w:lang w:eastAsia="zh-CN"/>
        </w:rPr>
        <w:t>元的船上小费（</w:t>
      </w:r>
      <w:r w:rsidRPr="00AA447A">
        <w:rPr>
          <w:rFonts w:ascii="Times New Roman" w:eastAsia="SimSun" w:hAnsi="Times New Roman"/>
          <w:color w:val="000000"/>
          <w:sz w:val="24"/>
          <w:szCs w:val="24"/>
          <w:lang w:eastAsia="zh-CN"/>
        </w:rPr>
        <w:t>180</w:t>
      </w:r>
      <w:r w:rsidRPr="00AA447A">
        <w:rPr>
          <w:rFonts w:ascii="Times New Roman" w:eastAsia="SimSun" w:hAnsi="Times New Roman" w:hint="eastAsia"/>
          <w:color w:val="000000"/>
          <w:sz w:val="24"/>
          <w:szCs w:val="24"/>
          <w:lang w:eastAsia="zh-CN"/>
        </w:rPr>
        <w:t>天）</w:t>
      </w:r>
    </w:p>
    <w:p w14:paraId="21A110FB" w14:textId="2583B792" w:rsidR="00E35640" w:rsidRPr="00F93F8E" w:rsidRDefault="00AA447A" w:rsidP="000E6F76">
      <w:pPr>
        <w:numPr>
          <w:ilvl w:val="0"/>
          <w:numId w:val="5"/>
        </w:numPr>
        <w:spacing w:after="0"/>
        <w:rPr>
          <w:rFonts w:ascii="Times New Roman" w:eastAsia="PMingLiU" w:hAnsi="Times New Roman"/>
          <w:color w:val="000000"/>
          <w:sz w:val="24"/>
          <w:szCs w:val="24"/>
        </w:rPr>
      </w:pPr>
      <w:r w:rsidRPr="00AA447A">
        <w:rPr>
          <w:rFonts w:ascii="Times New Roman" w:eastAsia="SimSun" w:hAnsi="Times New Roman" w:hint="eastAsia"/>
          <w:color w:val="000000"/>
          <w:sz w:val="24"/>
          <w:szCs w:val="24"/>
          <w:lang w:eastAsia="zh-CN"/>
        </w:rPr>
        <w:t>船上医疗护理</w:t>
      </w:r>
    </w:p>
    <w:p w14:paraId="3B1542E7" w14:textId="572AAA39" w:rsidR="00E35640" w:rsidRPr="00F93F8E" w:rsidRDefault="00AA447A" w:rsidP="000E6F76">
      <w:pPr>
        <w:numPr>
          <w:ilvl w:val="0"/>
          <w:numId w:val="5"/>
        </w:numPr>
        <w:spacing w:after="0"/>
        <w:rPr>
          <w:rFonts w:ascii="Times New Roman" w:eastAsia="PMingLiU" w:hAnsi="Times New Roman"/>
          <w:color w:val="000000"/>
          <w:sz w:val="24"/>
          <w:szCs w:val="24"/>
        </w:rPr>
      </w:pPr>
      <w:r w:rsidRPr="00AA447A">
        <w:rPr>
          <w:rFonts w:ascii="Times New Roman" w:eastAsia="SimSun" w:hAnsi="Times New Roman" w:hint="eastAsia"/>
          <w:color w:val="000000"/>
          <w:sz w:val="24"/>
          <w:szCs w:val="24"/>
          <w:lang w:eastAsia="zh-CN"/>
        </w:rPr>
        <w:t>无限上网</w:t>
      </w:r>
    </w:p>
    <w:p w14:paraId="39B469F7" w14:textId="6721FF1D" w:rsidR="00E35640" w:rsidRPr="00F93F8E" w:rsidRDefault="00AA447A" w:rsidP="000E6F76">
      <w:pPr>
        <w:numPr>
          <w:ilvl w:val="0"/>
          <w:numId w:val="5"/>
        </w:numPr>
        <w:spacing w:after="0"/>
        <w:rPr>
          <w:rFonts w:ascii="Times New Roman" w:eastAsia="PMingLiU" w:hAnsi="Times New Roman"/>
          <w:color w:val="000000"/>
          <w:sz w:val="24"/>
          <w:szCs w:val="24"/>
        </w:rPr>
      </w:pPr>
      <w:r w:rsidRPr="00AA447A">
        <w:rPr>
          <w:rFonts w:ascii="Times New Roman" w:eastAsia="SimSun" w:hAnsi="Times New Roman" w:hint="eastAsia"/>
          <w:color w:val="000000"/>
          <w:sz w:val="24"/>
          <w:szCs w:val="24"/>
          <w:lang w:eastAsia="zh-CN"/>
        </w:rPr>
        <w:t>洗衣服务</w:t>
      </w:r>
    </w:p>
    <w:p w14:paraId="5951FE99" w14:textId="72F8BEA9" w:rsidR="00E35640" w:rsidRPr="00F93F8E" w:rsidRDefault="00AA447A" w:rsidP="000E6F76">
      <w:pPr>
        <w:numPr>
          <w:ilvl w:val="0"/>
          <w:numId w:val="5"/>
        </w:numPr>
        <w:spacing w:after="0"/>
        <w:rPr>
          <w:rFonts w:ascii="Times New Roman" w:eastAsia="PMingLiU" w:hAnsi="Times New Roman"/>
          <w:color w:val="000000"/>
          <w:sz w:val="24"/>
          <w:szCs w:val="24"/>
          <w:lang w:eastAsia="zh-TW"/>
        </w:rPr>
      </w:pPr>
      <w:r w:rsidRPr="00AA447A">
        <w:rPr>
          <w:rFonts w:ascii="Times New Roman" w:eastAsia="SimSun" w:hAnsi="Times New Roman" w:hint="eastAsia"/>
          <w:color w:val="000000"/>
          <w:sz w:val="24"/>
          <w:szCs w:val="24"/>
          <w:lang w:eastAsia="zh-CN"/>
        </w:rPr>
        <w:t>特色岸上观光活动</w:t>
      </w:r>
    </w:p>
    <w:p w14:paraId="39A11391" w14:textId="527105B6" w:rsidR="00E35640" w:rsidRPr="00F93F8E" w:rsidRDefault="00AA447A" w:rsidP="000E6F76">
      <w:pPr>
        <w:numPr>
          <w:ilvl w:val="0"/>
          <w:numId w:val="5"/>
        </w:numPr>
        <w:spacing w:after="0"/>
        <w:rPr>
          <w:rFonts w:ascii="Times New Roman" w:eastAsia="PMingLiU" w:hAnsi="Times New Roman"/>
          <w:color w:val="000000"/>
          <w:sz w:val="24"/>
          <w:szCs w:val="24"/>
        </w:rPr>
      </w:pPr>
      <w:r w:rsidRPr="00AA447A">
        <w:rPr>
          <w:rFonts w:ascii="Times New Roman" w:eastAsia="SimSun" w:hAnsi="Times New Roman" w:hint="eastAsia"/>
          <w:color w:val="000000"/>
          <w:sz w:val="24"/>
          <w:szCs w:val="24"/>
          <w:lang w:eastAsia="zh-CN"/>
        </w:rPr>
        <w:t>代办旅游签证</w:t>
      </w:r>
    </w:p>
    <w:p w14:paraId="73786F4C" w14:textId="569E3837" w:rsidR="00E35640" w:rsidRPr="00F93F8E" w:rsidRDefault="00AA447A" w:rsidP="000E6F76">
      <w:pPr>
        <w:numPr>
          <w:ilvl w:val="0"/>
          <w:numId w:val="5"/>
        </w:numPr>
        <w:spacing w:after="0"/>
        <w:rPr>
          <w:rFonts w:ascii="Times New Roman" w:eastAsia="PMingLiU" w:hAnsi="Times New Roman"/>
          <w:color w:val="000000"/>
          <w:sz w:val="24"/>
          <w:szCs w:val="24"/>
        </w:rPr>
      </w:pPr>
      <w:r w:rsidRPr="00AA447A">
        <w:rPr>
          <w:rFonts w:ascii="Times New Roman" w:eastAsia="SimSun" w:hAnsi="Times New Roman" w:hint="eastAsia"/>
          <w:color w:val="000000"/>
          <w:sz w:val="24"/>
          <w:szCs w:val="24"/>
          <w:lang w:eastAsia="zh-CN"/>
        </w:rPr>
        <w:t>行李托运</w:t>
      </w:r>
    </w:p>
    <w:p w14:paraId="26431F47" w14:textId="7B16ABE5" w:rsidR="00915CC9" w:rsidRPr="00F93F8E" w:rsidRDefault="00AA447A" w:rsidP="000E6F76">
      <w:pPr>
        <w:numPr>
          <w:ilvl w:val="0"/>
          <w:numId w:val="5"/>
        </w:numPr>
        <w:spacing w:after="0"/>
        <w:rPr>
          <w:rFonts w:ascii="Times New Roman" w:eastAsia="PMingLiU" w:hAnsi="Times New Roman"/>
          <w:color w:val="000000"/>
          <w:sz w:val="24"/>
          <w:szCs w:val="24"/>
          <w:lang w:eastAsia="zh-TW"/>
        </w:rPr>
      </w:pPr>
      <w:r w:rsidRPr="00AA447A">
        <w:rPr>
          <w:rFonts w:ascii="Times New Roman" w:eastAsia="SimSun" w:hAnsi="Times New Roman" w:hint="eastAsia"/>
          <w:color w:val="000000"/>
          <w:sz w:val="24"/>
          <w:szCs w:val="24"/>
          <w:lang w:eastAsia="zh-CN"/>
        </w:rPr>
        <w:t>启航前一</w:t>
      </w:r>
      <w:r w:rsidRPr="00AA447A">
        <w:rPr>
          <w:rFonts w:ascii="Times New Roman" w:eastAsia="SimSun" w:hAnsi="Times New Roman" w:cs="Arial" w:hint="eastAsia"/>
          <w:sz w:val="24"/>
          <w:szCs w:val="24"/>
          <w:lang w:val="en-HK" w:eastAsia="zh-CN"/>
        </w:rPr>
        <w:t>晚高级酒店住宿</w:t>
      </w:r>
    </w:p>
    <w:p w14:paraId="56BA1A67" w14:textId="09E8B6D2" w:rsidR="00E35640" w:rsidRPr="00635C8C" w:rsidRDefault="00E35640">
      <w:pPr>
        <w:rPr>
          <w:rFonts w:ascii="Times New Roman" w:eastAsia="PMingLiU" w:hAnsi="Times New Roman"/>
          <w:sz w:val="24"/>
          <w:szCs w:val="24"/>
          <w:lang w:eastAsia="zh-TW"/>
        </w:rPr>
      </w:pPr>
    </w:p>
    <w:p w14:paraId="3A610FCF" w14:textId="2576FAB8" w:rsidR="004C1272" w:rsidRPr="00635C8C" w:rsidRDefault="00AA447A">
      <w:pPr>
        <w:rPr>
          <w:rFonts w:ascii="Times New Roman" w:eastAsia="PMingLiU" w:hAnsi="Times New Roman"/>
          <w:b/>
          <w:sz w:val="24"/>
          <w:szCs w:val="24"/>
          <w:u w:val="single"/>
          <w:lang w:eastAsia="zh-TW"/>
        </w:rPr>
      </w:pPr>
      <w:r w:rsidRPr="00AA447A">
        <w:rPr>
          <w:rFonts w:ascii="Times New Roman" w:eastAsia="SimSun" w:hAnsi="Times New Roman" w:hint="eastAsia"/>
          <w:b/>
          <w:sz w:val="24"/>
          <w:szCs w:val="24"/>
          <w:u w:val="single"/>
          <w:lang w:eastAsia="zh-CN"/>
        </w:rPr>
        <w:t>缤纷假期选择</w:t>
      </w:r>
    </w:p>
    <w:p w14:paraId="1A1F35D6" w14:textId="047695D0" w:rsidR="004C1272" w:rsidRPr="00635C8C" w:rsidRDefault="00AA447A">
      <w:pPr>
        <w:rPr>
          <w:rFonts w:ascii="Times New Roman" w:eastAsia="PMingLiU" w:hAnsi="Times New Roman"/>
          <w:sz w:val="24"/>
          <w:szCs w:val="24"/>
          <w:lang w:eastAsia="zh-TW"/>
        </w:rPr>
      </w:pPr>
      <w:r w:rsidRPr="00AA447A">
        <w:rPr>
          <w:rFonts w:ascii="Times New Roman" w:eastAsia="SimSun" w:hAnsi="Times New Roman"/>
          <w:sz w:val="24"/>
          <w:szCs w:val="24"/>
          <w:lang w:eastAsia="zh-CN"/>
        </w:rPr>
        <w:t>180</w:t>
      </w:r>
      <w:r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天环球之旅拟于</w:t>
      </w:r>
      <w:r w:rsidRPr="00AA447A">
        <w:rPr>
          <w:rFonts w:ascii="Times New Roman" w:eastAsia="SimSun" w:hAnsi="Times New Roman"/>
          <w:sz w:val="24"/>
          <w:szCs w:val="24"/>
          <w:lang w:eastAsia="zh-CN"/>
        </w:rPr>
        <w:t>2020</w:t>
      </w:r>
      <w:r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年</w:t>
      </w:r>
      <w:r w:rsidRPr="00AA447A">
        <w:rPr>
          <w:rFonts w:ascii="Times New Roman" w:eastAsia="SimSun" w:hAnsi="Times New Roman"/>
          <w:sz w:val="24"/>
          <w:szCs w:val="24"/>
          <w:lang w:eastAsia="zh-CN"/>
        </w:rPr>
        <w:t>1</w:t>
      </w:r>
      <w:r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月</w:t>
      </w:r>
      <w:r w:rsidRPr="00AA447A">
        <w:rPr>
          <w:rFonts w:ascii="Times New Roman" w:eastAsia="SimSun" w:hAnsi="Times New Roman"/>
          <w:sz w:val="24"/>
          <w:szCs w:val="24"/>
          <w:lang w:eastAsia="zh-CN"/>
        </w:rPr>
        <w:t>8</w:t>
      </w:r>
      <w:r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日从迈阿密启程。客人亦可选择以下长达</w:t>
      </w:r>
      <w:r w:rsidRPr="00AA447A">
        <w:rPr>
          <w:rFonts w:ascii="Times New Roman" w:eastAsia="SimSun" w:hAnsi="Times New Roman"/>
          <w:sz w:val="24"/>
          <w:szCs w:val="24"/>
          <w:lang w:eastAsia="zh-CN"/>
        </w:rPr>
        <w:t>162</w:t>
      </w:r>
      <w:r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至</w:t>
      </w:r>
      <w:r w:rsidRPr="00AA447A">
        <w:rPr>
          <w:rFonts w:ascii="Times New Roman" w:eastAsia="SimSun" w:hAnsi="Times New Roman"/>
          <w:sz w:val="24"/>
          <w:szCs w:val="24"/>
          <w:lang w:eastAsia="zh-CN"/>
        </w:rPr>
        <w:t>200</w:t>
      </w:r>
      <w:r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天、从迈阿密或旧金山出发的环游世界之旅。</w:t>
      </w:r>
    </w:p>
    <w:p w14:paraId="24FFE3A7" w14:textId="53952F10" w:rsidR="004E4A7B" w:rsidRPr="00635C8C" w:rsidRDefault="00AA447A">
      <w:pPr>
        <w:rPr>
          <w:rFonts w:ascii="Times New Roman" w:eastAsia="PMingLiU" w:hAnsi="Times New Roman"/>
          <w:sz w:val="24"/>
          <w:szCs w:val="24"/>
          <w:lang w:eastAsia="zh-TW"/>
        </w:rPr>
      </w:pPr>
      <w:r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迈阿密至迈阿密－</w:t>
      </w:r>
      <w:r w:rsidRPr="00AA447A">
        <w:rPr>
          <w:rFonts w:ascii="Times New Roman" w:eastAsia="SimSun" w:hAnsi="Times New Roman"/>
          <w:sz w:val="24"/>
          <w:szCs w:val="24"/>
          <w:lang w:eastAsia="zh-CN"/>
        </w:rPr>
        <w:t>2020</w:t>
      </w:r>
      <w:r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年</w:t>
      </w:r>
      <w:r w:rsidRPr="00AA447A">
        <w:rPr>
          <w:rFonts w:ascii="Times New Roman" w:eastAsia="SimSun" w:hAnsi="Times New Roman"/>
          <w:sz w:val="24"/>
          <w:szCs w:val="24"/>
          <w:lang w:eastAsia="zh-CN"/>
        </w:rPr>
        <w:t>1</w:t>
      </w:r>
      <w:r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月</w:t>
      </w:r>
      <w:r w:rsidRPr="00AA447A">
        <w:rPr>
          <w:rFonts w:ascii="Times New Roman" w:eastAsia="SimSun" w:hAnsi="Times New Roman"/>
          <w:sz w:val="24"/>
          <w:szCs w:val="24"/>
          <w:lang w:eastAsia="zh-CN"/>
        </w:rPr>
        <w:t>8</w:t>
      </w:r>
      <w:r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日出发－为期</w:t>
      </w:r>
      <w:r w:rsidRPr="00AA447A">
        <w:rPr>
          <w:rFonts w:ascii="Times New Roman" w:eastAsia="SimSun" w:hAnsi="Times New Roman"/>
          <w:sz w:val="24"/>
          <w:szCs w:val="24"/>
          <w:lang w:eastAsia="zh-CN"/>
        </w:rPr>
        <w:t>195</w:t>
      </w:r>
      <w:r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日</w:t>
      </w:r>
    </w:p>
    <w:p w14:paraId="4CB5FB2F" w14:textId="6F6FA00F" w:rsidR="00557B3A" w:rsidRPr="00635C8C" w:rsidRDefault="00AA447A">
      <w:pPr>
        <w:rPr>
          <w:rFonts w:ascii="Times New Roman" w:eastAsia="PMingLiU" w:hAnsi="Times New Roman"/>
          <w:sz w:val="24"/>
          <w:szCs w:val="24"/>
          <w:lang w:eastAsia="zh-TW"/>
        </w:rPr>
      </w:pPr>
      <w:r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迈阿密至纽约－</w:t>
      </w:r>
      <w:r w:rsidRPr="00AA447A">
        <w:rPr>
          <w:rFonts w:ascii="Times New Roman" w:eastAsia="SimSun" w:hAnsi="Times New Roman"/>
          <w:sz w:val="24"/>
          <w:szCs w:val="24"/>
          <w:lang w:eastAsia="zh-CN"/>
        </w:rPr>
        <w:t>2020</w:t>
      </w:r>
      <w:r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年</w:t>
      </w:r>
      <w:r w:rsidRPr="00AA447A">
        <w:rPr>
          <w:rFonts w:ascii="Times New Roman" w:eastAsia="SimSun" w:hAnsi="Times New Roman"/>
          <w:sz w:val="24"/>
          <w:szCs w:val="24"/>
          <w:lang w:eastAsia="zh-CN"/>
        </w:rPr>
        <w:t>1</w:t>
      </w:r>
      <w:r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月</w:t>
      </w:r>
      <w:r w:rsidRPr="00AA447A">
        <w:rPr>
          <w:rFonts w:ascii="Times New Roman" w:eastAsia="SimSun" w:hAnsi="Times New Roman"/>
          <w:sz w:val="24"/>
          <w:szCs w:val="24"/>
          <w:lang w:eastAsia="zh-CN"/>
        </w:rPr>
        <w:t>8</w:t>
      </w:r>
      <w:r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日出发－为期</w:t>
      </w:r>
      <w:r w:rsidRPr="00AA447A">
        <w:rPr>
          <w:rFonts w:ascii="Times New Roman" w:eastAsia="SimSun" w:hAnsi="Times New Roman"/>
          <w:sz w:val="24"/>
          <w:szCs w:val="24"/>
          <w:lang w:eastAsia="zh-CN"/>
        </w:rPr>
        <w:t>200</w:t>
      </w:r>
      <w:r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日</w:t>
      </w:r>
    </w:p>
    <w:p w14:paraId="15DC2094" w14:textId="3C442A57" w:rsidR="00E35640" w:rsidRPr="00635C8C" w:rsidRDefault="00AA447A" w:rsidP="00635C8C">
      <w:pPr>
        <w:rPr>
          <w:rFonts w:ascii="Times New Roman" w:eastAsia="PMingLiU" w:hAnsi="Times New Roman"/>
          <w:sz w:val="24"/>
          <w:szCs w:val="24"/>
          <w:lang w:eastAsia="zh-TW"/>
        </w:rPr>
      </w:pPr>
      <w:r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旧金山至迈阿密－</w:t>
      </w:r>
      <w:r w:rsidRPr="00AA447A">
        <w:rPr>
          <w:rFonts w:ascii="Times New Roman" w:eastAsia="SimSun" w:hAnsi="Times New Roman"/>
          <w:sz w:val="24"/>
          <w:szCs w:val="24"/>
          <w:lang w:eastAsia="zh-CN"/>
        </w:rPr>
        <w:t>2020</w:t>
      </w:r>
      <w:r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年</w:t>
      </w:r>
      <w:r w:rsidRPr="00AA447A">
        <w:rPr>
          <w:rFonts w:ascii="Times New Roman" w:eastAsia="SimSun" w:hAnsi="Times New Roman"/>
          <w:sz w:val="24"/>
          <w:szCs w:val="24"/>
          <w:lang w:eastAsia="zh-CN"/>
        </w:rPr>
        <w:t>1</w:t>
      </w:r>
      <w:r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月</w:t>
      </w:r>
      <w:r w:rsidRPr="00AA447A">
        <w:rPr>
          <w:rFonts w:ascii="Times New Roman" w:eastAsia="SimSun" w:hAnsi="Times New Roman"/>
          <w:sz w:val="24"/>
          <w:szCs w:val="24"/>
          <w:lang w:eastAsia="zh-CN"/>
        </w:rPr>
        <w:t>26</w:t>
      </w:r>
      <w:r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日出发－为期</w:t>
      </w:r>
      <w:r w:rsidRPr="00AA447A">
        <w:rPr>
          <w:rFonts w:ascii="Times New Roman" w:eastAsia="SimSun" w:hAnsi="Times New Roman"/>
          <w:sz w:val="24"/>
          <w:szCs w:val="24"/>
          <w:lang w:eastAsia="zh-CN"/>
        </w:rPr>
        <w:t>177</w:t>
      </w:r>
      <w:r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日</w:t>
      </w:r>
    </w:p>
    <w:p w14:paraId="48F55A84" w14:textId="0C91257B" w:rsidR="00E35640" w:rsidRPr="00635C8C" w:rsidRDefault="00AA447A" w:rsidP="00635C8C">
      <w:pPr>
        <w:rPr>
          <w:rFonts w:ascii="Times New Roman" w:eastAsia="PMingLiU" w:hAnsi="Times New Roman"/>
          <w:sz w:val="24"/>
          <w:szCs w:val="24"/>
          <w:lang w:eastAsia="zh-TW"/>
        </w:rPr>
      </w:pPr>
      <w:r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旧金山至旧金山－</w:t>
      </w:r>
      <w:r w:rsidRPr="00AA447A">
        <w:rPr>
          <w:rFonts w:ascii="Times New Roman" w:eastAsia="SimSun" w:hAnsi="Times New Roman"/>
          <w:sz w:val="24"/>
          <w:szCs w:val="24"/>
          <w:lang w:eastAsia="zh-CN"/>
        </w:rPr>
        <w:t>2020</w:t>
      </w:r>
      <w:r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年</w:t>
      </w:r>
      <w:r w:rsidRPr="00AA447A">
        <w:rPr>
          <w:rFonts w:ascii="Times New Roman" w:eastAsia="SimSun" w:hAnsi="Times New Roman"/>
          <w:sz w:val="24"/>
          <w:szCs w:val="24"/>
          <w:lang w:eastAsia="zh-CN"/>
        </w:rPr>
        <w:t>1</w:t>
      </w:r>
      <w:r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月</w:t>
      </w:r>
      <w:r w:rsidRPr="00AA447A">
        <w:rPr>
          <w:rFonts w:ascii="Times New Roman" w:eastAsia="SimSun" w:hAnsi="Times New Roman"/>
          <w:sz w:val="24"/>
          <w:szCs w:val="24"/>
          <w:lang w:eastAsia="zh-CN"/>
        </w:rPr>
        <w:t>26</w:t>
      </w:r>
      <w:r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日出发－为期</w:t>
      </w:r>
      <w:r w:rsidRPr="00AA447A">
        <w:rPr>
          <w:rFonts w:ascii="Times New Roman" w:eastAsia="SimSun" w:hAnsi="Times New Roman"/>
          <w:sz w:val="24"/>
          <w:szCs w:val="24"/>
          <w:lang w:eastAsia="zh-CN"/>
        </w:rPr>
        <w:t>162</w:t>
      </w:r>
      <w:r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日</w:t>
      </w:r>
    </w:p>
    <w:p w14:paraId="1476AA8D" w14:textId="51D1019D" w:rsidR="00557B3A" w:rsidRDefault="00AA447A" w:rsidP="00557B3A">
      <w:pPr>
        <w:rPr>
          <w:rFonts w:ascii="Times New Roman" w:eastAsia="PMingLiU" w:hAnsi="Times New Roman"/>
          <w:sz w:val="24"/>
          <w:szCs w:val="24"/>
          <w:lang w:eastAsia="zh-TW"/>
        </w:rPr>
      </w:pPr>
      <w:r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旧金山至纽约－</w:t>
      </w:r>
      <w:r w:rsidRPr="00AA447A">
        <w:rPr>
          <w:rFonts w:ascii="Times New Roman" w:eastAsia="SimSun" w:hAnsi="Times New Roman"/>
          <w:sz w:val="24"/>
          <w:szCs w:val="24"/>
          <w:lang w:eastAsia="zh-CN"/>
        </w:rPr>
        <w:t>2020</w:t>
      </w:r>
      <w:r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年</w:t>
      </w:r>
      <w:r w:rsidRPr="00AA447A">
        <w:rPr>
          <w:rFonts w:ascii="Times New Roman" w:eastAsia="SimSun" w:hAnsi="Times New Roman"/>
          <w:sz w:val="24"/>
          <w:szCs w:val="24"/>
          <w:lang w:eastAsia="zh-CN"/>
        </w:rPr>
        <w:t>1</w:t>
      </w:r>
      <w:r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月</w:t>
      </w:r>
      <w:r w:rsidRPr="00AA447A">
        <w:rPr>
          <w:rFonts w:ascii="Times New Roman" w:eastAsia="SimSun" w:hAnsi="Times New Roman"/>
          <w:sz w:val="24"/>
          <w:szCs w:val="24"/>
          <w:lang w:eastAsia="zh-CN"/>
        </w:rPr>
        <w:t>26</w:t>
      </w:r>
      <w:r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日出发－为期</w:t>
      </w:r>
      <w:r w:rsidRPr="00AA447A">
        <w:rPr>
          <w:rFonts w:ascii="Times New Roman" w:eastAsia="SimSun" w:hAnsi="Times New Roman"/>
          <w:sz w:val="24"/>
          <w:szCs w:val="24"/>
          <w:lang w:eastAsia="zh-CN"/>
        </w:rPr>
        <w:t>182</w:t>
      </w:r>
      <w:r w:rsidRPr="00AA447A">
        <w:rPr>
          <w:rFonts w:ascii="Times New Roman" w:eastAsia="SimSun" w:hAnsi="Times New Roman" w:hint="eastAsia"/>
          <w:sz w:val="24"/>
          <w:szCs w:val="24"/>
          <w:lang w:eastAsia="zh-CN"/>
        </w:rPr>
        <w:t>日</w:t>
      </w:r>
    </w:p>
    <w:p w14:paraId="0B4F13B6" w14:textId="77777777" w:rsidR="00175E56" w:rsidRPr="00BE5C56" w:rsidRDefault="00175E56" w:rsidP="00557B3A">
      <w:pPr>
        <w:rPr>
          <w:rFonts w:ascii="Times New Roman" w:eastAsia="PMingLiU" w:hAnsi="Times New Roman"/>
          <w:sz w:val="24"/>
          <w:szCs w:val="24"/>
          <w:lang w:eastAsia="zh-TW"/>
        </w:rPr>
      </w:pPr>
    </w:p>
    <w:p w14:paraId="756DF807" w14:textId="0996EDC1" w:rsidR="00253586" w:rsidRPr="003F3BCD" w:rsidRDefault="00AA447A" w:rsidP="00253586">
      <w:pPr>
        <w:overflowPunct w:val="0"/>
        <w:jc w:val="both"/>
        <w:rPr>
          <w:rFonts w:ascii="Times New Roman" w:eastAsia="PMingLiU" w:hAnsi="Times New Roman"/>
          <w:sz w:val="24"/>
          <w:szCs w:val="24"/>
          <w:lang w:val="en-HK" w:eastAsia="zh-HK"/>
        </w:rPr>
      </w:pPr>
      <w:r w:rsidRPr="00AA447A">
        <w:rPr>
          <w:rFonts w:ascii="Times New Roman" w:eastAsia="SimSun" w:hAnsi="Times New Roman" w:hint="eastAsia"/>
          <w:sz w:val="24"/>
          <w:szCs w:val="24"/>
          <w:lang w:val="en-HK" w:eastAsia="zh-CN"/>
        </w:rPr>
        <w:t>查询</w:t>
      </w:r>
      <w:r w:rsidRPr="00AA447A">
        <w:rPr>
          <w:rFonts w:ascii="Times New Roman" w:eastAsia="SimSun" w:hAnsi="Times New Roman"/>
          <w:sz w:val="24"/>
          <w:szCs w:val="24"/>
          <w:lang w:val="en-HK" w:eastAsia="zh-CN"/>
        </w:rPr>
        <w:t>2020</w:t>
      </w:r>
      <w:r w:rsidRPr="00AA447A">
        <w:rPr>
          <w:rFonts w:ascii="Times New Roman" w:eastAsia="SimSun" w:hAnsi="Times New Roman" w:hint="eastAsia"/>
          <w:sz w:val="24"/>
          <w:szCs w:val="24"/>
          <w:lang w:val="en-HK" w:eastAsia="zh-CN"/>
        </w:rPr>
        <w:t>年环游世界之旅的详情，请致电</w:t>
      </w:r>
      <w:r w:rsidRPr="00AA447A">
        <w:rPr>
          <w:rFonts w:ascii="Times New Roman" w:eastAsia="SimSun" w:hAnsi="Times New Roman"/>
          <w:bCs/>
          <w:sz w:val="24"/>
          <w:szCs w:val="24"/>
          <w:lang w:eastAsia="zh-CN"/>
        </w:rPr>
        <w:t>855-OCEANIA (855-623-2642)</w:t>
      </w:r>
      <w:r w:rsidRPr="00AA447A">
        <w:rPr>
          <w:rFonts w:ascii="Times New Roman" w:eastAsia="SimSun" w:hAnsi="Times New Roman" w:hint="eastAsia"/>
          <w:sz w:val="24"/>
          <w:szCs w:val="24"/>
          <w:lang w:val="en-HK" w:eastAsia="zh-CN"/>
        </w:rPr>
        <w:t>／联络各大旅行代理，或登上</w:t>
      </w:r>
      <w:hyperlink r:id="rId8" w:history="1">
        <w:r w:rsidRPr="00AA447A">
          <w:rPr>
            <w:rStyle w:val="Hyperlink"/>
            <w:rFonts w:ascii="Times New Roman" w:eastAsia="SimSun" w:hAnsi="Times New Roman"/>
            <w:bCs/>
            <w:sz w:val="24"/>
            <w:szCs w:val="24"/>
            <w:lang w:eastAsia="zh-CN"/>
          </w:rPr>
          <w:t>OceaniaCruises.com</w:t>
        </w:r>
      </w:hyperlink>
      <w:r w:rsidRPr="00AA447A">
        <w:rPr>
          <w:rFonts w:ascii="Times New Roman" w:eastAsia="SimSun" w:hAnsi="Times New Roman" w:hint="eastAsia"/>
          <w:sz w:val="24"/>
          <w:szCs w:val="24"/>
          <w:lang w:val="en-HK" w:eastAsia="zh-CN"/>
        </w:rPr>
        <w:t>。</w:t>
      </w:r>
    </w:p>
    <w:p w14:paraId="4851F5CA" w14:textId="77777777" w:rsidR="00175E56" w:rsidRPr="003F3BCD" w:rsidRDefault="00175E56" w:rsidP="00BC0E61">
      <w:pPr>
        <w:kinsoku w:val="0"/>
        <w:overflowPunct w:val="0"/>
        <w:adjustRightInd w:val="0"/>
        <w:spacing w:line="245" w:lineRule="exact"/>
        <w:ind w:left="40" w:right="54"/>
        <w:jc w:val="both"/>
        <w:outlineLvl w:val="0"/>
        <w:rPr>
          <w:rFonts w:ascii="Times New Roman" w:eastAsia="PMingLiU" w:hAnsi="Times New Roman"/>
          <w:b/>
          <w:bCs/>
          <w:sz w:val="24"/>
          <w:szCs w:val="24"/>
          <w:u w:val="single"/>
          <w:lang w:val="en-HK" w:eastAsia="zh-TW"/>
        </w:rPr>
      </w:pPr>
    </w:p>
    <w:p w14:paraId="34F2B899" w14:textId="710A0B5B" w:rsidR="00BC0E61" w:rsidRPr="003F3BCD" w:rsidRDefault="00AA447A" w:rsidP="00BC0E61">
      <w:pPr>
        <w:kinsoku w:val="0"/>
        <w:overflowPunct w:val="0"/>
        <w:adjustRightInd w:val="0"/>
        <w:spacing w:line="245" w:lineRule="exact"/>
        <w:ind w:left="40" w:right="54"/>
        <w:jc w:val="both"/>
        <w:outlineLvl w:val="0"/>
        <w:rPr>
          <w:rFonts w:ascii="Times New Roman" w:eastAsia="PMingLiU" w:hAnsi="Times New Roman"/>
          <w:b/>
          <w:bCs/>
          <w:sz w:val="24"/>
          <w:szCs w:val="24"/>
          <w:u w:val="single"/>
          <w:lang w:val="en-HK" w:eastAsia="zh-HK"/>
        </w:rPr>
      </w:pPr>
      <w:r w:rsidRPr="00AA447A">
        <w:rPr>
          <w:rFonts w:ascii="Times New Roman" w:eastAsia="SimSun" w:hAnsi="Times New Roman" w:hint="eastAsia"/>
          <w:b/>
          <w:bCs/>
          <w:sz w:val="24"/>
          <w:szCs w:val="24"/>
          <w:u w:val="single"/>
          <w:lang w:val="en-HK" w:eastAsia="zh-CN"/>
        </w:rPr>
        <w:t>大洋邮轮简介</w:t>
      </w:r>
    </w:p>
    <w:p w14:paraId="5EA0A2DE" w14:textId="3A125208" w:rsidR="00BC0E61" w:rsidRDefault="00AA447A" w:rsidP="00BC0E61">
      <w:pPr>
        <w:overflowPunct w:val="0"/>
        <w:adjustRightInd w:val="0"/>
        <w:ind w:left="43" w:right="58"/>
        <w:jc w:val="both"/>
        <w:rPr>
          <w:rFonts w:ascii="Times New Roman" w:eastAsia="PMingLiU" w:hAnsi="Times New Roman"/>
          <w:sz w:val="24"/>
          <w:szCs w:val="24"/>
          <w:lang w:val="en-HK" w:eastAsia="zh-TW"/>
        </w:rPr>
      </w:pPr>
      <w:r w:rsidRPr="00AA447A">
        <w:rPr>
          <w:rFonts w:ascii="Times New Roman" w:eastAsia="SimSun" w:hAnsi="Times New Roman" w:hint="eastAsia"/>
          <w:sz w:val="24"/>
          <w:szCs w:val="24"/>
          <w:lang w:val="en-HK" w:eastAsia="zh-CN"/>
        </w:rPr>
        <w:t>大洋邮轮于</w:t>
      </w:r>
      <w:r w:rsidRPr="00AA447A">
        <w:rPr>
          <w:rFonts w:ascii="Times New Roman" w:eastAsia="SimSun" w:hAnsi="Times New Roman"/>
          <w:sz w:val="24"/>
          <w:szCs w:val="24"/>
          <w:lang w:val="en-HK" w:eastAsia="zh-CN"/>
        </w:rPr>
        <w:t>2018</w:t>
      </w:r>
      <w:r w:rsidRPr="00AA447A">
        <w:rPr>
          <w:rFonts w:ascii="Times New Roman" w:eastAsia="SimSun" w:hAnsi="Times New Roman" w:hint="eastAsia"/>
          <w:sz w:val="24"/>
          <w:szCs w:val="24"/>
          <w:lang w:val="en-HK" w:eastAsia="zh-CN"/>
        </w:rPr>
        <w:t>年踏入</w:t>
      </w:r>
      <w:r w:rsidRPr="00AA447A">
        <w:rPr>
          <w:rFonts w:ascii="Times New Roman" w:eastAsia="SimSun" w:hAnsi="Times New Roman"/>
          <w:sz w:val="24"/>
          <w:szCs w:val="24"/>
          <w:lang w:val="en-HK" w:eastAsia="zh-CN"/>
        </w:rPr>
        <w:t>15</w:t>
      </w:r>
      <w:r w:rsidRPr="00AA447A">
        <w:rPr>
          <w:rFonts w:ascii="Times New Roman" w:eastAsia="SimSun" w:hAnsi="Times New Roman" w:hint="eastAsia"/>
          <w:sz w:val="24"/>
          <w:szCs w:val="24"/>
          <w:lang w:val="en-HK" w:eastAsia="zh-CN"/>
        </w:rPr>
        <w:t>年周年志庆，品牌以滋味餐飨和独特航线誉满全球，致力为宾客缔造无与伦比的梦想假期。旗下六艘邮轮可载客</w:t>
      </w:r>
      <w:r w:rsidRPr="00AA447A">
        <w:rPr>
          <w:rFonts w:ascii="Times New Roman" w:eastAsia="SimSun" w:hAnsi="Times New Roman"/>
          <w:sz w:val="24"/>
          <w:szCs w:val="24"/>
          <w:lang w:val="en-HK" w:eastAsia="zh-CN"/>
        </w:rPr>
        <w:t>684</w:t>
      </w:r>
      <w:r w:rsidRPr="00AA447A">
        <w:rPr>
          <w:rFonts w:ascii="Times New Roman" w:eastAsia="SimSun" w:hAnsi="Times New Roman" w:hint="eastAsia"/>
          <w:sz w:val="24"/>
          <w:szCs w:val="24"/>
          <w:lang w:val="en-HK" w:eastAsia="zh-CN"/>
        </w:rPr>
        <w:t>人至</w:t>
      </w:r>
      <w:r w:rsidRPr="00AA447A">
        <w:rPr>
          <w:rFonts w:ascii="Times New Roman" w:eastAsia="SimSun" w:hAnsi="Times New Roman"/>
          <w:sz w:val="24"/>
          <w:szCs w:val="24"/>
          <w:lang w:val="en-HK" w:eastAsia="zh-CN"/>
        </w:rPr>
        <w:t>1</w:t>
      </w:r>
      <w:proofErr w:type="gramStart"/>
      <w:r w:rsidRPr="00AA447A">
        <w:rPr>
          <w:rFonts w:ascii="Times New Roman" w:eastAsia="SimSun" w:hAnsi="Times New Roman"/>
          <w:sz w:val="24"/>
          <w:szCs w:val="24"/>
          <w:lang w:val="en-HK" w:eastAsia="zh-CN"/>
        </w:rPr>
        <w:t>,250</w:t>
      </w:r>
      <w:r w:rsidRPr="00AA447A">
        <w:rPr>
          <w:rFonts w:ascii="Times New Roman" w:eastAsia="SimSun" w:hAnsi="Times New Roman" w:hint="eastAsia"/>
          <w:sz w:val="24"/>
          <w:szCs w:val="24"/>
          <w:lang w:val="en-HK" w:eastAsia="zh-CN"/>
        </w:rPr>
        <w:t>人</w:t>
      </w:r>
      <w:proofErr w:type="gramEnd"/>
      <w:r w:rsidRPr="00AA447A">
        <w:rPr>
          <w:rFonts w:ascii="Times New Roman" w:eastAsia="SimSun" w:hAnsi="Times New Roman" w:hint="eastAsia"/>
          <w:sz w:val="24"/>
          <w:szCs w:val="24"/>
          <w:lang w:val="en-HK" w:eastAsia="zh-CN"/>
        </w:rPr>
        <w:t>，装潢融合名师设计风格，洋溢奢华私密的氛围。大洋邮轮的航程经过精心设计，超过</w:t>
      </w:r>
      <w:r w:rsidRPr="00AA447A">
        <w:rPr>
          <w:rFonts w:ascii="Times New Roman" w:eastAsia="SimSun" w:hAnsi="Times New Roman"/>
          <w:sz w:val="24"/>
          <w:szCs w:val="24"/>
          <w:lang w:val="en-HK" w:eastAsia="zh-CN"/>
        </w:rPr>
        <w:t>450</w:t>
      </w:r>
      <w:r w:rsidRPr="00AA447A">
        <w:rPr>
          <w:rFonts w:ascii="Times New Roman" w:eastAsia="SimSun" w:hAnsi="Times New Roman" w:hint="eastAsia"/>
          <w:sz w:val="24"/>
          <w:szCs w:val="24"/>
          <w:lang w:val="en-HK" w:eastAsia="zh-CN"/>
        </w:rPr>
        <w:t>个停靠港遍</w:t>
      </w:r>
      <w:r w:rsidRPr="00AA447A">
        <w:rPr>
          <w:rFonts w:ascii="Times New Roman" w:eastAsia="SimSun" w:hAnsi="Times New Roman" w:hint="eastAsia"/>
          <w:sz w:val="24"/>
          <w:szCs w:val="24"/>
          <w:lang w:val="en-HK" w:eastAsia="zh-CN"/>
        </w:rPr>
        <w:lastRenderedPageBreak/>
        <w:t>布欧洲、阿拉斯加、亚洲、非洲、澳洲、新西兰、美国纽英伦、加拿大、百慕大、加勒比海、巴拿马运河、大溪地和南大平洋，并会推出长达</w:t>
      </w:r>
      <w:r w:rsidRPr="00AA447A">
        <w:rPr>
          <w:rFonts w:ascii="Times New Roman" w:eastAsia="SimSun" w:hAnsi="Times New Roman"/>
          <w:sz w:val="24"/>
          <w:szCs w:val="24"/>
          <w:lang w:val="en-HK" w:eastAsia="zh-CN"/>
        </w:rPr>
        <w:t>180</w:t>
      </w:r>
      <w:r w:rsidRPr="00AA447A">
        <w:rPr>
          <w:rFonts w:ascii="Times New Roman" w:eastAsia="SimSun" w:hAnsi="Times New Roman" w:hint="eastAsia"/>
          <w:sz w:val="24"/>
          <w:szCs w:val="24"/>
          <w:lang w:val="en-HK" w:eastAsia="zh-CN"/>
        </w:rPr>
        <w:t>日的环游世界之旅。</w:t>
      </w:r>
    </w:p>
    <w:p w14:paraId="1C8BA667" w14:textId="77777777" w:rsidR="00BE5C56" w:rsidRPr="003F3BCD" w:rsidRDefault="00BE5C56" w:rsidP="00BC0E61">
      <w:pPr>
        <w:overflowPunct w:val="0"/>
        <w:adjustRightInd w:val="0"/>
        <w:ind w:left="43" w:right="58"/>
        <w:jc w:val="both"/>
        <w:rPr>
          <w:rFonts w:ascii="Times New Roman" w:eastAsia="PMingLiU" w:hAnsi="Times New Roman"/>
          <w:sz w:val="24"/>
          <w:szCs w:val="24"/>
          <w:lang w:val="en-HK" w:eastAsia="zh-TW"/>
        </w:rPr>
      </w:pPr>
    </w:p>
    <w:p w14:paraId="28E50986" w14:textId="4E34B070" w:rsidR="00935A4C" w:rsidRPr="003F3BCD" w:rsidRDefault="00AA447A" w:rsidP="003F3BCD">
      <w:pPr>
        <w:overflowPunct w:val="0"/>
        <w:adjustRightInd w:val="0"/>
        <w:spacing w:line="240" w:lineRule="auto"/>
        <w:rPr>
          <w:rFonts w:ascii="Times New Roman" w:eastAsia="PMingLiU" w:hAnsi="Times New Roman" w:cs="Arial"/>
          <w:b/>
          <w:sz w:val="24"/>
          <w:szCs w:val="24"/>
          <w:lang w:val="en-HK" w:eastAsia="zh-HK"/>
        </w:rPr>
      </w:pPr>
      <w:r w:rsidRPr="00AA447A">
        <w:rPr>
          <w:rFonts w:ascii="Times New Roman" w:eastAsia="SimSun" w:hAnsi="Times New Roman" w:cs="Arial" w:hint="eastAsia"/>
          <w:b/>
          <w:sz w:val="24"/>
          <w:szCs w:val="24"/>
          <w:lang w:val="en-HK" w:eastAsia="zh-CN"/>
        </w:rPr>
        <w:t>传媒查询，请联络：</w:t>
      </w:r>
    </w:p>
    <w:tbl>
      <w:tblPr>
        <w:tblStyle w:val="TableGrid"/>
        <w:tblW w:w="0" w:type="auto"/>
        <w:jc w:val="center"/>
        <w:tblInd w:w="-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7"/>
      </w:tblGrid>
      <w:tr w:rsidR="001D0565" w:rsidRPr="00BE5C56" w14:paraId="3C5A8F98" w14:textId="77777777" w:rsidTr="00961FF0">
        <w:trPr>
          <w:jc w:val="center"/>
        </w:trPr>
        <w:tc>
          <w:tcPr>
            <w:tcW w:w="3817" w:type="dxa"/>
          </w:tcPr>
          <w:p w14:paraId="06170655" w14:textId="2377ABED" w:rsidR="001D0565" w:rsidRPr="003F3BCD" w:rsidRDefault="001D0565" w:rsidP="003F3BCD">
            <w:pPr>
              <w:overflowPunct w:val="0"/>
              <w:adjustRightInd w:val="0"/>
              <w:spacing w:line="240" w:lineRule="auto"/>
              <w:rPr>
                <w:rFonts w:ascii="Times New Roman" w:eastAsia="PMingLiU" w:hAnsi="Times New Roman" w:cs="Arial"/>
                <w:sz w:val="24"/>
                <w:szCs w:val="24"/>
                <w:lang w:val="en-HK" w:eastAsia="zh-HK"/>
              </w:rPr>
            </w:pPr>
            <w:r w:rsidRPr="00AA447A">
              <w:rPr>
                <w:rFonts w:ascii="Times New Roman" w:eastAsia="SimSun" w:hAnsi="Times New Roman" w:cs="Arial" w:hint="eastAsia"/>
                <w:sz w:val="24"/>
                <w:szCs w:val="24"/>
                <w:lang w:val="en-HK" w:eastAsia="zh-CN"/>
              </w:rPr>
              <w:t>嘉希传讯－新加坡</w:t>
            </w:r>
          </w:p>
        </w:tc>
      </w:tr>
      <w:tr w:rsidR="001D0565" w:rsidRPr="00BE5C56" w14:paraId="0EF0B370" w14:textId="77777777" w:rsidTr="00961FF0">
        <w:trPr>
          <w:jc w:val="center"/>
        </w:trPr>
        <w:tc>
          <w:tcPr>
            <w:tcW w:w="3817" w:type="dxa"/>
          </w:tcPr>
          <w:p w14:paraId="309994DD" w14:textId="0E48AF25" w:rsidR="001D0565" w:rsidRPr="003F3BCD" w:rsidRDefault="001D0565" w:rsidP="003F3BCD">
            <w:pPr>
              <w:overflowPunct w:val="0"/>
              <w:adjustRightInd w:val="0"/>
              <w:spacing w:line="240" w:lineRule="auto"/>
              <w:rPr>
                <w:rFonts w:ascii="Times New Roman" w:eastAsia="PMingLiU" w:hAnsi="Times New Roman" w:cs="Arial"/>
                <w:sz w:val="24"/>
                <w:szCs w:val="24"/>
                <w:lang w:val="en-HK" w:eastAsia="zh-HK"/>
              </w:rPr>
            </w:pPr>
            <w:r w:rsidRPr="00AA447A">
              <w:rPr>
                <w:rFonts w:ascii="Times New Roman" w:eastAsia="SimSun" w:hAnsi="Times New Roman" w:cs="Arial"/>
                <w:color w:val="000000"/>
                <w:sz w:val="24"/>
                <w:szCs w:val="24"/>
                <w:lang w:val="en-HK" w:eastAsia="zh-CN"/>
              </w:rPr>
              <w:t>Lynn Koh</w:t>
            </w:r>
          </w:p>
        </w:tc>
      </w:tr>
      <w:tr w:rsidR="001D0565" w:rsidRPr="00BE5C56" w14:paraId="43A590B4" w14:textId="77777777" w:rsidTr="00961FF0">
        <w:trPr>
          <w:jc w:val="center"/>
        </w:trPr>
        <w:tc>
          <w:tcPr>
            <w:tcW w:w="3817" w:type="dxa"/>
          </w:tcPr>
          <w:p w14:paraId="4FB3E6AE" w14:textId="077735EE" w:rsidR="001D0565" w:rsidRPr="003F3BCD" w:rsidRDefault="001D0565" w:rsidP="001D0565">
            <w:pPr>
              <w:overflowPunct w:val="0"/>
              <w:adjustRightInd w:val="0"/>
              <w:spacing w:line="240" w:lineRule="auto"/>
              <w:rPr>
                <w:rFonts w:ascii="Times New Roman" w:eastAsia="PMingLiU" w:hAnsi="Times New Roman" w:cs="Arial"/>
                <w:sz w:val="24"/>
                <w:szCs w:val="24"/>
                <w:lang w:val="en-HK" w:eastAsia="zh-HK"/>
              </w:rPr>
            </w:pPr>
            <w:r w:rsidRPr="00AA447A">
              <w:rPr>
                <w:rFonts w:ascii="Times New Roman" w:eastAsia="SimSun" w:hAnsi="Times New Roman" w:cs="Arial" w:hint="eastAsia"/>
                <w:b/>
                <w:sz w:val="24"/>
                <w:szCs w:val="24"/>
                <w:lang w:val="en-HK" w:eastAsia="zh-CN"/>
              </w:rPr>
              <w:t>电话：</w:t>
            </w:r>
            <w:r w:rsidRPr="00AA447A">
              <w:rPr>
                <w:rFonts w:ascii="Times New Roman" w:eastAsia="SimSun" w:hAnsi="Times New Roman" w:cs="Arial"/>
                <w:sz w:val="24"/>
                <w:szCs w:val="24"/>
                <w:lang w:val="en-HK" w:eastAsia="zh-CN"/>
              </w:rPr>
              <w:t>(65) 6723 81</w:t>
            </w:r>
            <w:r>
              <w:rPr>
                <w:rFonts w:ascii="Times New Roman" w:eastAsia="SimSun" w:hAnsi="Times New Roman" w:cs="Arial"/>
                <w:sz w:val="24"/>
                <w:szCs w:val="24"/>
                <w:lang w:val="en-HK" w:eastAsia="zh-CN"/>
              </w:rPr>
              <w:t>61</w:t>
            </w:r>
          </w:p>
        </w:tc>
      </w:tr>
      <w:tr w:rsidR="001D0565" w:rsidRPr="00BE5C56" w14:paraId="2F33F401" w14:textId="77777777" w:rsidTr="00961FF0">
        <w:trPr>
          <w:jc w:val="center"/>
        </w:trPr>
        <w:tc>
          <w:tcPr>
            <w:tcW w:w="3817" w:type="dxa"/>
          </w:tcPr>
          <w:p w14:paraId="0AA320F4" w14:textId="035C8FA8" w:rsidR="001D0565" w:rsidRPr="001D0565" w:rsidRDefault="001D0565" w:rsidP="001D0565">
            <w:pPr>
              <w:overflowPunct w:val="0"/>
              <w:spacing w:line="240" w:lineRule="auto"/>
              <w:rPr>
                <w:rFonts w:ascii="Times New Roman" w:eastAsia="PMingLiU" w:hAnsi="Times New Roman" w:cs="Arial"/>
                <w:color w:val="000000"/>
                <w:sz w:val="24"/>
                <w:szCs w:val="24"/>
                <w:lang w:val="en-HK" w:eastAsia="zh-HK"/>
              </w:rPr>
            </w:pPr>
            <w:r w:rsidRPr="00AA447A">
              <w:rPr>
                <w:rFonts w:ascii="Times New Roman" w:eastAsia="SimSun" w:hAnsi="Times New Roman" w:cs="Arial" w:hint="eastAsia"/>
                <w:b/>
                <w:sz w:val="24"/>
                <w:szCs w:val="24"/>
                <w:lang w:val="en-HK" w:eastAsia="zh-CN"/>
              </w:rPr>
              <w:t>电邮：</w:t>
            </w:r>
            <w:hyperlink r:id="rId9" w:history="1">
              <w:r w:rsidRPr="00AA447A">
                <w:rPr>
                  <w:rStyle w:val="Hyperlink"/>
                  <w:rFonts w:ascii="Times New Roman" w:eastAsia="SimSun" w:hAnsi="Times New Roman" w:cs="Arial"/>
                  <w:sz w:val="24"/>
                  <w:szCs w:val="24"/>
                  <w:lang w:val="en-HK" w:eastAsia="zh-CN"/>
                </w:rPr>
                <w:t>lynn.koh@ghcasia.com</w:t>
              </w:r>
            </w:hyperlink>
            <w:r w:rsidRPr="003F3BCD">
              <w:rPr>
                <w:rStyle w:val="Hyperlink"/>
                <w:rFonts w:ascii="Times New Roman" w:eastAsia="PMingLiU" w:hAnsi="Times New Roman" w:cs="Arial"/>
                <w:sz w:val="24"/>
                <w:szCs w:val="24"/>
                <w:lang w:val="en-HK" w:eastAsia="zh-HK"/>
              </w:rPr>
              <w:t xml:space="preserve"> </w:t>
            </w:r>
            <w:bookmarkStart w:id="0" w:name="_GoBack"/>
            <w:bookmarkEnd w:id="0"/>
          </w:p>
        </w:tc>
      </w:tr>
    </w:tbl>
    <w:p w14:paraId="1A703F7F" w14:textId="77777777" w:rsidR="00E35640" w:rsidRPr="00BE5C56" w:rsidRDefault="00E35640">
      <w:pPr>
        <w:rPr>
          <w:rFonts w:ascii="Times New Roman" w:eastAsia="PMingLiU" w:hAnsi="Times New Roman"/>
          <w:sz w:val="24"/>
          <w:szCs w:val="24"/>
        </w:rPr>
      </w:pPr>
    </w:p>
    <w:sectPr w:rsidR="00E35640" w:rsidRPr="00BE5C5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29E1B" w14:textId="77777777" w:rsidR="00A373C2" w:rsidRDefault="00A373C2" w:rsidP="00FB4D45">
      <w:pPr>
        <w:spacing w:after="0" w:line="240" w:lineRule="auto"/>
      </w:pPr>
      <w:r>
        <w:separator/>
      </w:r>
    </w:p>
  </w:endnote>
  <w:endnote w:type="continuationSeparator" w:id="0">
    <w:p w14:paraId="055A9A09" w14:textId="77777777" w:rsidR="00A373C2" w:rsidRDefault="00A373C2" w:rsidP="00FB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CF4F9" w14:textId="77777777" w:rsidR="00A373C2" w:rsidRDefault="00A373C2" w:rsidP="00FB4D45">
      <w:pPr>
        <w:spacing w:after="0" w:line="240" w:lineRule="auto"/>
      </w:pPr>
      <w:r>
        <w:separator/>
      </w:r>
    </w:p>
  </w:footnote>
  <w:footnote w:type="continuationSeparator" w:id="0">
    <w:p w14:paraId="0E858BB0" w14:textId="77777777" w:rsidR="00A373C2" w:rsidRDefault="00A373C2" w:rsidP="00FB4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DF42B" w14:textId="6EFF2BCD" w:rsidR="00FB4D45" w:rsidRDefault="00FB4D45" w:rsidP="00FB4D45">
    <w:pPr>
      <w:pStyle w:val="Header"/>
      <w:jc w:val="center"/>
    </w:pPr>
    <w:r>
      <w:rPr>
        <w:noProof/>
        <w:lang w:val="en-SG" w:eastAsia="zh-CN"/>
      </w:rPr>
      <w:drawing>
        <wp:inline distT="0" distB="0" distL="0" distR="0" wp14:anchorId="4E40488A" wp14:editId="132BB3B9">
          <wp:extent cx="2852928" cy="822960"/>
          <wp:effectExtent l="0" t="0" r="5080" b="0"/>
          <wp:docPr id="2" name="Picture 2" descr="New Ship logo color no tag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Ship logo color no tag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2928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3E3A"/>
    <w:multiLevelType w:val="multilevel"/>
    <w:tmpl w:val="094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6844C8"/>
    <w:multiLevelType w:val="hybridMultilevel"/>
    <w:tmpl w:val="E8385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396A16"/>
    <w:multiLevelType w:val="hybridMultilevel"/>
    <w:tmpl w:val="5D864BB0"/>
    <w:lvl w:ilvl="0" w:tplc="1DD264BA">
      <w:numFmt w:val="bullet"/>
      <w:lvlText w:val="·"/>
      <w:lvlJc w:val="left"/>
      <w:pPr>
        <w:ind w:left="975" w:hanging="6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231776"/>
    <w:multiLevelType w:val="hybridMultilevel"/>
    <w:tmpl w:val="ADD69430"/>
    <w:lvl w:ilvl="0" w:tplc="1DD264BA">
      <w:numFmt w:val="bullet"/>
      <w:lvlText w:val="·"/>
      <w:lvlJc w:val="left"/>
      <w:pPr>
        <w:ind w:left="975" w:hanging="6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506F63"/>
    <w:multiLevelType w:val="hybridMultilevel"/>
    <w:tmpl w:val="0A360CE4"/>
    <w:lvl w:ilvl="0" w:tplc="04090001">
      <w:start w:val="1"/>
      <w:numFmt w:val="bullet"/>
      <w:lvlText w:val=""/>
      <w:lvlJc w:val="left"/>
      <w:pPr>
        <w:ind w:left="975" w:hanging="61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im Rubacky">
    <w15:presenceInfo w15:providerId="Windows Live" w15:userId="6427188aa11085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A8"/>
    <w:rsid w:val="0000389E"/>
    <w:rsid w:val="00037EA4"/>
    <w:rsid w:val="0004133D"/>
    <w:rsid w:val="00066FE1"/>
    <w:rsid w:val="000774CE"/>
    <w:rsid w:val="00091B13"/>
    <w:rsid w:val="00091E04"/>
    <w:rsid w:val="000934F0"/>
    <w:rsid w:val="00095CD6"/>
    <w:rsid w:val="000E6F76"/>
    <w:rsid w:val="0011228C"/>
    <w:rsid w:val="00136E5D"/>
    <w:rsid w:val="001472D5"/>
    <w:rsid w:val="00156BDE"/>
    <w:rsid w:val="001722B1"/>
    <w:rsid w:val="00175E56"/>
    <w:rsid w:val="001A3E6F"/>
    <w:rsid w:val="001D0565"/>
    <w:rsid w:val="001D6BEB"/>
    <w:rsid w:val="001F4B29"/>
    <w:rsid w:val="00236EB8"/>
    <w:rsid w:val="00253586"/>
    <w:rsid w:val="002570F0"/>
    <w:rsid w:val="0026344D"/>
    <w:rsid w:val="00263C44"/>
    <w:rsid w:val="00267077"/>
    <w:rsid w:val="00283A77"/>
    <w:rsid w:val="002A1B94"/>
    <w:rsid w:val="002A47AC"/>
    <w:rsid w:val="002A4F60"/>
    <w:rsid w:val="002B0E1B"/>
    <w:rsid w:val="00312C74"/>
    <w:rsid w:val="00315149"/>
    <w:rsid w:val="00341A08"/>
    <w:rsid w:val="0036623F"/>
    <w:rsid w:val="0037693E"/>
    <w:rsid w:val="00387902"/>
    <w:rsid w:val="003A183A"/>
    <w:rsid w:val="003B2092"/>
    <w:rsid w:val="003F101F"/>
    <w:rsid w:val="003F14B1"/>
    <w:rsid w:val="003F3BCD"/>
    <w:rsid w:val="004233C7"/>
    <w:rsid w:val="0043695D"/>
    <w:rsid w:val="00460E64"/>
    <w:rsid w:val="004723A7"/>
    <w:rsid w:val="00484ABF"/>
    <w:rsid w:val="00494AF5"/>
    <w:rsid w:val="004A4B96"/>
    <w:rsid w:val="004C1272"/>
    <w:rsid w:val="004D2613"/>
    <w:rsid w:val="004E4A7B"/>
    <w:rsid w:val="00507FD4"/>
    <w:rsid w:val="0053283F"/>
    <w:rsid w:val="00545174"/>
    <w:rsid w:val="00553538"/>
    <w:rsid w:val="00557B3A"/>
    <w:rsid w:val="00572B55"/>
    <w:rsid w:val="0059054A"/>
    <w:rsid w:val="005926C5"/>
    <w:rsid w:val="00635C8C"/>
    <w:rsid w:val="00642466"/>
    <w:rsid w:val="00650401"/>
    <w:rsid w:val="006728FE"/>
    <w:rsid w:val="00687145"/>
    <w:rsid w:val="006C2D21"/>
    <w:rsid w:val="006E2D1C"/>
    <w:rsid w:val="007015E1"/>
    <w:rsid w:val="00707777"/>
    <w:rsid w:val="0071292F"/>
    <w:rsid w:val="00715D82"/>
    <w:rsid w:val="00730455"/>
    <w:rsid w:val="007531DA"/>
    <w:rsid w:val="00762AFE"/>
    <w:rsid w:val="00784D01"/>
    <w:rsid w:val="007C37FB"/>
    <w:rsid w:val="00811F8B"/>
    <w:rsid w:val="008404AE"/>
    <w:rsid w:val="00866438"/>
    <w:rsid w:val="008855C3"/>
    <w:rsid w:val="00894535"/>
    <w:rsid w:val="008E22FE"/>
    <w:rsid w:val="008E60AD"/>
    <w:rsid w:val="00915CC9"/>
    <w:rsid w:val="0093557F"/>
    <w:rsid w:val="00935A4C"/>
    <w:rsid w:val="00995BF2"/>
    <w:rsid w:val="009A61C5"/>
    <w:rsid w:val="009C082D"/>
    <w:rsid w:val="00A0169A"/>
    <w:rsid w:val="00A373C2"/>
    <w:rsid w:val="00A40B0A"/>
    <w:rsid w:val="00A45ECA"/>
    <w:rsid w:val="00A95C19"/>
    <w:rsid w:val="00AA447A"/>
    <w:rsid w:val="00AD21C2"/>
    <w:rsid w:val="00AF5A4B"/>
    <w:rsid w:val="00B0071F"/>
    <w:rsid w:val="00B21E6D"/>
    <w:rsid w:val="00B5039E"/>
    <w:rsid w:val="00B629B6"/>
    <w:rsid w:val="00B8364A"/>
    <w:rsid w:val="00B91403"/>
    <w:rsid w:val="00B92CFA"/>
    <w:rsid w:val="00BA19B5"/>
    <w:rsid w:val="00BC0E61"/>
    <w:rsid w:val="00BD49D1"/>
    <w:rsid w:val="00BE4DC9"/>
    <w:rsid w:val="00BE5C56"/>
    <w:rsid w:val="00BE66C1"/>
    <w:rsid w:val="00C51D87"/>
    <w:rsid w:val="00CC2482"/>
    <w:rsid w:val="00CC34A1"/>
    <w:rsid w:val="00CD212A"/>
    <w:rsid w:val="00D02F3F"/>
    <w:rsid w:val="00D0796B"/>
    <w:rsid w:val="00D131B2"/>
    <w:rsid w:val="00D1614D"/>
    <w:rsid w:val="00D43ECE"/>
    <w:rsid w:val="00D8078C"/>
    <w:rsid w:val="00DC2003"/>
    <w:rsid w:val="00DD165C"/>
    <w:rsid w:val="00DD73EE"/>
    <w:rsid w:val="00DD7A57"/>
    <w:rsid w:val="00DE5923"/>
    <w:rsid w:val="00DE6508"/>
    <w:rsid w:val="00E24B49"/>
    <w:rsid w:val="00E26D96"/>
    <w:rsid w:val="00E35640"/>
    <w:rsid w:val="00E52870"/>
    <w:rsid w:val="00E54C83"/>
    <w:rsid w:val="00E83748"/>
    <w:rsid w:val="00EB56A8"/>
    <w:rsid w:val="00EE1D4F"/>
    <w:rsid w:val="00EE6E5D"/>
    <w:rsid w:val="00EF6EDB"/>
    <w:rsid w:val="00F1411C"/>
    <w:rsid w:val="00F1478D"/>
    <w:rsid w:val="00F40F83"/>
    <w:rsid w:val="00F43BFA"/>
    <w:rsid w:val="00F60514"/>
    <w:rsid w:val="00F634B2"/>
    <w:rsid w:val="00F63ABC"/>
    <w:rsid w:val="00F74E86"/>
    <w:rsid w:val="00F93F8E"/>
    <w:rsid w:val="00FA6D3B"/>
    <w:rsid w:val="00FB4D45"/>
    <w:rsid w:val="00FB6171"/>
    <w:rsid w:val="00FB6EC5"/>
    <w:rsid w:val="00FC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1368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6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564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4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D4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B4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D45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4D4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E5D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6E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E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E5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E5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49D1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935A4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472D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72B5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6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564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4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D4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B4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D45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4D4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E5D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6E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E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E5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E5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49D1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935A4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472D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72B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eaniaCruise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ynn.koh@ghcas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Norwegian Cruise Line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Rubacky</dc:creator>
  <cp:lastModifiedBy>Lynn Koh</cp:lastModifiedBy>
  <cp:revision>2</cp:revision>
  <dcterms:created xsi:type="dcterms:W3CDTF">2018-03-07T10:18:00Z</dcterms:created>
  <dcterms:modified xsi:type="dcterms:W3CDTF">2018-03-07T10:18:00Z</dcterms:modified>
</cp:coreProperties>
</file>