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10A" w:rsidRDefault="006D010A" w:rsidP="006D010A">
      <w:pPr>
        <w:rPr>
          <w:rFonts w:ascii="Nanum Gothic" w:eastAsia="Nanum Gothic" w:hAnsi="Nanum Gothic" w:cstheme="minorHAnsi"/>
          <w:sz w:val="22"/>
          <w:szCs w:val="22"/>
        </w:rPr>
      </w:pPr>
    </w:p>
    <w:p w:rsidR="006D010A" w:rsidRPr="00B2575F" w:rsidRDefault="006D010A" w:rsidP="006D010A">
      <w:pPr>
        <w:jc w:val="center"/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u w:val="single"/>
          <w:lang w:val="en-US"/>
        </w:rPr>
      </w:pPr>
      <w:r w:rsidRPr="00B2575F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u w:val="single"/>
          <w:lang w:val="en-US"/>
        </w:rPr>
        <w:t>傳媒/編輯/記者/ Blogger回覆表格</w:t>
      </w:r>
    </w:p>
    <w:p w:rsidR="006D010A" w:rsidRPr="00C169E5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 xml:space="preserve"> 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日期：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D010A" w:rsidRPr="00C169E5" w:rsidTr="0039425B">
        <w:tc>
          <w:tcPr>
            <w:tcW w:w="4811" w:type="dxa"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  <w:r w:rsidRPr="00C169E5">
              <w:rPr>
                <w:rFonts w:ascii="Microsoft JhengHei Light" w:eastAsia="Microsoft JhengHei Light" w:hAnsi="Microsoft JhengHei Light" w:cs="PMingLiU" w:hint="eastAsia"/>
                <w:color w:val="000000"/>
                <w:sz w:val="21"/>
                <w:szCs w:val="21"/>
                <w:lang w:val="en-US"/>
              </w:rPr>
              <w:t>單位：</w:t>
            </w:r>
          </w:p>
        </w:tc>
        <w:tc>
          <w:tcPr>
            <w:tcW w:w="4811" w:type="dxa"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  <w:r w:rsidRPr="00C169E5">
              <w:rPr>
                <w:rFonts w:ascii="Microsoft JhengHei Light" w:eastAsia="Microsoft JhengHei Light" w:hAnsi="Microsoft JhengHei Light" w:cs="PMingLiU" w:hint="eastAsia"/>
                <w:color w:val="000000"/>
                <w:sz w:val="21"/>
                <w:szCs w:val="21"/>
                <w:lang w:val="en-US"/>
              </w:rPr>
              <w:t>類型：</w:t>
            </w:r>
          </w:p>
        </w:tc>
      </w:tr>
      <w:tr w:rsidR="006D010A" w:rsidRPr="00C169E5" w:rsidTr="0039425B">
        <w:tc>
          <w:tcPr>
            <w:tcW w:w="4811" w:type="dxa"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  <w:r w:rsidRPr="00C169E5">
              <w:rPr>
                <w:rFonts w:ascii="Microsoft JhengHei Light" w:eastAsia="Microsoft JhengHei Light" w:hAnsi="Microsoft JhengHei Light" w:cs="PMingLiU" w:hint="eastAsia"/>
                <w:color w:val="000000"/>
                <w:sz w:val="21"/>
                <w:szCs w:val="21"/>
                <w:lang w:val="en-US"/>
              </w:rPr>
              <w:t>聯絡人：</w:t>
            </w:r>
          </w:p>
        </w:tc>
        <w:tc>
          <w:tcPr>
            <w:tcW w:w="4811" w:type="dxa"/>
            <w:vMerge w:val="restart"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  <w:r>
              <w:rPr>
                <w:rFonts w:ascii="Microsoft JhengHei Light" w:eastAsia="Microsoft JhengHei Light" w:hAnsi="Microsoft JhengHei Light" w:cs="PMingLiU" w:hint="eastAsia"/>
                <w:color w:val="000000"/>
                <w:sz w:val="21"/>
                <w:szCs w:val="21"/>
                <w:lang w:val="en-US"/>
              </w:rPr>
              <w:t>地址：</w:t>
            </w:r>
          </w:p>
        </w:tc>
      </w:tr>
      <w:tr w:rsidR="006D010A" w:rsidRPr="00C169E5" w:rsidTr="0039425B">
        <w:tc>
          <w:tcPr>
            <w:tcW w:w="4811" w:type="dxa"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  <w:r w:rsidRPr="00C169E5">
              <w:rPr>
                <w:rFonts w:ascii="Microsoft JhengHei Light" w:eastAsia="Microsoft JhengHei Light" w:hAnsi="Microsoft JhengHei Light" w:cs="PMingLiU" w:hint="eastAsia"/>
                <w:color w:val="000000"/>
                <w:sz w:val="21"/>
                <w:szCs w:val="21"/>
                <w:lang w:val="en-US"/>
              </w:rPr>
              <w:t>聯絡電郵：</w:t>
            </w:r>
          </w:p>
        </w:tc>
        <w:tc>
          <w:tcPr>
            <w:tcW w:w="4811" w:type="dxa"/>
            <w:vMerge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</w:p>
        </w:tc>
      </w:tr>
      <w:tr w:rsidR="006D010A" w:rsidRPr="00C169E5" w:rsidTr="0039425B">
        <w:tc>
          <w:tcPr>
            <w:tcW w:w="4811" w:type="dxa"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  <w:r w:rsidRPr="00C169E5">
              <w:rPr>
                <w:rFonts w:ascii="Microsoft JhengHei Light" w:eastAsia="Microsoft JhengHei Light" w:hAnsi="Microsoft JhengHei Light" w:cs="PMingLiU" w:hint="eastAsia"/>
                <w:color w:val="000000"/>
                <w:sz w:val="21"/>
                <w:szCs w:val="21"/>
                <w:lang w:val="en-US"/>
              </w:rPr>
              <w:t>聯絡電話：</w:t>
            </w:r>
          </w:p>
        </w:tc>
        <w:tc>
          <w:tcPr>
            <w:tcW w:w="4811" w:type="dxa"/>
            <w:vMerge/>
          </w:tcPr>
          <w:p w:rsidR="006D010A" w:rsidRPr="00C169E5" w:rsidRDefault="006D010A" w:rsidP="0039425B">
            <w:pPr>
              <w:rPr>
                <w:rFonts w:ascii="Microsoft JhengHei Light" w:eastAsia="Microsoft JhengHei Light" w:hAnsi="Microsoft JhengHei Light" w:cs="PMingLiU"/>
                <w:color w:val="000000"/>
                <w:sz w:val="21"/>
                <w:szCs w:val="21"/>
                <w:lang w:val="en-US"/>
              </w:rPr>
            </w:pPr>
          </w:p>
        </w:tc>
      </w:tr>
    </w:tbl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</w:p>
    <w:p w:rsidR="006D010A" w:rsidRDefault="006D010A" w:rsidP="006D010A">
      <w:pPr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</w:pP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</w:t>
      </w:r>
      <w:r w:rsidRPr="006E68AC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希望索取</w:t>
      </w: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Thames &amp; Hudson</w:t>
      </w:r>
      <w:r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 xml:space="preserve">寫書評 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>(</w:t>
      </w:r>
      <w:r w:rsidRPr="00164F79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 w:rsidRPr="00164F79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</w:t>
      </w:r>
      <w:r w:rsidRPr="00164F79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 w:rsidRPr="00164F79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兒童圖書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 xml:space="preserve"> 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 xml:space="preserve"> </w:t>
      </w:r>
      <w:r w:rsidRPr="00164F79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</w:t>
      </w:r>
      <w:r w:rsidRPr="00164F79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設計及攝影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 xml:space="preserve"> </w:t>
      </w:r>
      <w:r w:rsidRPr="00164F79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</w:t>
      </w:r>
      <w:r w:rsidRPr="00164F79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時裝設計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 xml:space="preserve">  </w:t>
      </w:r>
      <w:r w:rsidRPr="00164F79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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 xml:space="preserve"> </w:t>
      </w:r>
      <w:r w:rsidRPr="00164F79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藝術文化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 xml:space="preserve"> </w:t>
      </w:r>
      <w:r w:rsidRPr="00164F79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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 xml:space="preserve">其他______________ ) </w:t>
      </w:r>
    </w:p>
    <w:p w:rsidR="006D010A" w:rsidRPr="00C169E5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</w:p>
    <w:p w:rsidR="006D010A" w:rsidRPr="006E68AC" w:rsidRDefault="006D010A" w:rsidP="006D010A">
      <w:pPr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</w:pP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</w:t>
      </w:r>
      <w:r w:rsidRPr="006E68AC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活動1：希望與Thames &amp; Hudson</w:t>
      </w:r>
      <w:r w:rsidRPr="006E68AC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聯辦</w:t>
      </w:r>
      <w:r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親子/ 兒童填色</w:t>
      </w: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活動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合作活動內容及日期：_____________________________________________________________________________________________________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_____________________________________________________________________________________________________</w:t>
      </w:r>
    </w:p>
    <w:p w:rsidR="006D010A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《富蘭克林的空中書店 Franklin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’s Flying Bookshop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》填色比賽 (對象幼稚園及小一至小三學生)</w:t>
      </w:r>
    </w:p>
    <w:p w:rsidR="006D010A" w:rsidRPr="00C169E5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需要填色畫紙共：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u w:val="single"/>
          <w:lang w:val="en-US"/>
        </w:rPr>
        <w:t>50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u w:val="single"/>
          <w:lang w:val="en-US"/>
        </w:rPr>
        <w:t>張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u w:val="single"/>
          <w:lang w:val="en-US"/>
        </w:rPr>
        <w:t xml:space="preserve"> / 100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u w:val="single"/>
          <w:lang w:val="en-US"/>
        </w:rPr>
        <w:t>張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u w:val="single"/>
          <w:lang w:val="en-US"/>
        </w:rPr>
        <w:t>/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u w:val="single"/>
          <w:lang w:val="en-US"/>
        </w:rPr>
        <w:t xml:space="preserve"> 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u w:val="single"/>
          <w:lang w:val="en-US"/>
        </w:rPr>
        <w:t>150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u w:val="single"/>
          <w:lang w:val="en-US"/>
        </w:rPr>
        <w:t>張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u w:val="single"/>
          <w:lang w:val="en-US"/>
        </w:rPr>
        <w:t xml:space="preserve"> (或其他數量：         張)</w:t>
      </w:r>
    </w:p>
    <w:p w:rsidR="006D010A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需要Thames &amp; Hudson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禮品贊助：</w:t>
      </w:r>
    </w:p>
    <w:p w:rsidR="006D010A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《富蘭克林的空中書店 Franklin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’s Flying Bookshop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》精美布袋：</w:t>
      </w:r>
    </w:p>
    <w:p w:rsidR="006D010A" w:rsidRPr="00C169E5" w:rsidRDefault="006D010A" w:rsidP="006D010A">
      <w:pPr>
        <w:pStyle w:val="ListParagraph"/>
        <w:numPr>
          <w:ilvl w:val="1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共 20份 / 50份 / 其他數量：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_____________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份</w:t>
      </w:r>
    </w:p>
    <w:p w:rsidR="006D010A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《富蘭克林的空中書店 Franklin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’s Flying Bookshop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》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書簽及襟章</w:t>
      </w:r>
    </w:p>
    <w:p w:rsidR="006D010A" w:rsidRPr="00C169E5" w:rsidRDefault="006D010A" w:rsidP="006D010A">
      <w:pPr>
        <w:pStyle w:val="ListParagraph"/>
        <w:numPr>
          <w:ilvl w:val="1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共 20份 / 50份 / 其他數量：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_____________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份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</w:p>
    <w:p w:rsidR="006D010A" w:rsidRPr="006E68AC" w:rsidRDefault="006D010A" w:rsidP="006D010A">
      <w:pPr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</w:pP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</w:t>
      </w:r>
      <w:r w:rsidRPr="006E68AC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活動2：希望與Thames &amp; Hudson</w:t>
      </w:r>
      <w:r w:rsidRPr="006E68AC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 w:rsidRPr="006E68AC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贊助「讀者送大禮」/ 「粉絲互動遊戲」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</w:p>
    <w:p w:rsidR="006D010A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需要Thames &amp; Hudson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禮品贊助：</w:t>
      </w:r>
    </w:p>
    <w:p w:rsidR="006D010A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《富蘭克林的空中書店 Franklin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’s Flying Bookshop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》精美布袋：</w:t>
      </w:r>
    </w:p>
    <w:p w:rsidR="006D010A" w:rsidRPr="00C169E5" w:rsidRDefault="006D010A" w:rsidP="006D010A">
      <w:pPr>
        <w:pStyle w:val="ListParagraph"/>
        <w:numPr>
          <w:ilvl w:val="1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共 20份 / 50份 / 其他數量：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_____________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份</w:t>
      </w:r>
    </w:p>
    <w:p w:rsidR="006D010A" w:rsidRDefault="006D010A" w:rsidP="006D010A">
      <w:pPr>
        <w:pStyle w:val="ListParagraph"/>
        <w:numPr>
          <w:ilvl w:val="0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《富蘭克林的空中書店 Franklin</w:t>
      </w:r>
      <w:r w:rsidRPr="00C169E5"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’s Flying Bookshop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》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書簽及襟章</w:t>
      </w:r>
    </w:p>
    <w:p w:rsidR="006D010A" w:rsidRDefault="006D010A" w:rsidP="006D010A">
      <w:pPr>
        <w:pStyle w:val="ListParagraph"/>
        <w:numPr>
          <w:ilvl w:val="1"/>
          <w:numId w:val="1"/>
        </w:num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共 20份 / 50份 / 其他數量：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>_____________</w:t>
      </w:r>
      <w:r w:rsidRPr="00C169E5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份</w:t>
      </w:r>
    </w:p>
    <w:p w:rsidR="006D010A" w:rsidRPr="00C169E5" w:rsidRDefault="006D010A" w:rsidP="006D010A">
      <w:pPr>
        <w:pStyle w:val="ListParagraph"/>
        <w:ind w:left="1440"/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</w:p>
    <w:p w:rsidR="006D010A" w:rsidRPr="00703841" w:rsidRDefault="006D010A" w:rsidP="006D010A">
      <w:pPr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</w:pPr>
      <w:r w:rsidRPr="00703841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</w:t>
      </w:r>
      <w:r w:rsidRPr="00703841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 xml:space="preserve"> </w:t>
      </w:r>
      <w:r w:rsidRPr="00703841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活動</w:t>
      </w:r>
      <w:r w:rsidRPr="00703841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>3</w:t>
      </w:r>
      <w:r w:rsidRPr="00703841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：其他合作方式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_____________________________________________________________________________________________________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_____________________________________________________________________________________________________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_____________________________________________________________________________________________________</w:t>
      </w:r>
    </w:p>
    <w:p w:rsidR="006D010A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</w:p>
    <w:p w:rsidR="006D010A" w:rsidRPr="00C169E5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填妥表格後，請電聯至</w:t>
      </w:r>
      <w:hyperlink r:id="rId7" w:history="1">
        <w:r>
          <w:rPr>
            <w:rStyle w:val="Hyperlink"/>
            <w:rFonts w:ascii="Arial" w:hAnsi="Arial" w:cs="Arial"/>
            <w:sz w:val="21"/>
            <w:szCs w:val="21"/>
          </w:rPr>
          <w:t>media@creativeproposal.com.hk</w:t>
        </w:r>
      </w:hyperlink>
      <w:r>
        <w:rPr>
          <w:rStyle w:val="Strong"/>
          <w:rFonts w:ascii="Arial" w:hAnsi="Arial" w:cs="Arial"/>
          <w:sz w:val="21"/>
          <w:szCs w:val="21"/>
        </w:rPr>
        <w:t xml:space="preserve">  </w:t>
      </w:r>
    </w:p>
    <w:p w:rsidR="006D010A" w:rsidRPr="002216FC" w:rsidRDefault="006D010A" w:rsidP="006D010A">
      <w:pP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</w:pP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 xml:space="preserve">如有查詢，聯絡852- </w:t>
      </w:r>
      <w:r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 xml:space="preserve">3957 0185 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 xml:space="preserve"> </w:t>
      </w:r>
      <w:r w:rsidRPr="006D010A">
        <w:rPr>
          <w:rFonts w:ascii="Microsoft JhengHei Light" w:eastAsia="Microsoft JhengHei Light" w:hAnsi="Microsoft JhengHei Light" w:cs="PMingLiU" w:hint="eastAsia"/>
          <w:b/>
          <w:color w:val="000000"/>
          <w:sz w:val="21"/>
          <w:szCs w:val="21"/>
          <w:lang w:val="en-US"/>
        </w:rPr>
        <w:t>創意策劃有限公司</w:t>
      </w:r>
      <w:r w:rsidRPr="006D010A">
        <w:rPr>
          <w:rFonts w:ascii="Microsoft JhengHei Light" w:eastAsia="Microsoft JhengHei Light" w:hAnsi="Microsoft JhengHei Light" w:cs="PMingLiU"/>
          <w:b/>
          <w:color w:val="000000"/>
          <w:sz w:val="21"/>
          <w:szCs w:val="21"/>
          <w:lang w:val="en-US"/>
        </w:rPr>
        <w:t>Creative Proposal Limited</w:t>
      </w:r>
      <w:r w:rsidRPr="002216FC">
        <w:rPr>
          <w:rFonts w:ascii="Microsoft JhengHei Light" w:eastAsia="Microsoft JhengHei Light" w:hAnsi="Microsoft JhengHei Light" w:cs="PMingLiU"/>
          <w:color w:val="000000"/>
          <w:sz w:val="21"/>
          <w:szCs w:val="21"/>
          <w:lang w:val="en-US"/>
        </w:rPr>
        <w:t xml:space="preserve"> </w:t>
      </w:r>
      <w:r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，我們</w:t>
      </w:r>
      <w:r w:rsidRPr="002216FC">
        <w:rPr>
          <w:rFonts w:ascii="Microsoft JhengHei Light" w:eastAsia="Microsoft JhengHei Light" w:hAnsi="Microsoft JhengHei Light" w:cs="PMingLiU" w:hint="eastAsia"/>
          <w:color w:val="000000"/>
          <w:sz w:val="21"/>
          <w:szCs w:val="21"/>
          <w:lang w:val="en-US"/>
        </w:rPr>
        <w:t>會盡快聯絡你。</w:t>
      </w:r>
    </w:p>
    <w:p w:rsidR="00310C3C" w:rsidRDefault="00310C3C">
      <w:bookmarkStart w:id="0" w:name="_GoBack"/>
      <w:bookmarkEnd w:id="0"/>
    </w:p>
    <w:sectPr w:rsidR="00310C3C" w:rsidSect="00C44D9D">
      <w:headerReference w:type="default" r:id="rId8"/>
      <w:footerReference w:type="default" r:id="rId9"/>
      <w:pgSz w:w="11900" w:h="16840"/>
      <w:pgMar w:top="1134" w:right="1134" w:bottom="1134" w:left="1134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B90" w:rsidRDefault="00964B90" w:rsidP="006D010A">
      <w:r>
        <w:separator/>
      </w:r>
    </w:p>
  </w:endnote>
  <w:endnote w:type="continuationSeparator" w:id="0">
    <w:p w:rsidR="00964B90" w:rsidRDefault="00964B90" w:rsidP="006D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Microsoft JhengHei Light">
    <w:altName w:val="Microsoft JhengHei"/>
    <w:panose1 w:val="020B060402020202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116" w:rsidRPr="000D6122" w:rsidRDefault="00964B90" w:rsidP="00807116">
    <w:pPr>
      <w:pStyle w:val="Footer"/>
      <w:jc w:val="right"/>
      <w:rPr>
        <w:color w:val="808080" w:themeColor="background1" w:themeShade="80"/>
        <w:sz w:val="18"/>
        <w:szCs w:val="18"/>
      </w:rPr>
    </w:pPr>
    <w:r w:rsidRPr="000D6122">
      <w:rPr>
        <w:color w:val="808080" w:themeColor="background1" w:themeShade="80"/>
        <w:sz w:val="18"/>
        <w:szCs w:val="18"/>
      </w:rPr>
      <w:t xml:space="preserve">Page </w:t>
    </w:r>
    <w:r w:rsidRPr="000D6122">
      <w:rPr>
        <w:color w:val="808080" w:themeColor="background1" w:themeShade="80"/>
        <w:sz w:val="18"/>
        <w:szCs w:val="18"/>
      </w:rPr>
      <w:fldChar w:fldCharType="begin"/>
    </w:r>
    <w:r w:rsidRPr="000D6122">
      <w:rPr>
        <w:color w:val="808080" w:themeColor="background1" w:themeShade="80"/>
        <w:sz w:val="18"/>
        <w:szCs w:val="18"/>
      </w:rPr>
      <w:instrText xml:space="preserve"> PAGE  \* Arabic  \* MERGEFORMAT </w:instrText>
    </w:r>
    <w:r w:rsidRPr="000D6122">
      <w:rPr>
        <w:color w:val="808080" w:themeColor="background1" w:themeShade="80"/>
        <w:sz w:val="18"/>
        <w:szCs w:val="18"/>
      </w:rPr>
      <w:fldChar w:fldCharType="separate"/>
    </w:r>
    <w:r w:rsidRPr="000D6122">
      <w:rPr>
        <w:noProof/>
        <w:color w:val="808080" w:themeColor="background1" w:themeShade="80"/>
        <w:sz w:val="18"/>
        <w:szCs w:val="18"/>
      </w:rPr>
      <w:t>2</w:t>
    </w:r>
    <w:r w:rsidRPr="000D6122">
      <w:rPr>
        <w:color w:val="808080" w:themeColor="background1" w:themeShade="80"/>
        <w:sz w:val="18"/>
        <w:szCs w:val="18"/>
      </w:rPr>
      <w:fldChar w:fldCharType="end"/>
    </w:r>
    <w:r w:rsidRPr="000D6122">
      <w:rPr>
        <w:color w:val="808080" w:themeColor="background1" w:themeShade="80"/>
        <w:sz w:val="18"/>
        <w:szCs w:val="18"/>
      </w:rPr>
      <w:t xml:space="preserve"> of </w:t>
    </w:r>
    <w:r w:rsidRPr="000D6122">
      <w:rPr>
        <w:color w:val="808080" w:themeColor="background1" w:themeShade="80"/>
        <w:sz w:val="18"/>
        <w:szCs w:val="18"/>
      </w:rPr>
      <w:fldChar w:fldCharType="begin"/>
    </w:r>
    <w:r w:rsidRPr="000D6122">
      <w:rPr>
        <w:color w:val="808080" w:themeColor="background1" w:themeShade="80"/>
        <w:sz w:val="18"/>
        <w:szCs w:val="18"/>
      </w:rPr>
      <w:instrText xml:space="preserve"> NUMPAGES  \* Arabic  \* MERGEFORMAT </w:instrText>
    </w:r>
    <w:r w:rsidRPr="000D6122">
      <w:rPr>
        <w:color w:val="808080" w:themeColor="background1" w:themeShade="80"/>
        <w:sz w:val="18"/>
        <w:szCs w:val="18"/>
      </w:rPr>
      <w:fldChar w:fldCharType="separate"/>
    </w:r>
    <w:r w:rsidRPr="000D6122">
      <w:rPr>
        <w:noProof/>
        <w:color w:val="808080" w:themeColor="background1" w:themeShade="80"/>
        <w:sz w:val="18"/>
        <w:szCs w:val="18"/>
      </w:rPr>
      <w:t>2</w:t>
    </w:r>
    <w:r w:rsidRPr="000D6122">
      <w:rPr>
        <w:color w:val="808080" w:themeColor="background1" w:themeShade="80"/>
        <w:sz w:val="18"/>
        <w:szCs w:val="18"/>
      </w:rPr>
      <w:fldChar w:fldCharType="end"/>
    </w:r>
  </w:p>
  <w:p w:rsidR="00807116" w:rsidRDefault="00964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B90" w:rsidRDefault="00964B90" w:rsidP="006D010A">
      <w:r>
        <w:separator/>
      </w:r>
    </w:p>
  </w:footnote>
  <w:footnote w:type="continuationSeparator" w:id="0">
    <w:p w:rsidR="00964B90" w:rsidRDefault="00964B90" w:rsidP="006D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54B" w:rsidRPr="007943EB" w:rsidRDefault="00964B90" w:rsidP="00F827D7">
    <w:pPr>
      <w:pStyle w:val="Header"/>
      <w:tabs>
        <w:tab w:val="clear" w:pos="4680"/>
        <w:tab w:val="clear" w:pos="9360"/>
        <w:tab w:val="right" w:pos="9020"/>
        <w:tab w:val="right" w:pos="9632"/>
      </w:tabs>
      <w:rPr>
        <w:rFonts w:ascii="Nanum Gothic" w:eastAsia="Nanum Gothic" w:hAnsi="Nanum Gothic" w:cstheme="minorHAnsi"/>
        <w:sz w:val="21"/>
        <w:szCs w:val="21"/>
      </w:rPr>
    </w:pPr>
    <w:r>
      <w:rPr>
        <w:noProof/>
      </w:rPr>
      <w:drawing>
        <wp:inline distT="0" distB="0" distL="0" distR="0" wp14:anchorId="7669052C" wp14:editId="35F85841">
          <wp:extent cx="1844703" cy="332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&amp;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973" cy="34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7943EB">
      <w:rPr>
        <w:rFonts w:ascii="Nanum Gothic" w:eastAsia="Nanum Gothic" w:hAnsi="Nanum Gothic" w:cstheme="minorHAnsi"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E692F"/>
    <w:multiLevelType w:val="hybridMultilevel"/>
    <w:tmpl w:val="14C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0A"/>
    <w:rsid w:val="00310C3C"/>
    <w:rsid w:val="0037530E"/>
    <w:rsid w:val="006D010A"/>
    <w:rsid w:val="0096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E5D1C"/>
  <w15:chartTrackingRefBased/>
  <w15:docId w15:val="{2CCC07C6-AC03-2D41-8F7C-9E997909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10A"/>
  </w:style>
  <w:style w:type="paragraph" w:styleId="Footer">
    <w:name w:val="footer"/>
    <w:basedOn w:val="Normal"/>
    <w:link w:val="FooterChar"/>
    <w:uiPriority w:val="99"/>
    <w:unhideWhenUsed/>
    <w:rsid w:val="006D0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10A"/>
  </w:style>
  <w:style w:type="table" w:styleId="TableGrid">
    <w:name w:val="Table Grid"/>
    <w:basedOn w:val="TableNormal"/>
    <w:uiPriority w:val="39"/>
    <w:rsid w:val="006D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10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D01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@creativeproposal.com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</cp:revision>
  <dcterms:created xsi:type="dcterms:W3CDTF">2018-07-08T05:34:00Z</dcterms:created>
  <dcterms:modified xsi:type="dcterms:W3CDTF">2018-07-08T05:35:00Z</dcterms:modified>
</cp:coreProperties>
</file>