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53FE4" w14:textId="77777777" w:rsidR="00315188" w:rsidRPr="00BC73D5" w:rsidRDefault="00315188" w:rsidP="00315188">
      <w:pPr>
        <w:ind w:left="5664" w:firstLine="708"/>
        <w:rPr>
          <w:b/>
        </w:rPr>
      </w:pPr>
      <w:r w:rsidRPr="00BC73D5">
        <w:rPr>
          <w:b/>
        </w:rPr>
        <w:t>Communiqué de presse</w:t>
      </w:r>
    </w:p>
    <w:p w14:paraId="0FF0DB75" w14:textId="77777777" w:rsidR="00315188" w:rsidRPr="00BC73D5" w:rsidRDefault="00997CE7" w:rsidP="00315188">
      <w:pPr>
        <w:ind w:left="5664" w:firstLine="708"/>
        <w:rPr>
          <w:b/>
        </w:rPr>
      </w:pPr>
      <w:r>
        <w:rPr>
          <w:b/>
        </w:rPr>
        <w:t>Genève, Février</w:t>
      </w:r>
      <w:r w:rsidR="00315188" w:rsidRPr="00BC73D5">
        <w:rPr>
          <w:b/>
        </w:rPr>
        <w:t xml:space="preserve"> 2019</w:t>
      </w:r>
    </w:p>
    <w:p w14:paraId="261FD1E0" w14:textId="77777777" w:rsidR="00315188" w:rsidRPr="00BC73D5" w:rsidRDefault="00315188" w:rsidP="00315188">
      <w:pPr>
        <w:rPr>
          <w:b/>
        </w:rPr>
      </w:pPr>
      <w:r w:rsidRPr="00BC73D5">
        <w:rPr>
          <w:b/>
        </w:rPr>
        <w:t xml:space="preserve">Geneva </w:t>
      </w:r>
      <w:proofErr w:type="spellStart"/>
      <w:r w:rsidRPr="00BC73D5">
        <w:rPr>
          <w:b/>
        </w:rPr>
        <w:t>Airpark</w:t>
      </w:r>
      <w:proofErr w:type="spellEnd"/>
      <w:r w:rsidRPr="00BC73D5">
        <w:rPr>
          <w:b/>
        </w:rPr>
        <w:t xml:space="preserve"> reçoit la certification IS-BAH*</w:t>
      </w:r>
    </w:p>
    <w:p w14:paraId="2DC344F5" w14:textId="4A772655" w:rsidR="00315188" w:rsidRDefault="00315188" w:rsidP="00315188">
      <w:r>
        <w:t xml:space="preserve">Geneva </w:t>
      </w:r>
      <w:proofErr w:type="spellStart"/>
      <w:r>
        <w:t>Airpark</w:t>
      </w:r>
      <w:proofErr w:type="spellEnd"/>
      <w:r>
        <w:t xml:space="preserve"> vient d'obtenir le label IS-BAH qui garantit à l’aviation d’affaires un service de qualité et la sécurité des opérations d’assistance au sol. Développés par IBAC* et NATA*, les standards IS-BAH reposent sur le respect des bonnes pratiques et jouissent à ce titre d’une reconnaissance internationale. Geneva </w:t>
      </w:r>
      <w:proofErr w:type="spellStart"/>
      <w:r>
        <w:t>Airpark</w:t>
      </w:r>
      <w:proofErr w:type="spellEnd"/>
      <w:r>
        <w:t xml:space="preserve"> figure désormais par</w:t>
      </w:r>
      <w:r w:rsidR="00997CE7">
        <w:t>mi les quelque 1</w:t>
      </w:r>
      <w:r w:rsidR="00740E98">
        <w:t>6</w:t>
      </w:r>
      <w:r w:rsidR="00997CE7">
        <w:t>0 FBO mondiaux</w:t>
      </w:r>
      <w:r>
        <w:t xml:space="preserve"> à avoir reçu cette certification depuis sa création en </w:t>
      </w:r>
      <w:bookmarkStart w:id="0" w:name="_GoBack"/>
      <w:r>
        <w:t xml:space="preserve">2014. </w:t>
      </w:r>
      <w:r w:rsidR="00740E98" w:rsidRPr="00740E98">
        <w:t>Avec 9 entreprises certifiées, la Suisse et le Royaume-Uni se placent en 3e position du classement IS-BAH.</w:t>
      </w:r>
      <w:bookmarkEnd w:id="0"/>
    </w:p>
    <w:p w14:paraId="373948E4" w14:textId="77777777" w:rsidR="00315188" w:rsidRDefault="00315188" w:rsidP="00315188">
      <w:r>
        <w:t xml:space="preserve">En remplissant les critères de conformité à la norme IS-BAH et en justifiant du haut degré de maturité de son Système de Management de la Sécurité (SMS), Geneva </w:t>
      </w:r>
      <w:proofErr w:type="spellStart"/>
      <w:r>
        <w:t>Airpark</w:t>
      </w:r>
      <w:proofErr w:type="spellEnd"/>
      <w:r>
        <w:t xml:space="preserve"> a démontré sa forte exigence dans la qualité de ses prestations. « </w:t>
      </w:r>
      <w:r w:rsidRPr="00FD589C">
        <w:rPr>
          <w:i/>
        </w:rPr>
        <w:t>Dans notre philosophie, le niveau de sécurité ne dépend pas de la taille d’une entreprise et sa mise en œuvre n’autorise aucun compromis</w:t>
      </w:r>
      <w:r>
        <w:t xml:space="preserve">, </w:t>
      </w:r>
      <w:r w:rsidRPr="00FD589C">
        <w:rPr>
          <w:i/>
        </w:rPr>
        <w:t>au regard des attentes de notre clientèle et de nos partenaires</w:t>
      </w:r>
      <w:r>
        <w:t xml:space="preserve">, souligne Sophie </w:t>
      </w:r>
      <w:proofErr w:type="spellStart"/>
      <w:r>
        <w:t>Mabire</w:t>
      </w:r>
      <w:proofErr w:type="spellEnd"/>
      <w:r>
        <w:t xml:space="preserve">, </w:t>
      </w:r>
      <w:r w:rsidR="00997CE7">
        <w:t>General Manager</w:t>
      </w:r>
      <w:r>
        <w:t xml:space="preserve"> de Geneva </w:t>
      </w:r>
      <w:proofErr w:type="spellStart"/>
      <w:r>
        <w:t>Airpark</w:t>
      </w:r>
      <w:proofErr w:type="spellEnd"/>
      <w:r>
        <w:t xml:space="preserve">. </w:t>
      </w:r>
      <w:r w:rsidRPr="00FD589C">
        <w:rPr>
          <w:i/>
        </w:rPr>
        <w:t xml:space="preserve">Imprégnée à tous les échelons de postes et de responsabilités, la culture de la sécurité au sein de Geneva </w:t>
      </w:r>
      <w:proofErr w:type="spellStart"/>
      <w:r w:rsidRPr="00FD589C">
        <w:rPr>
          <w:i/>
        </w:rPr>
        <w:t>Airpark</w:t>
      </w:r>
      <w:proofErr w:type="spellEnd"/>
      <w:r w:rsidRPr="00FD589C">
        <w:rPr>
          <w:i/>
        </w:rPr>
        <w:t xml:space="preserve"> se veut un gage de rigueur et de professionnalisme</w:t>
      </w:r>
      <w:r>
        <w:t xml:space="preserve">. » </w:t>
      </w:r>
    </w:p>
    <w:p w14:paraId="2BAE1D29" w14:textId="77777777" w:rsidR="00315188" w:rsidRDefault="00315188" w:rsidP="0037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t xml:space="preserve">Fondé en 2009, Geneva </w:t>
      </w:r>
      <w:proofErr w:type="spellStart"/>
      <w:r>
        <w:t>Airpark</w:t>
      </w:r>
      <w:proofErr w:type="spellEnd"/>
      <w:r>
        <w:t xml:space="preserve"> offre une solution de stationnement premium pour tout type d’avions d'affaires à l'aéroport international de Genève. Son hangar couvert de 10 000 m² occupe un emplacement privilégié, à proximité du terminal d’aviation d’affaires C3, de ses agents et de ses centres de maintenance. Les arrivées et départs des avions se font rapidement et en </w:t>
      </w:r>
      <w:r w:rsidR="00371AB7">
        <w:t xml:space="preserve">toute </w:t>
      </w:r>
      <w:r>
        <w:t>autonom</w:t>
      </w:r>
      <w:r w:rsidR="00371AB7">
        <w:t>i</w:t>
      </w:r>
      <w:r>
        <w:t>e grâce à son tarmac et ses positions départ/arrivée privé</w:t>
      </w:r>
      <w:r w:rsidR="00371AB7">
        <w:t>e</w:t>
      </w:r>
      <w:r>
        <w:t xml:space="preserve">s. Geneva </w:t>
      </w:r>
      <w:proofErr w:type="spellStart"/>
      <w:r>
        <w:t>Airpark</w:t>
      </w:r>
      <w:proofErr w:type="spellEnd"/>
      <w:r w:rsidR="00FF6B91">
        <w:t>,</w:t>
      </w:r>
      <w:r>
        <w:t xml:space="preserve"> c’est surtout une gamme complète de prestations 5* à travers un service personnalisé de haute qualité.</w:t>
      </w:r>
    </w:p>
    <w:p w14:paraId="51A16890" w14:textId="77777777" w:rsidR="00BC73D5" w:rsidRDefault="00BC73D5" w:rsidP="00315188"/>
    <w:p w14:paraId="38353EC5" w14:textId="77777777" w:rsidR="00315188" w:rsidRDefault="00315188" w:rsidP="00315188">
      <w:r>
        <w:t>* IS-BAH International Standard for Business Aircraft Handling</w:t>
      </w:r>
    </w:p>
    <w:p w14:paraId="6DB5D8F7" w14:textId="77777777" w:rsidR="00315188" w:rsidRDefault="00315188" w:rsidP="00315188">
      <w:r>
        <w:t>* IBAC International Business Aviation Council</w:t>
      </w:r>
    </w:p>
    <w:p w14:paraId="74516DEB" w14:textId="77777777" w:rsidR="00315188" w:rsidRDefault="00315188" w:rsidP="00315188">
      <w:r>
        <w:t>* NATA National Air Transport Association</w:t>
      </w:r>
    </w:p>
    <w:p w14:paraId="72F2C9AD" w14:textId="77777777" w:rsidR="00BC73D5" w:rsidRDefault="00BC73D5" w:rsidP="00315188">
      <w:pPr>
        <w:rPr>
          <w:b/>
        </w:rPr>
      </w:pPr>
    </w:p>
    <w:p w14:paraId="672FF50C" w14:textId="77777777" w:rsidR="00315188" w:rsidRPr="00BC73D5" w:rsidRDefault="00315188" w:rsidP="00315188">
      <w:pPr>
        <w:rPr>
          <w:b/>
        </w:rPr>
      </w:pPr>
      <w:r w:rsidRPr="00BC73D5">
        <w:rPr>
          <w:b/>
        </w:rPr>
        <w:t>GENEVA AIRPARK SA</w:t>
      </w:r>
    </w:p>
    <w:p w14:paraId="35D8A94C" w14:textId="77777777" w:rsidR="00315188" w:rsidRDefault="00315188" w:rsidP="00315188">
      <w:r>
        <w:t>Chemin des Papillons, 4</w:t>
      </w:r>
    </w:p>
    <w:p w14:paraId="53E39D94" w14:textId="77777777" w:rsidR="00315188" w:rsidRDefault="00315188" w:rsidP="00315188">
      <w:r>
        <w:t>P.O. Box 352 • CH 1215</w:t>
      </w:r>
    </w:p>
    <w:p w14:paraId="5E210FDB" w14:textId="77777777" w:rsidR="00315188" w:rsidRDefault="00315188" w:rsidP="00315188">
      <w:r>
        <w:t xml:space="preserve">Geneva 15 Airport </w:t>
      </w:r>
      <w:proofErr w:type="spellStart"/>
      <w:r>
        <w:t>Switzerland</w:t>
      </w:r>
      <w:proofErr w:type="spellEnd"/>
    </w:p>
    <w:p w14:paraId="356A1D46" w14:textId="77777777" w:rsidR="00315188" w:rsidRDefault="00315188" w:rsidP="00315188">
      <w:r>
        <w:t>Phone +41 (0)22 939 16 00</w:t>
      </w:r>
    </w:p>
    <w:p w14:paraId="42F1E2AB" w14:textId="77777777" w:rsidR="00315188" w:rsidRDefault="00315188" w:rsidP="00315188">
      <w:r>
        <w:t>infos@geneva-airpark.ch</w:t>
      </w:r>
    </w:p>
    <w:p w14:paraId="54918499" w14:textId="77777777" w:rsidR="00315188" w:rsidRDefault="00315188" w:rsidP="00315188">
      <w:r>
        <w:t>www.geneva-airpark.ch</w:t>
      </w:r>
    </w:p>
    <w:p w14:paraId="6D98D08C" w14:textId="77777777" w:rsidR="00315188" w:rsidRPr="00BC73D5" w:rsidRDefault="00315188" w:rsidP="00315188">
      <w:pPr>
        <w:rPr>
          <w:b/>
        </w:rPr>
      </w:pPr>
      <w:r w:rsidRPr="00BC73D5">
        <w:rPr>
          <w:b/>
        </w:rPr>
        <w:t>CONTACT PRESSE</w:t>
      </w:r>
    </w:p>
    <w:p w14:paraId="1A858B70" w14:textId="77777777" w:rsidR="00315188" w:rsidRDefault="00315188" w:rsidP="00315188">
      <w:r>
        <w:t xml:space="preserve">Agence Terra </w:t>
      </w:r>
      <w:proofErr w:type="spellStart"/>
      <w:r>
        <w:t>Nostra</w:t>
      </w:r>
      <w:proofErr w:type="spellEnd"/>
      <w:r>
        <w:t xml:space="preserve">, Leslie Le </w:t>
      </w:r>
      <w:proofErr w:type="spellStart"/>
      <w:r>
        <w:t>Deist</w:t>
      </w:r>
      <w:proofErr w:type="spellEnd"/>
    </w:p>
    <w:p w14:paraId="104315D7" w14:textId="77777777" w:rsidR="002B579E" w:rsidRDefault="00315188" w:rsidP="00315188">
      <w:r>
        <w:t>+33 (0)4 50 22 67 22 - leslie@terra-nostra.com</w:t>
      </w:r>
    </w:p>
    <w:sectPr w:rsidR="002B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88"/>
    <w:rsid w:val="00096787"/>
    <w:rsid w:val="002B579E"/>
    <w:rsid w:val="00315188"/>
    <w:rsid w:val="00371AB7"/>
    <w:rsid w:val="00740E98"/>
    <w:rsid w:val="00997CE7"/>
    <w:rsid w:val="00BC73D5"/>
    <w:rsid w:val="00FD589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1B0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1941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Truche</dc:creator>
  <cp:keywords/>
  <dc:description/>
  <cp:lastModifiedBy>***</cp:lastModifiedBy>
  <cp:revision>7</cp:revision>
  <dcterms:created xsi:type="dcterms:W3CDTF">2019-02-12T16:09:00Z</dcterms:created>
  <dcterms:modified xsi:type="dcterms:W3CDTF">2019-02-21T15:38:00Z</dcterms:modified>
</cp:coreProperties>
</file>