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84812" w14:textId="77777777" w:rsidR="00A665E4" w:rsidRPr="00B35E72" w:rsidRDefault="00A665E4" w:rsidP="00A665E4">
      <w:pPr>
        <w:pStyle w:val="a4"/>
        <w:ind w:leftChars="-20" w:left="-48" w:rightChars="-20" w:right="-48"/>
        <w:contextualSpacing/>
        <w:rPr>
          <w:rFonts w:asciiTheme="majorHAnsi" w:eastAsiaTheme="minorEastAsia" w:hAnsiTheme="majorHAnsi"/>
        </w:rPr>
      </w:pPr>
      <w:r>
        <w:rPr>
          <w:noProof/>
        </w:rPr>
        <mc:AlternateContent>
          <mc:Choice Requires="wps">
            <w:drawing>
              <wp:anchor distT="0" distB="0" distL="114300" distR="114300" simplePos="0" relativeHeight="251662336" behindDoc="0" locked="0" layoutInCell="1" allowOverlap="1" wp14:anchorId="05530620" wp14:editId="4E72B873">
                <wp:simplePos x="0" y="0"/>
                <wp:positionH relativeFrom="margin">
                  <wp:align>right</wp:align>
                </wp:positionH>
                <wp:positionV relativeFrom="paragraph">
                  <wp:posOffset>192405</wp:posOffset>
                </wp:positionV>
                <wp:extent cx="1876425" cy="609600"/>
                <wp:effectExtent l="0" t="0" r="28575" b="1905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09600"/>
                        </a:xfrm>
                        <a:prstGeom prst="rect">
                          <a:avLst/>
                        </a:prstGeom>
                        <a:solidFill>
                          <a:srgbClr val="FFFFFF"/>
                        </a:solidFill>
                        <a:ln w="19050">
                          <a:solidFill>
                            <a:srgbClr val="7030A0"/>
                          </a:solidFill>
                          <a:miter lim="800000"/>
                          <a:headEnd/>
                          <a:tailEnd/>
                        </a:ln>
                      </wps:spPr>
                      <wps:txbx>
                        <w:txbxContent>
                          <w:p w14:paraId="57BC6DF0" w14:textId="77777777" w:rsidR="00A665E4" w:rsidRPr="005D1D65" w:rsidRDefault="00A665E4" w:rsidP="00A665E4">
                            <w:pPr>
                              <w:rPr>
                                <w:rFonts w:ascii="微軟正黑體" w:eastAsia="微軟正黑體" w:hAnsi="微軟正黑體" w:cs="Arial"/>
                                <w:b/>
                                <w:sz w:val="20"/>
                                <w:szCs w:val="24"/>
                              </w:rPr>
                            </w:pPr>
                            <w:r w:rsidRPr="005D1D65">
                              <w:rPr>
                                <w:rFonts w:ascii="微軟正黑體" w:eastAsia="微軟正黑體" w:hAnsi="微軟正黑體" w:cs="Arial"/>
                                <w:b/>
                                <w:sz w:val="20"/>
                                <w:szCs w:val="24"/>
                              </w:rPr>
                              <w:t>下</w:t>
                            </w:r>
                            <w:r w:rsidRPr="005D1D65">
                              <w:rPr>
                                <w:rFonts w:ascii="微軟正黑體" w:eastAsia="微軟正黑體" w:hAnsi="微軟正黑體" w:cs="Arial" w:hint="eastAsia"/>
                                <w:b/>
                                <w:sz w:val="20"/>
                                <w:szCs w:val="24"/>
                              </w:rPr>
                              <w:t>載</w:t>
                            </w:r>
                            <w:r w:rsidRPr="0037068F">
                              <w:rPr>
                                <w:rFonts w:ascii="微軟正黑體" w:eastAsia="微軟正黑體" w:hAnsi="微軟正黑體" w:cs="Arial" w:hint="eastAsia"/>
                                <w:b/>
                                <w:sz w:val="20"/>
                                <w:szCs w:val="24"/>
                              </w:rPr>
                              <w:t>《</w:t>
                            </w:r>
                            <w:r w:rsidR="00630975" w:rsidRPr="00630975">
                              <w:rPr>
                                <w:rFonts w:ascii="微軟正黑體" w:eastAsia="微軟正黑體" w:hAnsi="微軟正黑體" w:cs="Arial" w:hint="eastAsia"/>
                                <w:b/>
                                <w:sz w:val="20"/>
                                <w:szCs w:val="24"/>
                              </w:rPr>
                              <w:t>九歌</w:t>
                            </w:r>
                            <w:r w:rsidRPr="0037068F">
                              <w:rPr>
                                <w:rFonts w:ascii="微軟正黑體" w:eastAsia="微軟正黑體" w:hAnsi="微軟正黑體" w:cs="Arial" w:hint="eastAsia"/>
                                <w:b/>
                                <w:sz w:val="20"/>
                                <w:szCs w:val="24"/>
                              </w:rPr>
                              <w:t>》</w:t>
                            </w:r>
                            <w:r w:rsidRPr="005D1D65">
                              <w:rPr>
                                <w:rFonts w:ascii="微軟正黑體" w:eastAsia="微軟正黑體" w:hAnsi="微軟正黑體" w:cs="Arial"/>
                                <w:b/>
                                <w:sz w:val="20"/>
                                <w:szCs w:val="24"/>
                              </w:rPr>
                              <w:t>高像素</w:t>
                            </w:r>
                            <w:r w:rsidR="005C4D97" w:rsidRPr="005C4D97">
                              <w:rPr>
                                <w:rFonts w:ascii="微軟正黑體" w:eastAsia="微軟正黑體" w:hAnsi="微軟正黑體" w:cs="Arial" w:hint="eastAsia"/>
                                <w:b/>
                                <w:sz w:val="20"/>
                                <w:szCs w:val="24"/>
                              </w:rPr>
                              <w:t>宣傳</w:t>
                            </w:r>
                            <w:r w:rsidRPr="005C33C6">
                              <w:rPr>
                                <w:rFonts w:ascii="微軟正黑體" w:eastAsia="微軟正黑體" w:hAnsi="微軟正黑體" w:cs="Arial" w:hint="eastAsia"/>
                                <w:b/>
                                <w:sz w:val="20"/>
                                <w:szCs w:val="24"/>
                              </w:rPr>
                              <w:t>照</w:t>
                            </w:r>
                            <w:r w:rsidRPr="005D1D65">
                              <w:rPr>
                                <w:rFonts w:ascii="微軟正黑體" w:eastAsia="微軟正黑體" w:hAnsi="微軟正黑體" w:cs="Arial"/>
                                <w:b/>
                                <w:sz w:val="20"/>
                                <w:szCs w:val="24"/>
                              </w:rPr>
                              <w:t>：</w:t>
                            </w:r>
                          </w:p>
                          <w:p w14:paraId="72D26F1E" w14:textId="02AC2B96" w:rsidR="00A665E4" w:rsidRPr="007822D1" w:rsidRDefault="00903634" w:rsidP="0029304A">
                            <w:pPr>
                              <w:rPr>
                                <w:rFonts w:asciiTheme="majorHAnsi" w:hAnsiTheme="majorHAnsi" w:cs="Courier New"/>
                                <w:bCs/>
                                <w:color w:val="FF0000"/>
                                <w:sz w:val="22"/>
                              </w:rPr>
                            </w:pPr>
                            <w:hyperlink r:id="rId8" w:history="1">
                              <w:r w:rsidR="0029304A" w:rsidRPr="0002089F">
                                <w:rPr>
                                  <w:rStyle w:val="a3"/>
                                  <w:rFonts w:asciiTheme="majorHAnsi" w:hAnsiTheme="majorHAnsi" w:cs="Courier New"/>
                                  <w:bCs/>
                                  <w:sz w:val="22"/>
                                </w:rPr>
                                <w:t>https://bit.ly/2XxIgng</w:t>
                              </w:r>
                            </w:hyperlink>
                            <w:r w:rsidR="0029304A">
                              <w:rPr>
                                <w:rFonts w:asciiTheme="majorHAnsi" w:hAnsiTheme="majorHAnsi" w:cs="Courier New"/>
                                <w:bCs/>
                                <w:color w:val="FF0000"/>
                                <w:sz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530620" id="_x0000_t202" coordsize="21600,21600" o:spt="202" path="m,l,21600r21600,l21600,xe">
                <v:stroke joinstyle="miter"/>
                <v:path gradientshapeok="t" o:connecttype="rect"/>
              </v:shapetype>
              <v:shape id="Text Box 3" o:spid="_x0000_s1026" type="#_x0000_t202" style="position:absolute;left:0;text-align:left;margin-left:96.55pt;margin-top:15.15pt;width:147.75pt;height:4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" strokecolor="#7030a0" strokeweight="1.5pt">
                <v:textbox>
                  <w:txbxContent>
                    <w:p w14:paraId="57BC6DF0" w14:textId="77777777" w:rsidR="00A665E4" w:rsidRPr="005D1D65" w:rsidRDefault="00A665E4" w:rsidP="00A665E4">
                      <w:pPr>
                        <w:rPr>
                          <w:rFonts w:ascii="微軟正黑體" w:eastAsia="微軟正黑體" w:hAnsi="微軟正黑體" w:cs="Arial"/>
                          <w:b/>
                          <w:sz w:val="20"/>
                          <w:szCs w:val="24"/>
                        </w:rPr>
                      </w:pPr>
                      <w:r w:rsidRPr="005D1D65">
                        <w:rPr>
                          <w:rFonts w:ascii="微軟正黑體" w:eastAsia="微軟正黑體" w:hAnsi="微軟正黑體" w:cs="Arial"/>
                          <w:b/>
                          <w:sz w:val="20"/>
                          <w:szCs w:val="24"/>
                        </w:rPr>
                        <w:t>下</w:t>
                      </w:r>
                      <w:r w:rsidRPr="005D1D65">
                        <w:rPr>
                          <w:rFonts w:ascii="微軟正黑體" w:eastAsia="微軟正黑體" w:hAnsi="微軟正黑體" w:cs="Arial" w:hint="eastAsia"/>
                          <w:b/>
                          <w:sz w:val="20"/>
                          <w:szCs w:val="24"/>
                        </w:rPr>
                        <w:t>載</w:t>
                      </w:r>
                      <w:r w:rsidRPr="0037068F">
                        <w:rPr>
                          <w:rFonts w:ascii="微軟正黑體" w:eastAsia="微軟正黑體" w:hAnsi="微軟正黑體" w:cs="Arial" w:hint="eastAsia"/>
                          <w:b/>
                          <w:sz w:val="20"/>
                          <w:szCs w:val="24"/>
                        </w:rPr>
                        <w:t>《</w:t>
                      </w:r>
                      <w:r w:rsidR="00630975" w:rsidRPr="00630975">
                        <w:rPr>
                          <w:rFonts w:ascii="微軟正黑體" w:eastAsia="微軟正黑體" w:hAnsi="微軟正黑體" w:cs="Arial" w:hint="eastAsia"/>
                          <w:b/>
                          <w:sz w:val="20"/>
                          <w:szCs w:val="24"/>
                        </w:rPr>
                        <w:t>九歌</w:t>
                      </w:r>
                      <w:r w:rsidRPr="0037068F">
                        <w:rPr>
                          <w:rFonts w:ascii="微軟正黑體" w:eastAsia="微軟正黑體" w:hAnsi="微軟正黑體" w:cs="Arial" w:hint="eastAsia"/>
                          <w:b/>
                          <w:sz w:val="20"/>
                          <w:szCs w:val="24"/>
                        </w:rPr>
                        <w:t>》</w:t>
                      </w:r>
                      <w:r w:rsidRPr="005D1D65">
                        <w:rPr>
                          <w:rFonts w:ascii="微軟正黑體" w:eastAsia="微軟正黑體" w:hAnsi="微軟正黑體" w:cs="Arial"/>
                          <w:b/>
                          <w:sz w:val="20"/>
                          <w:szCs w:val="24"/>
                        </w:rPr>
                        <w:t>高像素</w:t>
                      </w:r>
                      <w:r w:rsidR="005C4D97" w:rsidRPr="005C4D97">
                        <w:rPr>
                          <w:rFonts w:ascii="微軟正黑體" w:eastAsia="微軟正黑體" w:hAnsi="微軟正黑體" w:cs="Arial" w:hint="eastAsia"/>
                          <w:b/>
                          <w:sz w:val="20"/>
                          <w:szCs w:val="24"/>
                        </w:rPr>
                        <w:t>宣傳</w:t>
                      </w:r>
                      <w:r w:rsidRPr="005C33C6">
                        <w:rPr>
                          <w:rFonts w:ascii="微軟正黑體" w:eastAsia="微軟正黑體" w:hAnsi="微軟正黑體" w:cs="Arial" w:hint="eastAsia"/>
                          <w:b/>
                          <w:sz w:val="20"/>
                          <w:szCs w:val="24"/>
                        </w:rPr>
                        <w:t>照</w:t>
                      </w:r>
                      <w:r w:rsidRPr="005D1D65">
                        <w:rPr>
                          <w:rFonts w:ascii="微軟正黑體" w:eastAsia="微軟正黑體" w:hAnsi="微軟正黑體" w:cs="Arial"/>
                          <w:b/>
                          <w:sz w:val="20"/>
                          <w:szCs w:val="24"/>
                        </w:rPr>
                        <w:t>：</w:t>
                      </w:r>
                    </w:p>
                    <w:p w14:paraId="72D26F1E" w14:textId="02AC2B96" w:rsidR="00A665E4" w:rsidRPr="007822D1" w:rsidRDefault="0029304A" w:rsidP="0029304A">
                      <w:pPr>
                        <w:rPr>
                          <w:rFonts w:asciiTheme="majorHAnsi" w:hAnsiTheme="majorHAnsi" w:cs="Courier New"/>
                          <w:bCs/>
                          <w:color w:val="FF0000"/>
                          <w:sz w:val="22"/>
                        </w:rPr>
                      </w:pPr>
                      <w:hyperlink r:id="rId9" w:history="1">
                        <w:r w:rsidRPr="0002089F">
                          <w:rPr>
                            <w:rStyle w:val="a3"/>
                            <w:rFonts w:asciiTheme="majorHAnsi" w:hAnsiTheme="majorHAnsi" w:cs="Courier New"/>
                            <w:bCs/>
                            <w:sz w:val="22"/>
                          </w:rPr>
                          <w:t>https://bit.ly/2XxIgng</w:t>
                        </w:r>
                      </w:hyperlink>
                      <w:r>
                        <w:rPr>
                          <w:rFonts w:asciiTheme="majorHAnsi" w:hAnsiTheme="majorHAnsi" w:cs="Courier New"/>
                          <w:bCs/>
                          <w:color w:val="FF0000"/>
                          <w:sz w:val="22"/>
                        </w:rPr>
                        <w:t xml:space="preserve"> </w:t>
                      </w:r>
                    </w:p>
                  </w:txbxContent>
                </v:textbox>
                <w10:wrap anchorx="margin"/>
              </v:shape>
            </w:pict>
          </mc:Fallback>
        </mc:AlternateContent>
      </w:r>
      <w:r w:rsidRPr="00B35E72">
        <w:rPr>
          <w:rFonts w:asciiTheme="majorHAnsi" w:eastAsiaTheme="minorEastAsia" w:hAnsiTheme="majorHAnsi"/>
          <w:noProof/>
        </w:rPr>
        <w:drawing>
          <wp:inline distT="0" distB="0" distL="0" distR="0" wp14:anchorId="7E452035" wp14:editId="3CF188D7">
            <wp:extent cx="1754090" cy="853843"/>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dance_logo_since19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1614" cy="857505"/>
                    </a:xfrm>
                    <a:prstGeom prst="rect">
                      <a:avLst/>
                    </a:prstGeom>
                  </pic:spPr>
                </pic:pic>
              </a:graphicData>
            </a:graphic>
          </wp:inline>
        </w:drawing>
      </w:r>
    </w:p>
    <w:p w14:paraId="3971CADB" w14:textId="77777777" w:rsidR="00A665E4" w:rsidRPr="00B35E72" w:rsidRDefault="00A665E4" w:rsidP="00A665E4">
      <w:pPr>
        <w:pStyle w:val="a4"/>
        <w:ind w:leftChars="-20" w:left="-48" w:rightChars="-20" w:right="-48"/>
        <w:contextualSpacing/>
        <w:rPr>
          <w:rFonts w:asciiTheme="majorHAnsi" w:eastAsiaTheme="minorEastAsia" w:hAnsiTheme="majorHAnsi"/>
          <w:sz w:val="20"/>
          <w:szCs w:val="20"/>
          <w:highlight w:val="yellow"/>
        </w:rPr>
      </w:pPr>
      <w:r w:rsidRPr="00B35E72">
        <w:rPr>
          <w:rFonts w:asciiTheme="majorHAnsi" w:eastAsiaTheme="minorEastAsia" w:hAnsiTheme="majorHAnsi"/>
          <w:b/>
          <w:sz w:val="20"/>
          <w:szCs w:val="20"/>
        </w:rPr>
        <w:t>新聞稿</w:t>
      </w:r>
    </w:p>
    <w:p w14:paraId="5D801830" w14:textId="77777777" w:rsidR="00A665E4" w:rsidRPr="00B35E72" w:rsidRDefault="00A665E4" w:rsidP="00A665E4">
      <w:pPr>
        <w:pStyle w:val="a4"/>
        <w:ind w:leftChars="-20" w:left="-48" w:rightChars="-20" w:right="-48"/>
        <w:contextualSpacing/>
        <w:rPr>
          <w:rFonts w:asciiTheme="majorHAnsi" w:eastAsiaTheme="minorEastAsia" w:hAnsiTheme="majorHAnsi"/>
          <w:lang w:eastAsia="zh-HK"/>
        </w:rPr>
      </w:pPr>
      <w:r>
        <w:rPr>
          <w:rFonts w:asciiTheme="majorHAnsi" w:eastAsiaTheme="minorEastAsia" w:hAnsiTheme="majorHAnsi"/>
          <w:sz w:val="20"/>
          <w:szCs w:val="20"/>
        </w:rPr>
        <w:t>2021</w:t>
      </w:r>
      <w:r w:rsidRPr="00B35E72">
        <w:rPr>
          <w:rFonts w:asciiTheme="majorHAnsi" w:eastAsiaTheme="minorEastAsia" w:hAnsiTheme="majorHAnsi"/>
          <w:sz w:val="20"/>
          <w:szCs w:val="20"/>
        </w:rPr>
        <w:t>年</w:t>
      </w:r>
      <w:r>
        <w:rPr>
          <w:rFonts w:asciiTheme="majorHAnsi" w:eastAsiaTheme="minorEastAsia" w:hAnsiTheme="majorHAnsi" w:hint="eastAsia"/>
          <w:sz w:val="20"/>
          <w:szCs w:val="20"/>
        </w:rPr>
        <w:t>9</w:t>
      </w:r>
      <w:r w:rsidRPr="00B35E72">
        <w:rPr>
          <w:rFonts w:asciiTheme="majorHAnsi" w:eastAsiaTheme="minorEastAsia" w:hAnsiTheme="majorHAnsi"/>
          <w:sz w:val="20"/>
          <w:szCs w:val="20"/>
        </w:rPr>
        <w:t>月</w:t>
      </w:r>
      <w:r w:rsidR="00B867E4">
        <w:rPr>
          <w:rFonts w:asciiTheme="majorHAnsi" w:eastAsiaTheme="minorEastAsia" w:hAnsiTheme="majorHAnsi"/>
          <w:sz w:val="20"/>
          <w:szCs w:val="20"/>
        </w:rPr>
        <w:t>21</w:t>
      </w:r>
      <w:r w:rsidRPr="00B35E72">
        <w:rPr>
          <w:rFonts w:asciiTheme="majorHAnsi" w:eastAsiaTheme="minorEastAsia" w:hAnsiTheme="majorHAnsi"/>
          <w:sz w:val="20"/>
          <w:szCs w:val="20"/>
        </w:rPr>
        <w:t>日</w:t>
      </w:r>
      <w:r w:rsidRPr="00B35E72">
        <w:rPr>
          <w:rFonts w:asciiTheme="majorHAnsi" w:eastAsiaTheme="minorEastAsia" w:hAnsiTheme="majorHAnsi"/>
          <w:sz w:val="20"/>
          <w:szCs w:val="20"/>
        </w:rPr>
        <w:t xml:space="preserve"> </w:t>
      </w:r>
      <w:r w:rsidRPr="001A0303">
        <w:rPr>
          <w:rFonts w:asciiTheme="majorHAnsi" w:eastAsiaTheme="minorEastAsia" w:hAnsiTheme="majorHAnsi"/>
          <w:sz w:val="20"/>
          <w:szCs w:val="20"/>
        </w:rPr>
        <w:t>[</w:t>
      </w:r>
      <w:r w:rsidRPr="001A0303">
        <w:rPr>
          <w:rFonts w:asciiTheme="majorHAnsi" w:eastAsiaTheme="minorEastAsia" w:hAnsiTheme="majorHAnsi"/>
          <w:sz w:val="20"/>
          <w:szCs w:val="20"/>
        </w:rPr>
        <w:t>共</w:t>
      </w:r>
      <w:r w:rsidR="0021702B">
        <w:rPr>
          <w:rFonts w:asciiTheme="majorHAnsi" w:eastAsiaTheme="minorEastAsia" w:hAnsiTheme="majorHAnsi"/>
          <w:sz w:val="20"/>
          <w:szCs w:val="20"/>
        </w:rPr>
        <w:t>7</w:t>
      </w:r>
      <w:r w:rsidRPr="001A0303">
        <w:rPr>
          <w:rFonts w:asciiTheme="majorHAnsi" w:eastAsiaTheme="minorEastAsia" w:hAnsiTheme="majorHAnsi"/>
          <w:sz w:val="20"/>
          <w:szCs w:val="20"/>
        </w:rPr>
        <w:t>頁</w:t>
      </w:r>
      <w:r w:rsidRPr="001A0303">
        <w:rPr>
          <w:rFonts w:asciiTheme="majorHAnsi" w:eastAsiaTheme="minorEastAsia" w:hAnsiTheme="majorHAnsi"/>
          <w:sz w:val="20"/>
          <w:szCs w:val="20"/>
        </w:rPr>
        <w:t>]</w:t>
      </w:r>
      <w:r w:rsidRPr="00B35E72">
        <w:rPr>
          <w:rFonts w:asciiTheme="majorHAnsi" w:eastAsiaTheme="minorEastAsia" w:hAnsiTheme="majorHAnsi"/>
          <w:sz w:val="20"/>
          <w:szCs w:val="20"/>
        </w:rPr>
        <w:t xml:space="preserve"> </w:t>
      </w:r>
      <w:r w:rsidRPr="00B35E72">
        <w:rPr>
          <w:rFonts w:asciiTheme="majorHAnsi" w:eastAsiaTheme="minorEastAsia" w:hAnsiTheme="majorHAnsi"/>
          <w:lang w:eastAsia="zh-HK"/>
        </w:rPr>
        <w:t xml:space="preserve">   </w:t>
      </w:r>
    </w:p>
    <w:p w14:paraId="162CC11B" w14:textId="77777777" w:rsidR="00B867E4" w:rsidRDefault="00B867E4" w:rsidP="00B867E4">
      <w:pPr>
        <w:pStyle w:val="a4"/>
        <w:spacing w:line="360" w:lineRule="auto"/>
        <w:contextualSpacing/>
        <w:jc w:val="center"/>
        <w:rPr>
          <w:rFonts w:asciiTheme="majorHAnsi" w:eastAsiaTheme="minorEastAsia" w:hAnsiTheme="majorHAnsi"/>
          <w:b/>
          <w:sz w:val="26"/>
          <w:szCs w:val="26"/>
        </w:rPr>
      </w:pPr>
      <w:r>
        <w:rPr>
          <w:rFonts w:asciiTheme="majorHAnsi" w:eastAsiaTheme="minorEastAsia" w:hAnsiTheme="majorHAnsi"/>
          <w:b/>
          <w:sz w:val="26"/>
          <w:szCs w:val="26"/>
        </w:rPr>
        <w:t>2021</w:t>
      </w:r>
      <w:r w:rsidRPr="00B35E72">
        <w:rPr>
          <w:rFonts w:asciiTheme="majorHAnsi" w:eastAsiaTheme="minorEastAsia" w:hAnsiTheme="majorHAnsi"/>
          <w:b/>
          <w:sz w:val="26"/>
          <w:szCs w:val="26"/>
        </w:rPr>
        <w:t>/</w:t>
      </w:r>
      <w:r>
        <w:rPr>
          <w:rFonts w:asciiTheme="majorHAnsi" w:eastAsiaTheme="minorEastAsia" w:hAnsiTheme="majorHAnsi"/>
          <w:b/>
          <w:sz w:val="26"/>
          <w:szCs w:val="26"/>
          <w:lang w:eastAsia="zh-HK"/>
        </w:rPr>
        <w:t>22</w:t>
      </w:r>
      <w:r w:rsidRPr="00B867E4">
        <w:rPr>
          <w:rFonts w:asciiTheme="majorHAnsi" w:eastAsiaTheme="minorEastAsia" w:hAnsiTheme="majorHAnsi" w:hint="eastAsia"/>
          <w:b/>
          <w:sz w:val="26"/>
          <w:szCs w:val="26"/>
          <w:lang w:eastAsia="zh-HK"/>
        </w:rPr>
        <w:t>年度</w:t>
      </w:r>
      <w:r w:rsidR="00A665E4" w:rsidRPr="00B35E72">
        <w:rPr>
          <w:rFonts w:asciiTheme="majorHAnsi" w:eastAsiaTheme="minorEastAsia" w:hAnsiTheme="majorHAnsi"/>
          <w:b/>
          <w:sz w:val="26"/>
          <w:szCs w:val="26"/>
        </w:rPr>
        <w:t>香港舞蹈團舞季</w:t>
      </w:r>
      <w:r>
        <w:rPr>
          <w:rFonts w:asciiTheme="majorHAnsi" w:eastAsiaTheme="minorEastAsia" w:hAnsiTheme="majorHAnsi" w:hint="eastAsia"/>
          <w:b/>
          <w:sz w:val="26"/>
          <w:szCs w:val="26"/>
        </w:rPr>
        <w:t>X</w:t>
      </w:r>
      <w:r w:rsidRPr="00B867E4">
        <w:rPr>
          <w:rFonts w:asciiTheme="majorHAnsi" w:eastAsiaTheme="minorEastAsia" w:hAnsiTheme="majorHAnsi" w:hint="eastAsia"/>
          <w:b/>
          <w:sz w:val="26"/>
          <w:szCs w:val="26"/>
        </w:rPr>
        <w:t>西九文化區表演藝術季</w:t>
      </w:r>
      <w:r w:rsidR="00A665E4">
        <w:rPr>
          <w:rFonts w:asciiTheme="majorHAnsi" w:eastAsiaTheme="minorEastAsia" w:hAnsiTheme="majorHAnsi" w:hint="eastAsia"/>
          <w:b/>
          <w:sz w:val="26"/>
          <w:szCs w:val="26"/>
        </w:rPr>
        <w:t>節目</w:t>
      </w:r>
    </w:p>
    <w:p w14:paraId="4DF8F037" w14:textId="77777777" w:rsidR="00A665E4" w:rsidRPr="00DE189B" w:rsidRDefault="006D6CDE" w:rsidP="00DE189B">
      <w:pPr>
        <w:pStyle w:val="a4"/>
        <w:ind w:leftChars="-59" w:left="-142"/>
        <w:contextualSpacing/>
        <w:jc w:val="center"/>
        <w:rPr>
          <w:rFonts w:asciiTheme="majorHAnsi" w:eastAsiaTheme="minorEastAsia" w:hAnsiTheme="majorHAnsi"/>
          <w:b/>
          <w:sz w:val="26"/>
          <w:szCs w:val="26"/>
        </w:rPr>
      </w:pPr>
      <w:r w:rsidRPr="006D6CDE">
        <w:rPr>
          <w:rFonts w:asciiTheme="majorHAnsi" w:eastAsiaTheme="minorEastAsia" w:hAnsiTheme="majorHAnsi" w:hint="eastAsia"/>
          <w:b/>
          <w:sz w:val="26"/>
          <w:szCs w:val="26"/>
        </w:rPr>
        <w:t>隆重呈獻——</w:t>
      </w:r>
      <w:r w:rsidR="00A665E4" w:rsidRPr="00A665E4">
        <w:rPr>
          <w:rFonts w:asciiTheme="majorHAnsi" w:eastAsiaTheme="minorEastAsia" w:hAnsiTheme="majorHAnsi" w:hint="eastAsia"/>
          <w:b/>
          <w:sz w:val="26"/>
          <w:szCs w:val="26"/>
        </w:rPr>
        <w:t>當代舞蹈劇場經典</w:t>
      </w:r>
      <w:r w:rsidR="00A665E4" w:rsidRPr="00D13440">
        <w:rPr>
          <w:rFonts w:asciiTheme="majorHAnsi" w:eastAsiaTheme="minorEastAsia" w:hAnsiTheme="majorHAnsi" w:hint="eastAsia"/>
          <w:b/>
          <w:sz w:val="26"/>
          <w:szCs w:val="26"/>
        </w:rPr>
        <w:t>《</w:t>
      </w:r>
      <w:r w:rsidR="00A665E4" w:rsidRPr="00A665E4">
        <w:rPr>
          <w:rFonts w:asciiTheme="majorHAnsi" w:eastAsiaTheme="minorEastAsia" w:hAnsiTheme="majorHAnsi" w:hint="eastAsia"/>
          <w:b/>
          <w:sz w:val="26"/>
          <w:szCs w:val="26"/>
        </w:rPr>
        <w:t>九歌</w:t>
      </w:r>
      <w:r w:rsidR="00A665E4" w:rsidRPr="00D13440">
        <w:rPr>
          <w:rFonts w:asciiTheme="majorHAnsi" w:eastAsiaTheme="minorEastAsia" w:hAnsiTheme="majorHAnsi" w:hint="eastAsia"/>
          <w:b/>
          <w:sz w:val="26"/>
          <w:szCs w:val="26"/>
        </w:rPr>
        <w:t>》</w:t>
      </w:r>
    </w:p>
    <w:p w14:paraId="5DCA2690" w14:textId="6BC9E9BD" w:rsidR="00651CBD" w:rsidRDefault="00A859B3" w:rsidP="00DE189B">
      <w:pPr>
        <w:pStyle w:val="a4"/>
        <w:ind w:rightChars="-20" w:right="-48"/>
        <w:contextualSpacing/>
        <w:jc w:val="center"/>
        <w:rPr>
          <w:rFonts w:asciiTheme="majorHAnsi" w:eastAsiaTheme="minorEastAsia" w:hAnsiTheme="majorHAnsi"/>
          <w:b/>
          <w:bCs/>
          <w:iCs/>
          <w:szCs w:val="22"/>
          <w:lang w:eastAsia="zh-HK"/>
        </w:rPr>
      </w:pPr>
      <w:r>
        <w:rPr>
          <w:rFonts w:asciiTheme="majorHAnsi" w:eastAsiaTheme="minorEastAsia" w:hAnsiTheme="majorHAnsi"/>
          <w:b/>
          <w:bCs/>
          <w:iCs/>
          <w:noProof/>
          <w:szCs w:val="22"/>
        </w:rPr>
        <w:drawing>
          <wp:inline distT="0" distB="0" distL="0" distR="0" wp14:anchorId="3C18DF5D" wp14:editId="1B125657">
            <wp:extent cx="6188710" cy="3249295"/>
            <wp:effectExtent l="0" t="0" r="254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Songs_WKCDA_Web_1200x630px.jpg"/>
                    <pic:cNvPicPr/>
                  </pic:nvPicPr>
                  <pic:blipFill>
                    <a:blip r:embed="rId11">
                      <a:extLst>
                        <a:ext uri="{28A0092B-C50C-407E-A947-70E740481C1C}">
                          <a14:useLocalDpi xmlns:a14="http://schemas.microsoft.com/office/drawing/2010/main" val="0"/>
                        </a:ext>
                      </a:extLst>
                    </a:blip>
                    <a:stretch>
                      <a:fillRect/>
                    </a:stretch>
                  </pic:blipFill>
                  <pic:spPr>
                    <a:xfrm>
                      <a:off x="0" y="0"/>
                      <a:ext cx="6188710" cy="3249295"/>
                    </a:xfrm>
                    <a:prstGeom prst="rect">
                      <a:avLst/>
                    </a:prstGeom>
                  </pic:spPr>
                </pic:pic>
              </a:graphicData>
            </a:graphic>
          </wp:inline>
        </w:drawing>
      </w:r>
    </w:p>
    <w:p w14:paraId="3198E6F7" w14:textId="6138D8BF" w:rsidR="00622E4E" w:rsidRPr="008E0308" w:rsidRDefault="008E0308" w:rsidP="008E0308">
      <w:pPr>
        <w:pStyle w:val="a4"/>
        <w:ind w:rightChars="-20" w:right="-48"/>
        <w:contextualSpacing/>
        <w:jc w:val="center"/>
        <w:rPr>
          <w:rFonts w:asciiTheme="majorHAnsi" w:eastAsiaTheme="minorEastAsia" w:hAnsiTheme="majorHAnsi"/>
          <w:b/>
          <w:bCs/>
          <w:iCs/>
          <w:sz w:val="28"/>
          <w:szCs w:val="22"/>
          <w:lang w:eastAsia="zh-HK"/>
        </w:rPr>
      </w:pPr>
      <w:r w:rsidRPr="008E0308">
        <w:rPr>
          <w:rFonts w:asciiTheme="majorHAnsi" w:eastAsiaTheme="minorEastAsia" w:hAnsiTheme="majorHAnsi" w:hint="eastAsia"/>
          <w:b/>
          <w:bCs/>
          <w:iCs/>
          <w:sz w:val="28"/>
          <w:szCs w:val="22"/>
          <w:lang w:eastAsia="zh-HK"/>
        </w:rPr>
        <w:t>「</w:t>
      </w:r>
      <w:r w:rsidR="00CD3D29" w:rsidRPr="00F350D1">
        <w:rPr>
          <w:rFonts w:asciiTheme="majorHAnsi" w:eastAsiaTheme="minorEastAsia" w:hAnsiTheme="majorHAnsi" w:hint="eastAsia"/>
          <w:b/>
          <w:bCs/>
          <w:iCs/>
          <w:sz w:val="28"/>
          <w:szCs w:val="22"/>
          <w:lang w:eastAsia="zh-HK"/>
        </w:rPr>
        <w:t>詩舞戲樂，重遇一場經典的祭禮</w:t>
      </w:r>
      <w:r w:rsidRPr="008E0308">
        <w:rPr>
          <w:rFonts w:asciiTheme="majorHAnsi" w:eastAsiaTheme="minorEastAsia" w:hAnsiTheme="majorHAnsi" w:hint="eastAsia"/>
          <w:b/>
          <w:bCs/>
          <w:iCs/>
          <w:sz w:val="28"/>
          <w:szCs w:val="22"/>
          <w:lang w:eastAsia="zh-HK"/>
        </w:rPr>
        <w:t>」</w:t>
      </w:r>
    </w:p>
    <w:p w14:paraId="51E14D73" w14:textId="77777777" w:rsidR="00DE189B" w:rsidRPr="0029304A" w:rsidRDefault="00CD0598" w:rsidP="00CD0598">
      <w:pPr>
        <w:pStyle w:val="ad"/>
        <w:rPr>
          <w:rFonts w:asciiTheme="minorHAnsi" w:eastAsiaTheme="minorEastAsia" w:hAnsiTheme="minorHAnsi" w:cstheme="minorHAnsi"/>
          <w:sz w:val="24"/>
          <w:lang w:eastAsia="zh-TW"/>
        </w:rPr>
      </w:pPr>
      <w:r w:rsidRPr="0029304A">
        <w:rPr>
          <w:rFonts w:asciiTheme="minorHAnsi" w:eastAsiaTheme="minorEastAsia" w:hAnsiTheme="minorHAnsi" w:cstheme="minorHAnsi"/>
          <w:sz w:val="24"/>
          <w:lang w:eastAsia="zh-TW"/>
        </w:rPr>
        <w:t>國際著名編舞家</w:t>
      </w:r>
      <w:r w:rsidRPr="0029304A">
        <w:rPr>
          <w:rFonts w:asciiTheme="minorHAnsi" w:eastAsiaTheme="minorEastAsia" w:hAnsiTheme="minorHAnsi" w:cstheme="minorHAnsi"/>
          <w:b/>
          <w:sz w:val="24"/>
          <w:lang w:eastAsia="zh-TW"/>
        </w:rPr>
        <w:t>黎海寧</w:t>
      </w:r>
      <w:r w:rsidRPr="0029304A">
        <w:rPr>
          <w:rFonts w:asciiTheme="minorHAnsi" w:eastAsiaTheme="minorEastAsia" w:hAnsiTheme="minorHAnsi" w:cstheme="minorHAnsi"/>
          <w:sz w:val="24"/>
          <w:lang w:eastAsia="zh-TW"/>
        </w:rPr>
        <w:t>與</w:t>
      </w:r>
      <w:r w:rsidR="00DE189B" w:rsidRPr="0029304A">
        <w:rPr>
          <w:rFonts w:asciiTheme="minorHAnsi" w:eastAsiaTheme="minorEastAsia" w:hAnsiTheme="minorHAnsi" w:cstheme="minorHAnsi" w:hint="eastAsia"/>
          <w:sz w:val="24"/>
          <w:lang w:eastAsia="zh-TW"/>
        </w:rPr>
        <w:t>大師級設計班底</w:t>
      </w:r>
      <w:r w:rsidR="00B867E4" w:rsidRPr="0029304A">
        <w:rPr>
          <w:rFonts w:asciiTheme="minorHAnsi" w:eastAsiaTheme="minorEastAsia" w:hAnsiTheme="minorHAnsi" w:cstheme="minorHAnsi" w:hint="eastAsia"/>
          <w:sz w:val="24"/>
          <w:lang w:eastAsia="zh-TW"/>
        </w:rPr>
        <w:t>——格林美獎及奧斯卡金像獎得主，著名作曲家</w:t>
      </w:r>
      <w:r w:rsidR="00B867E4" w:rsidRPr="0029304A">
        <w:rPr>
          <w:rFonts w:asciiTheme="minorHAnsi" w:eastAsiaTheme="minorEastAsia" w:hAnsiTheme="minorHAnsi" w:cstheme="minorHAnsi" w:hint="eastAsia"/>
          <w:b/>
          <w:sz w:val="24"/>
          <w:lang w:eastAsia="zh-TW"/>
        </w:rPr>
        <w:t>譚盾</w:t>
      </w:r>
      <w:r w:rsidR="006D6CDE" w:rsidRPr="0029304A">
        <w:rPr>
          <w:rFonts w:asciiTheme="minorHAnsi" w:eastAsiaTheme="minorEastAsia" w:hAnsiTheme="minorHAnsi" w:cstheme="minorHAnsi" w:hint="eastAsia"/>
          <w:sz w:val="24"/>
          <w:lang w:eastAsia="zh-TW"/>
        </w:rPr>
        <w:t>；</w:t>
      </w:r>
      <w:r w:rsidR="00B867E4" w:rsidRPr="0029304A">
        <w:rPr>
          <w:rFonts w:asciiTheme="minorHAnsi" w:eastAsiaTheme="minorEastAsia" w:hAnsiTheme="minorHAnsi" w:cstheme="minorHAnsi" w:hint="eastAsia"/>
          <w:sz w:val="24"/>
          <w:lang w:eastAsia="zh-TW"/>
        </w:rPr>
        <w:t>奧斯卡金像獎及英國電影學院獎得主，享負盛名的</w:t>
      </w:r>
      <w:r w:rsidR="00701986" w:rsidRPr="0029304A">
        <w:rPr>
          <w:rFonts w:asciiTheme="minorHAnsi" w:eastAsiaTheme="minorEastAsia" w:hAnsiTheme="minorHAnsi" w:cstheme="minorHAnsi" w:hint="eastAsia"/>
          <w:sz w:val="24"/>
          <w:lang w:eastAsia="zh-TW"/>
        </w:rPr>
        <w:t>電影</w:t>
      </w:r>
      <w:r w:rsidR="00701986" w:rsidRPr="0029304A">
        <w:rPr>
          <w:rFonts w:asciiTheme="minorHAnsi" w:eastAsiaTheme="minorEastAsia" w:hAnsiTheme="minorHAnsi" w:cstheme="minorHAnsi" w:hint="eastAsia"/>
          <w:sz w:val="24"/>
          <w:lang w:eastAsia="zh-TW"/>
        </w:rPr>
        <w:t>/</w:t>
      </w:r>
      <w:r w:rsidR="00701986" w:rsidRPr="0029304A">
        <w:rPr>
          <w:rFonts w:asciiTheme="minorHAnsi" w:eastAsiaTheme="minorEastAsia" w:hAnsiTheme="minorHAnsi" w:cstheme="minorHAnsi" w:hint="eastAsia"/>
          <w:sz w:val="24"/>
          <w:lang w:eastAsia="zh-TW"/>
        </w:rPr>
        <w:t>舞台藝術指導</w:t>
      </w:r>
      <w:r w:rsidR="00701986" w:rsidRPr="0029304A">
        <w:rPr>
          <w:rFonts w:asciiTheme="minorHAnsi" w:eastAsiaTheme="minorEastAsia" w:hAnsiTheme="minorHAnsi" w:cstheme="minorHAnsi" w:hint="eastAsia"/>
          <w:b/>
          <w:sz w:val="24"/>
          <w:lang w:eastAsia="zh-TW"/>
        </w:rPr>
        <w:t>葉錦添</w:t>
      </w:r>
      <w:r w:rsidR="006D6CDE" w:rsidRPr="0029304A">
        <w:rPr>
          <w:rFonts w:asciiTheme="minorHAnsi" w:eastAsiaTheme="minorEastAsia" w:hAnsiTheme="minorHAnsi" w:cstheme="minorHAnsi" w:hint="eastAsia"/>
          <w:sz w:val="24"/>
          <w:lang w:eastAsia="zh-TW"/>
        </w:rPr>
        <w:t>；</w:t>
      </w:r>
      <w:r w:rsidR="00CF229D" w:rsidRPr="0029304A">
        <w:rPr>
          <w:rFonts w:asciiTheme="minorHAnsi" w:eastAsiaTheme="minorEastAsia" w:hAnsiTheme="minorHAnsi" w:cstheme="minorHAnsi" w:hint="eastAsia"/>
          <w:sz w:val="24"/>
          <w:lang w:eastAsia="zh-TW"/>
        </w:rPr>
        <w:t>九度獲香港舞台劇獎「最佳燈光設計」</w:t>
      </w:r>
      <w:r w:rsidR="000E6B00" w:rsidRPr="0029304A">
        <w:rPr>
          <w:rFonts w:asciiTheme="minorHAnsi" w:eastAsiaTheme="minorEastAsia" w:hAnsiTheme="minorHAnsi" w:cstheme="minorHAnsi" w:hint="eastAsia"/>
          <w:sz w:val="24"/>
          <w:lang w:eastAsia="zh-TW"/>
        </w:rPr>
        <w:t>，</w:t>
      </w:r>
      <w:r w:rsidR="006D6CDE" w:rsidRPr="0029304A">
        <w:rPr>
          <w:rFonts w:asciiTheme="minorHAnsi" w:eastAsiaTheme="minorEastAsia" w:hAnsiTheme="minorHAnsi" w:cstheme="minorHAnsi" w:hint="eastAsia"/>
          <w:sz w:val="24"/>
          <w:lang w:eastAsia="zh-TW"/>
        </w:rPr>
        <w:t>作品遍及世界各地的燈光設計師</w:t>
      </w:r>
      <w:r w:rsidR="006D6CDE" w:rsidRPr="0029304A">
        <w:rPr>
          <w:rFonts w:asciiTheme="minorHAnsi" w:eastAsiaTheme="minorEastAsia" w:hAnsiTheme="minorHAnsi" w:cstheme="minorHAnsi" w:hint="eastAsia"/>
          <w:b/>
          <w:sz w:val="24"/>
          <w:lang w:eastAsia="zh-TW"/>
        </w:rPr>
        <w:t>張國永</w:t>
      </w:r>
      <w:r w:rsidR="006D6CDE" w:rsidRPr="0029304A">
        <w:rPr>
          <w:rFonts w:asciiTheme="minorHAnsi" w:eastAsiaTheme="minorEastAsia" w:hAnsiTheme="minorHAnsi" w:cstheme="minorHAnsi" w:hint="eastAsia"/>
          <w:sz w:val="24"/>
          <w:lang w:eastAsia="zh-TW"/>
        </w:rPr>
        <w:t>；</w:t>
      </w:r>
      <w:r w:rsidR="00977551" w:rsidRPr="0029304A">
        <w:rPr>
          <w:rFonts w:asciiTheme="minorHAnsi" w:eastAsiaTheme="minorEastAsia" w:hAnsiTheme="minorHAnsi" w:cstheme="minorHAnsi" w:hint="eastAsia"/>
          <w:sz w:val="24"/>
          <w:lang w:eastAsia="zh-TW"/>
        </w:rPr>
        <w:t>獲香港</w:t>
      </w:r>
      <w:r w:rsidR="003833BD" w:rsidRPr="0029304A">
        <w:rPr>
          <w:rFonts w:asciiTheme="minorHAnsi" w:eastAsiaTheme="minorEastAsia" w:hAnsiTheme="minorHAnsi" w:cstheme="minorHAnsi" w:hint="eastAsia"/>
          <w:sz w:val="24"/>
          <w:lang w:eastAsia="zh-TW"/>
        </w:rPr>
        <w:t>戲劇</w:t>
      </w:r>
      <w:r w:rsidR="00977551" w:rsidRPr="0029304A">
        <w:rPr>
          <w:rFonts w:asciiTheme="minorHAnsi" w:eastAsiaTheme="minorEastAsia" w:hAnsiTheme="minorHAnsi" w:cstheme="minorHAnsi" w:hint="eastAsia"/>
          <w:sz w:val="24"/>
          <w:lang w:eastAsia="zh-TW"/>
        </w:rPr>
        <w:t>協會及香港舞蹈聯盟頒發獎項表揚，炙手可熱的劇場音響設計師</w:t>
      </w:r>
      <w:r w:rsidR="00977551" w:rsidRPr="0029304A">
        <w:rPr>
          <w:rFonts w:asciiTheme="minorHAnsi" w:eastAsiaTheme="minorEastAsia" w:hAnsiTheme="minorHAnsi" w:cstheme="minorHAnsi" w:hint="eastAsia"/>
          <w:b/>
          <w:sz w:val="24"/>
          <w:lang w:eastAsia="zh-TW"/>
        </w:rPr>
        <w:t>楊我華</w:t>
      </w:r>
      <w:r w:rsidR="00977551" w:rsidRPr="0029304A">
        <w:rPr>
          <w:rFonts w:asciiTheme="minorHAnsi" w:eastAsiaTheme="minorEastAsia" w:hAnsiTheme="minorHAnsi" w:cstheme="minorHAnsi" w:hint="eastAsia"/>
          <w:sz w:val="24"/>
          <w:lang w:eastAsia="zh-TW"/>
        </w:rPr>
        <w:t>；</w:t>
      </w:r>
      <w:r w:rsidR="003833BD" w:rsidRPr="0029304A">
        <w:rPr>
          <w:rFonts w:asciiTheme="minorHAnsi" w:eastAsiaTheme="minorEastAsia" w:hAnsiTheme="minorHAnsi" w:cstheme="minorHAnsi" w:hint="eastAsia"/>
          <w:sz w:val="24"/>
          <w:lang w:eastAsia="zh-TW"/>
        </w:rPr>
        <w:t>七度獲香港舞台劇獎「最佳化妝設計」，</w:t>
      </w:r>
      <w:r w:rsidR="002C1A6C" w:rsidRPr="0029304A">
        <w:rPr>
          <w:rFonts w:asciiTheme="minorHAnsi" w:eastAsiaTheme="minorEastAsia" w:hAnsiTheme="minorHAnsi" w:cstheme="minorHAnsi" w:hint="eastAsia"/>
          <w:sz w:val="24"/>
          <w:lang w:eastAsia="zh-TW"/>
        </w:rPr>
        <w:t>資深</w:t>
      </w:r>
      <w:r w:rsidR="003833BD" w:rsidRPr="0029304A">
        <w:rPr>
          <w:rFonts w:asciiTheme="minorHAnsi" w:eastAsiaTheme="minorEastAsia" w:hAnsiTheme="minorHAnsi" w:cstheme="minorHAnsi" w:hint="eastAsia"/>
          <w:sz w:val="24"/>
          <w:lang w:eastAsia="zh-TW"/>
        </w:rPr>
        <w:t>劇場</w:t>
      </w:r>
      <w:r w:rsidR="003833BD" w:rsidRPr="0029304A">
        <w:rPr>
          <w:rFonts w:asciiTheme="minorHAnsi" w:eastAsiaTheme="minorEastAsia" w:hAnsiTheme="minorHAnsi" w:cstheme="minorHAnsi" w:hint="eastAsia"/>
          <w:sz w:val="24"/>
          <w:lang w:eastAsia="zh-TW"/>
        </w:rPr>
        <w:t>/</w:t>
      </w:r>
      <w:r w:rsidR="003833BD" w:rsidRPr="0029304A">
        <w:rPr>
          <w:rFonts w:asciiTheme="minorHAnsi" w:eastAsiaTheme="minorEastAsia" w:hAnsiTheme="minorHAnsi" w:cstheme="minorHAnsi" w:hint="eastAsia"/>
          <w:sz w:val="24"/>
          <w:lang w:eastAsia="zh-TW"/>
        </w:rPr>
        <w:t>電視</w:t>
      </w:r>
      <w:r w:rsidR="003833BD" w:rsidRPr="0029304A">
        <w:rPr>
          <w:rFonts w:asciiTheme="minorHAnsi" w:eastAsiaTheme="minorEastAsia" w:hAnsiTheme="minorHAnsi" w:cstheme="minorHAnsi" w:hint="eastAsia"/>
          <w:sz w:val="24"/>
          <w:lang w:eastAsia="zh-TW"/>
        </w:rPr>
        <w:t>/</w:t>
      </w:r>
      <w:r w:rsidR="003833BD" w:rsidRPr="0029304A">
        <w:rPr>
          <w:rFonts w:asciiTheme="minorHAnsi" w:eastAsiaTheme="minorEastAsia" w:hAnsiTheme="minorHAnsi" w:cstheme="minorHAnsi" w:hint="eastAsia"/>
          <w:sz w:val="24"/>
          <w:lang w:eastAsia="zh-TW"/>
        </w:rPr>
        <w:t>電影</w:t>
      </w:r>
      <w:r w:rsidR="002C1A6C" w:rsidRPr="0029304A">
        <w:rPr>
          <w:rFonts w:asciiTheme="minorHAnsi" w:eastAsiaTheme="minorEastAsia" w:hAnsiTheme="minorHAnsi" w:cstheme="minorHAnsi" w:hint="eastAsia"/>
          <w:sz w:val="24"/>
          <w:lang w:eastAsia="zh-TW"/>
        </w:rPr>
        <w:t>化妝及髮型設計師</w:t>
      </w:r>
      <w:r w:rsidR="003833BD" w:rsidRPr="0029304A">
        <w:rPr>
          <w:rFonts w:asciiTheme="minorHAnsi" w:eastAsiaTheme="minorEastAsia" w:hAnsiTheme="minorHAnsi" w:cstheme="minorHAnsi" w:hint="eastAsia"/>
          <w:b/>
          <w:sz w:val="24"/>
          <w:lang w:eastAsia="zh-TW"/>
        </w:rPr>
        <w:t>陳明朗</w:t>
      </w:r>
      <w:r w:rsidR="003833BD" w:rsidRPr="0029304A">
        <w:rPr>
          <w:rFonts w:asciiTheme="minorHAnsi" w:eastAsiaTheme="minorEastAsia" w:hAnsiTheme="minorHAnsi" w:cstheme="minorHAnsi" w:hint="eastAsia"/>
          <w:sz w:val="24"/>
          <w:lang w:eastAsia="zh-TW"/>
        </w:rPr>
        <w:t>，六位大師</w:t>
      </w:r>
      <w:r w:rsidR="00B911C5" w:rsidRPr="0029304A">
        <w:rPr>
          <w:rFonts w:asciiTheme="minorHAnsi" w:eastAsiaTheme="minorEastAsia" w:hAnsiTheme="minorHAnsi" w:cstheme="minorHAnsi" w:hint="eastAsia"/>
          <w:sz w:val="24"/>
          <w:lang w:eastAsia="zh-TW"/>
        </w:rPr>
        <w:t>與</w:t>
      </w:r>
      <w:r w:rsidR="00B911C5" w:rsidRPr="0029304A">
        <w:rPr>
          <w:rFonts w:asciiTheme="minorHAnsi" w:eastAsiaTheme="minorEastAsia" w:hAnsiTheme="minorHAnsi" w:cstheme="minorHAnsi" w:hint="eastAsia"/>
          <w:b/>
          <w:sz w:val="24"/>
          <w:lang w:eastAsia="zh-TW"/>
        </w:rPr>
        <w:t>香港舞蹈團舞蹈員</w:t>
      </w:r>
      <w:r w:rsidR="00130F0F" w:rsidRPr="0029304A">
        <w:rPr>
          <w:rFonts w:asciiTheme="minorHAnsi" w:eastAsiaTheme="minorEastAsia" w:hAnsiTheme="minorHAnsi" w:cstheme="minorHAnsi"/>
          <w:sz w:val="24"/>
          <w:lang w:eastAsia="zh-TW"/>
        </w:rPr>
        <w:t>攜手呈獻一場結合詩、舞、戲、樂的祭禮</w:t>
      </w:r>
      <w:r w:rsidR="00A056D7" w:rsidRPr="0029304A">
        <w:rPr>
          <w:rFonts w:asciiTheme="minorHAnsi" w:eastAsiaTheme="minorEastAsia" w:hAnsiTheme="minorHAnsi" w:cstheme="minorHAnsi" w:hint="eastAsia"/>
          <w:sz w:val="24"/>
          <w:lang w:eastAsia="zh-TW"/>
        </w:rPr>
        <w:t>！</w:t>
      </w:r>
      <w:r w:rsidRPr="0029304A">
        <w:rPr>
          <w:rFonts w:asciiTheme="minorHAnsi" w:eastAsiaTheme="minorEastAsia" w:hAnsiTheme="minorHAnsi" w:cstheme="minorHAnsi"/>
          <w:sz w:val="24"/>
          <w:lang w:eastAsia="zh-TW"/>
        </w:rPr>
        <w:t>《九歌》靈感來自屈原及作曲家譚盾之同名作品，透過古代神巫祭禮、聲頌及舞蹈等儀式，演</w:t>
      </w:r>
      <w:r w:rsidR="00194F82" w:rsidRPr="0029304A">
        <w:rPr>
          <w:rFonts w:asciiTheme="minorHAnsi" w:eastAsiaTheme="minorEastAsia" w:hAnsiTheme="minorHAnsi" w:cstheme="minorHAnsi" w:hint="eastAsia"/>
          <w:sz w:val="24"/>
          <w:lang w:eastAsia="zh-TW"/>
        </w:rPr>
        <w:t>繹</w:t>
      </w:r>
      <w:r w:rsidRPr="0029304A">
        <w:rPr>
          <w:rFonts w:asciiTheme="minorHAnsi" w:eastAsiaTheme="minorEastAsia" w:hAnsiTheme="minorHAnsi" w:cstheme="minorHAnsi"/>
          <w:sz w:val="24"/>
          <w:lang w:eastAsia="zh-TW"/>
        </w:rPr>
        <w:t>出人與自然、生死、現實與精神之間的融合和掙扎。</w:t>
      </w:r>
    </w:p>
    <w:p w14:paraId="4B6505B3" w14:textId="77777777" w:rsidR="00DE189B" w:rsidRPr="0029304A" w:rsidRDefault="00DE189B" w:rsidP="00CD0598">
      <w:pPr>
        <w:pStyle w:val="ad"/>
        <w:rPr>
          <w:rFonts w:asciiTheme="minorHAnsi" w:eastAsiaTheme="minorEastAsia" w:hAnsiTheme="minorHAnsi" w:cstheme="minorHAnsi"/>
          <w:sz w:val="24"/>
          <w:lang w:eastAsia="zh-TW"/>
        </w:rPr>
      </w:pPr>
    </w:p>
    <w:p w14:paraId="5F1E73F0" w14:textId="3872C424" w:rsidR="00DE189B" w:rsidRPr="00F350D1" w:rsidRDefault="00CD0598" w:rsidP="00CD0598">
      <w:pPr>
        <w:pStyle w:val="ad"/>
        <w:rPr>
          <w:rFonts w:asciiTheme="minorHAnsi" w:eastAsiaTheme="minorEastAsia" w:hAnsiTheme="minorHAnsi" w:cstheme="minorHAnsi"/>
          <w:sz w:val="24"/>
          <w:lang w:eastAsia="zh-TW"/>
        </w:rPr>
      </w:pPr>
      <w:r w:rsidRPr="0029304A">
        <w:rPr>
          <w:rFonts w:asciiTheme="minorHAnsi" w:eastAsiaTheme="minorEastAsia" w:hAnsiTheme="minorHAnsi" w:cstheme="minorHAnsi"/>
          <w:sz w:val="24"/>
          <w:lang w:eastAsia="zh-TW"/>
        </w:rPr>
        <w:t>三十</w:t>
      </w:r>
      <w:r w:rsidR="00DE189B" w:rsidRPr="0029304A">
        <w:rPr>
          <w:rFonts w:asciiTheme="minorHAnsi" w:eastAsiaTheme="minorEastAsia" w:hAnsiTheme="minorHAnsi" w:cstheme="minorHAnsi"/>
          <w:sz w:val="24"/>
          <w:lang w:eastAsia="zh-TW"/>
        </w:rPr>
        <w:t>年來，《九歌》多次重演及巡演，今年</w:t>
      </w:r>
      <w:r w:rsidR="002F6213" w:rsidRPr="0029304A">
        <w:rPr>
          <w:rFonts w:asciiTheme="minorHAnsi" w:eastAsiaTheme="minorEastAsia" w:hAnsiTheme="minorHAnsi" w:cstheme="minorHAnsi" w:hint="eastAsia"/>
          <w:sz w:val="24"/>
          <w:lang w:eastAsia="zh-TW"/>
        </w:rPr>
        <w:t>由</w:t>
      </w:r>
      <w:r w:rsidR="002F6213" w:rsidRPr="0029304A">
        <w:rPr>
          <w:rFonts w:asciiTheme="minorHAnsi" w:eastAsiaTheme="minorEastAsia" w:hAnsiTheme="minorHAnsi" w:cstheme="minorHAnsi" w:hint="eastAsia"/>
          <w:b/>
          <w:sz w:val="24"/>
          <w:lang w:eastAsia="zh-TW"/>
        </w:rPr>
        <w:t>香港舞蹈團</w:t>
      </w:r>
      <w:r w:rsidR="002F6213" w:rsidRPr="0029304A">
        <w:rPr>
          <w:rFonts w:asciiTheme="minorHAnsi" w:eastAsiaTheme="minorEastAsia" w:hAnsiTheme="minorHAnsi" w:cstheme="minorHAnsi" w:hint="eastAsia"/>
          <w:sz w:val="24"/>
          <w:lang w:eastAsia="zh-TW"/>
        </w:rPr>
        <w:t>及</w:t>
      </w:r>
      <w:r w:rsidR="002F6213" w:rsidRPr="0029304A">
        <w:rPr>
          <w:rFonts w:asciiTheme="minorHAnsi" w:eastAsiaTheme="minorEastAsia" w:hAnsiTheme="minorHAnsi" w:cstheme="minorHAnsi" w:hint="eastAsia"/>
          <w:b/>
          <w:sz w:val="24"/>
          <w:lang w:eastAsia="zh-TW"/>
        </w:rPr>
        <w:t>自由空間</w:t>
      </w:r>
      <w:r w:rsidR="002F6213" w:rsidRPr="0029304A">
        <w:rPr>
          <w:rFonts w:asciiTheme="minorHAnsi" w:eastAsiaTheme="minorEastAsia" w:hAnsiTheme="minorHAnsi" w:cstheme="minorHAnsi" w:hint="eastAsia"/>
          <w:sz w:val="24"/>
          <w:lang w:eastAsia="zh-TW"/>
        </w:rPr>
        <w:t>合辦，</w:t>
      </w:r>
      <w:r w:rsidR="002F6213" w:rsidRPr="0029304A">
        <w:rPr>
          <w:rFonts w:asciiTheme="minorHAnsi" w:eastAsiaTheme="minorEastAsia" w:hAnsiTheme="minorHAnsi" w:cstheme="minorHAnsi" w:hint="eastAsia"/>
          <w:b/>
          <w:sz w:val="24"/>
          <w:lang w:eastAsia="zh-TW"/>
        </w:rPr>
        <w:t>於</w:t>
      </w:r>
      <w:r w:rsidR="002F6213" w:rsidRPr="0029304A">
        <w:rPr>
          <w:rFonts w:asciiTheme="minorHAnsi" w:eastAsiaTheme="minorEastAsia" w:hAnsiTheme="minorHAnsi" w:cstheme="minorHAnsi" w:hint="eastAsia"/>
          <w:b/>
          <w:sz w:val="24"/>
          <w:lang w:eastAsia="zh-TW"/>
        </w:rPr>
        <w:t>2021</w:t>
      </w:r>
      <w:r w:rsidR="002F6213" w:rsidRPr="0029304A">
        <w:rPr>
          <w:rFonts w:asciiTheme="minorHAnsi" w:eastAsiaTheme="minorEastAsia" w:hAnsiTheme="minorHAnsi" w:cstheme="minorHAnsi" w:hint="eastAsia"/>
          <w:b/>
          <w:sz w:val="24"/>
          <w:lang w:eastAsia="zh-TW"/>
        </w:rPr>
        <w:t>年</w:t>
      </w:r>
      <w:r w:rsidR="002F6213" w:rsidRPr="0029304A">
        <w:rPr>
          <w:rFonts w:asciiTheme="minorHAnsi" w:eastAsiaTheme="minorEastAsia" w:hAnsiTheme="minorHAnsi" w:cstheme="minorHAnsi" w:hint="eastAsia"/>
          <w:b/>
          <w:sz w:val="24"/>
          <w:lang w:eastAsia="zh-TW"/>
        </w:rPr>
        <w:t>11</w:t>
      </w:r>
      <w:r w:rsidR="002F6213" w:rsidRPr="0029304A">
        <w:rPr>
          <w:rFonts w:asciiTheme="minorHAnsi" w:eastAsiaTheme="minorEastAsia" w:hAnsiTheme="minorHAnsi" w:cstheme="minorHAnsi" w:hint="eastAsia"/>
          <w:b/>
          <w:sz w:val="24"/>
          <w:lang w:eastAsia="zh-TW"/>
        </w:rPr>
        <w:t>月</w:t>
      </w:r>
      <w:r w:rsidR="002F6213" w:rsidRPr="0029304A">
        <w:rPr>
          <w:rFonts w:asciiTheme="minorHAnsi" w:eastAsiaTheme="minorEastAsia" w:hAnsiTheme="minorHAnsi" w:cstheme="minorHAnsi" w:hint="eastAsia"/>
          <w:b/>
          <w:sz w:val="24"/>
          <w:lang w:eastAsia="zh-TW"/>
        </w:rPr>
        <w:t>26</w:t>
      </w:r>
      <w:r w:rsidR="002F6213" w:rsidRPr="0029304A">
        <w:rPr>
          <w:rFonts w:asciiTheme="minorHAnsi" w:eastAsiaTheme="minorEastAsia" w:hAnsiTheme="minorHAnsi" w:cstheme="minorHAnsi" w:hint="eastAsia"/>
          <w:b/>
          <w:sz w:val="24"/>
          <w:lang w:eastAsia="zh-TW"/>
        </w:rPr>
        <w:t>日至</w:t>
      </w:r>
      <w:r w:rsidR="002F6213" w:rsidRPr="0029304A">
        <w:rPr>
          <w:rFonts w:asciiTheme="minorHAnsi" w:eastAsiaTheme="minorEastAsia" w:hAnsiTheme="minorHAnsi" w:cstheme="minorHAnsi" w:hint="eastAsia"/>
          <w:b/>
          <w:sz w:val="24"/>
          <w:lang w:eastAsia="zh-TW"/>
        </w:rPr>
        <w:t>28</w:t>
      </w:r>
      <w:r w:rsidR="002F6213" w:rsidRPr="0029304A">
        <w:rPr>
          <w:rFonts w:asciiTheme="minorHAnsi" w:eastAsiaTheme="minorEastAsia" w:hAnsiTheme="minorHAnsi" w:cstheme="minorHAnsi" w:hint="eastAsia"/>
          <w:b/>
          <w:sz w:val="24"/>
          <w:lang w:eastAsia="zh-TW"/>
        </w:rPr>
        <w:t>日</w:t>
      </w:r>
      <w:r w:rsidR="002F6213" w:rsidRPr="0029304A">
        <w:rPr>
          <w:rFonts w:asciiTheme="minorHAnsi" w:eastAsiaTheme="minorEastAsia" w:hAnsiTheme="minorHAnsi" w:cstheme="minorHAnsi" w:hint="eastAsia"/>
          <w:sz w:val="24"/>
          <w:lang w:eastAsia="zh-TW"/>
        </w:rPr>
        <w:t>，假</w:t>
      </w:r>
      <w:r w:rsidR="002F6213" w:rsidRPr="0029304A">
        <w:rPr>
          <w:rFonts w:asciiTheme="minorHAnsi" w:eastAsiaTheme="minorEastAsia" w:hAnsiTheme="minorHAnsi" w:cstheme="minorHAnsi" w:hint="eastAsia"/>
          <w:b/>
          <w:sz w:val="24"/>
          <w:lang w:eastAsia="zh-TW"/>
        </w:rPr>
        <w:t>西九文化區戲曲中心大劇院</w:t>
      </w:r>
      <w:r w:rsidR="002F6213" w:rsidRPr="0029304A">
        <w:rPr>
          <w:rFonts w:asciiTheme="minorHAnsi" w:eastAsiaTheme="minorEastAsia" w:hAnsiTheme="minorHAnsi" w:cstheme="minorHAnsi" w:hint="eastAsia"/>
          <w:sz w:val="24"/>
          <w:lang w:eastAsia="zh-TW"/>
        </w:rPr>
        <w:t>，一連上演三場</w:t>
      </w:r>
      <w:r w:rsidR="002B034B" w:rsidRPr="0029304A">
        <w:rPr>
          <w:rFonts w:asciiTheme="minorHAnsi" w:eastAsiaTheme="minorEastAsia" w:hAnsiTheme="minorHAnsi" w:cstheme="minorHAnsi" w:hint="eastAsia"/>
          <w:sz w:val="24"/>
          <w:lang w:eastAsia="zh-TW"/>
        </w:rPr>
        <w:t>，</w:t>
      </w:r>
      <w:r w:rsidRPr="0029304A">
        <w:rPr>
          <w:rFonts w:asciiTheme="minorHAnsi" w:eastAsiaTheme="minorEastAsia" w:hAnsiTheme="minorHAnsi" w:cstheme="minorHAnsi"/>
          <w:sz w:val="24"/>
          <w:lang w:eastAsia="zh-TW"/>
        </w:rPr>
        <w:t>重現這齣經典作品歷久不衰的視野和浩瀚，不啻舞壇盛事！</w:t>
      </w:r>
    </w:p>
    <w:p w14:paraId="2E52ACB5" w14:textId="77777777" w:rsidR="00A665E4" w:rsidRPr="005C3F8B" w:rsidRDefault="00A665E4" w:rsidP="00DE189B">
      <w:pPr>
        <w:widowControl/>
        <w:rPr>
          <w:rFonts w:asciiTheme="majorHAnsi" w:hAnsiTheme="majorHAnsi"/>
          <w:bCs/>
          <w:sz w:val="22"/>
          <w:lang w:eastAsia="zh-HK"/>
        </w:rPr>
      </w:pPr>
      <w:r>
        <w:rPr>
          <w:rFonts w:asciiTheme="majorHAnsi" w:hAnsiTheme="majorHAnsi"/>
          <w:bCs/>
          <w:sz w:val="22"/>
          <w:lang w:eastAsia="zh-HK"/>
        </w:rPr>
        <w:br w:type="page"/>
      </w:r>
    </w:p>
    <w:p w14:paraId="34B87286" w14:textId="77777777" w:rsidR="00A665E4" w:rsidRPr="00AF4392" w:rsidRDefault="00A665E4" w:rsidP="0099056D">
      <w:pPr>
        <w:pStyle w:val="a4"/>
        <w:tabs>
          <w:tab w:val="left" w:pos="1627"/>
        </w:tabs>
        <w:ind w:rightChars="-20" w:right="-48"/>
        <w:contextualSpacing/>
        <w:jc w:val="both"/>
        <w:rPr>
          <w:rFonts w:asciiTheme="minorHAnsi" w:eastAsiaTheme="minorEastAsia" w:hAnsiTheme="minorHAnsi"/>
          <w:bCs/>
          <w:sz w:val="22"/>
          <w:lang w:eastAsia="zh-HK"/>
        </w:rPr>
      </w:pPr>
      <w:r>
        <w:rPr>
          <w:noProof/>
        </w:rPr>
        <w:lastRenderedPageBreak/>
        <mc:AlternateContent>
          <mc:Choice Requires="wps">
            <w:drawing>
              <wp:anchor distT="0" distB="0" distL="114300" distR="114300" simplePos="0" relativeHeight="251659264" behindDoc="1" locked="0" layoutInCell="1" allowOverlap="1" wp14:anchorId="24AF7392" wp14:editId="123B707C">
                <wp:simplePos x="0" y="0"/>
                <wp:positionH relativeFrom="margin">
                  <wp:posOffset>-192819</wp:posOffset>
                </wp:positionH>
                <wp:positionV relativeFrom="paragraph">
                  <wp:posOffset>79512</wp:posOffset>
                </wp:positionV>
                <wp:extent cx="6543675" cy="3514477"/>
                <wp:effectExtent l="19050" t="19050" r="47625" b="2921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3514477"/>
                        </a:xfrm>
                        <a:prstGeom prst="rect">
                          <a:avLst/>
                        </a:prstGeom>
                        <a:solidFill>
                          <a:sysClr val="window" lastClr="FFFFFF">
                            <a:lumMod val="100000"/>
                            <a:lumOff val="0"/>
                          </a:sysClr>
                        </a:solidFill>
                        <a:ln w="63500" cmpd="thickThin">
                          <a:solidFill>
                            <a:schemeClr val="tx1">
                              <a:lumMod val="65000"/>
                              <a:lumOff val="3500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6" style="position:absolute;margin-left:-15.2pt;margin-top:6.25pt;width:515.25pt;height:27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color="#5a5a5a [2109]" strokeweight="5pt" w14:anchorId="1DD0F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">
                <v:stroke linestyle="thickThin"/>
                <w10:wrap anchorx="margin"/>
              </v:rect>
            </w:pict>
          </mc:Fallback>
        </mc:AlternateContent>
      </w:r>
      <w:r w:rsidR="0099056D">
        <w:rPr>
          <w:rFonts w:asciiTheme="minorHAnsi" w:eastAsiaTheme="minorEastAsia" w:hAnsiTheme="minorHAnsi"/>
          <w:bCs/>
          <w:sz w:val="22"/>
          <w:lang w:eastAsia="zh-HK"/>
        </w:rPr>
        <w:tab/>
      </w:r>
    </w:p>
    <w:p w14:paraId="230E3F32" w14:textId="77777777" w:rsidR="00A665E4" w:rsidRPr="00AF4392" w:rsidRDefault="00A665E4" w:rsidP="00A665E4">
      <w:pPr>
        <w:pStyle w:val="a4"/>
        <w:ind w:leftChars="-60" w:left="-143" w:rightChars="-20" w:right="-48" w:hanging="1"/>
        <w:contextualSpacing/>
        <w:jc w:val="both"/>
        <w:rPr>
          <w:rFonts w:asciiTheme="minorHAnsi" w:eastAsiaTheme="minorEastAsia" w:hAnsiTheme="minorHAnsi" w:cs="Calibri"/>
          <w:b/>
        </w:rPr>
      </w:pPr>
      <w:r w:rsidRPr="00E91F65">
        <w:rPr>
          <w:rFonts w:asciiTheme="minorHAnsi" w:eastAsiaTheme="minorEastAsia" w:hAnsiTheme="minorHAnsi" w:cs="Calibri" w:hint="eastAsia"/>
          <w:b/>
        </w:rPr>
        <w:t>簡短資訊</w:t>
      </w:r>
      <w:r w:rsidRPr="00E91F65">
        <w:rPr>
          <w:rFonts w:asciiTheme="minorHAnsi" w:eastAsiaTheme="minorEastAsia" w:hAnsiTheme="minorHAnsi" w:cs="Calibri"/>
          <w:b/>
        </w:rPr>
        <w:t xml:space="preserve"> (</w:t>
      </w:r>
      <w:r w:rsidRPr="00E91F65">
        <w:rPr>
          <w:rFonts w:asciiTheme="minorHAnsi" w:eastAsiaTheme="minorEastAsia" w:hAnsiTheme="minorHAnsi" w:cs="Calibri" w:hint="eastAsia"/>
          <w:b/>
        </w:rPr>
        <w:t>約</w:t>
      </w:r>
      <w:r w:rsidR="00CD3D29">
        <w:rPr>
          <w:rFonts w:asciiTheme="minorHAnsi" w:eastAsiaTheme="minorEastAsia" w:hAnsiTheme="minorHAnsi" w:cs="Calibri"/>
          <w:b/>
        </w:rPr>
        <w:t>160</w:t>
      </w:r>
      <w:r w:rsidRPr="00E91F65">
        <w:rPr>
          <w:rFonts w:asciiTheme="minorHAnsi" w:eastAsiaTheme="minorEastAsia" w:hAnsiTheme="minorHAnsi" w:cs="Calibri" w:hint="eastAsia"/>
          <w:b/>
        </w:rPr>
        <w:t>字</w:t>
      </w:r>
      <w:r w:rsidRPr="00E91F65">
        <w:rPr>
          <w:rFonts w:asciiTheme="minorHAnsi" w:eastAsiaTheme="minorEastAsia" w:hAnsiTheme="minorHAnsi" w:cs="Calibri"/>
          <w:b/>
        </w:rPr>
        <w:t>)</w:t>
      </w:r>
    </w:p>
    <w:p w14:paraId="749B23B3" w14:textId="77777777" w:rsidR="00A665E4" w:rsidRPr="003025EF" w:rsidRDefault="00CD3D29" w:rsidP="00A665E4">
      <w:pPr>
        <w:pStyle w:val="a4"/>
        <w:ind w:leftChars="-60" w:left="-143" w:rightChars="-20" w:right="-48" w:hanging="1"/>
        <w:contextualSpacing/>
        <w:jc w:val="both"/>
        <w:rPr>
          <w:rFonts w:asciiTheme="minorHAnsi" w:eastAsiaTheme="minorEastAsia" w:hAnsiTheme="minorHAnsi"/>
          <w:bCs/>
        </w:rPr>
      </w:pPr>
      <w:r w:rsidRPr="003025EF">
        <w:rPr>
          <w:rFonts w:asciiTheme="minorHAnsi" w:eastAsiaTheme="minorEastAsia" w:hAnsiTheme="minorHAnsi" w:hint="eastAsia"/>
          <w:bCs/>
        </w:rPr>
        <w:t>國際著名編舞家黎海寧與奧斯卡金像獎得主譚盾及葉錦添矚目攜手呈獻一場結合詩、舞、戲、樂的祭禮。《九歌》靈感來自譚盾的音樂和詩人屈原的同名作品，透過古代神巫祭禮、聲頌及舞蹈等儀式，演繹人與自然、生死、現實與精神之間的融合和掙扎。三十年來，《九歌》多次重演及巡演，今年香港舞蹈團與黎海寧重塑經典，於戲曲中心與觀眾久別重逢，不啻舞壇盛事！</w:t>
      </w:r>
    </w:p>
    <w:p w14:paraId="7EB56F41" w14:textId="77777777" w:rsidR="00A665E4" w:rsidRPr="003025EF" w:rsidRDefault="00A665E4" w:rsidP="00A665E4">
      <w:pPr>
        <w:pStyle w:val="a4"/>
        <w:ind w:rightChars="-20" w:right="-48"/>
        <w:contextualSpacing/>
        <w:jc w:val="both"/>
        <w:rPr>
          <w:rFonts w:asciiTheme="minorHAnsi" w:eastAsiaTheme="minorEastAsia" w:hAnsiTheme="minorHAnsi" w:cs="Calibri"/>
        </w:rPr>
      </w:pPr>
    </w:p>
    <w:p w14:paraId="1179F9BE" w14:textId="77777777" w:rsidR="00CB28AB" w:rsidRPr="003025EF" w:rsidRDefault="004674EC" w:rsidP="00CB28AB">
      <w:pPr>
        <w:pStyle w:val="a4"/>
        <w:ind w:leftChars="-60" w:left="-143" w:rightChars="-20" w:right="-48" w:hanging="1"/>
        <w:contextualSpacing/>
        <w:rPr>
          <w:rFonts w:asciiTheme="minorHAnsi" w:eastAsiaTheme="minorEastAsia" w:hAnsiTheme="minorHAnsi"/>
          <w:bCs/>
        </w:rPr>
      </w:pPr>
      <w:r w:rsidRPr="003025EF">
        <w:rPr>
          <w:rFonts w:asciiTheme="minorHAnsi" w:eastAsiaTheme="minorEastAsia" w:hAnsiTheme="minorHAnsi" w:hint="eastAsia"/>
          <w:bCs/>
        </w:rPr>
        <w:t>香港舞蹈團與</w:t>
      </w:r>
      <w:r w:rsidR="003025EF" w:rsidRPr="003025EF">
        <w:rPr>
          <w:rFonts w:asciiTheme="minorHAnsi" w:eastAsiaTheme="minorEastAsia" w:hAnsiTheme="minorHAnsi" w:hint="eastAsia"/>
          <w:bCs/>
        </w:rPr>
        <w:t>自</w:t>
      </w:r>
      <w:r w:rsidRPr="003025EF">
        <w:rPr>
          <w:rFonts w:asciiTheme="minorHAnsi" w:eastAsiaTheme="minorEastAsia" w:hAnsiTheme="minorHAnsi" w:hint="eastAsia"/>
          <w:bCs/>
        </w:rPr>
        <w:t>由空</w:t>
      </w:r>
      <w:r w:rsidR="00F923B5" w:rsidRPr="003025EF">
        <w:rPr>
          <w:rFonts w:asciiTheme="minorHAnsi" w:eastAsiaTheme="minorEastAsia" w:hAnsiTheme="minorHAnsi" w:hint="eastAsia"/>
          <w:bCs/>
        </w:rPr>
        <w:t>間</w:t>
      </w:r>
      <w:r w:rsidRPr="003025EF">
        <w:rPr>
          <w:rFonts w:asciiTheme="minorHAnsi" w:eastAsiaTheme="minorEastAsia" w:hAnsiTheme="minorHAnsi" w:hint="eastAsia"/>
          <w:bCs/>
        </w:rPr>
        <w:t>合辦</w:t>
      </w:r>
    </w:p>
    <w:p w14:paraId="0F6E9B82" w14:textId="77777777" w:rsidR="00CD3D29" w:rsidRPr="003025EF" w:rsidRDefault="007A5866" w:rsidP="00CB28AB">
      <w:pPr>
        <w:pStyle w:val="a4"/>
        <w:ind w:leftChars="-60" w:left="-143" w:rightChars="-20" w:right="-48" w:hanging="1"/>
        <w:contextualSpacing/>
        <w:rPr>
          <w:rFonts w:asciiTheme="minorHAnsi" w:eastAsiaTheme="minorEastAsia" w:hAnsiTheme="minorHAnsi"/>
          <w:bCs/>
        </w:rPr>
      </w:pPr>
      <w:r w:rsidRPr="003025EF">
        <w:rPr>
          <w:rFonts w:asciiTheme="minorHAnsi" w:eastAsiaTheme="minorEastAsia" w:hAnsiTheme="minorHAnsi" w:hint="eastAsia"/>
          <w:bCs/>
        </w:rPr>
        <w:t>當代舞蹈劇場經典</w:t>
      </w:r>
      <w:r w:rsidR="00CD3D29" w:rsidRPr="003025EF">
        <w:rPr>
          <w:rFonts w:asciiTheme="minorHAnsi" w:eastAsiaTheme="minorEastAsia" w:hAnsiTheme="minorHAnsi" w:hint="eastAsia"/>
          <w:bCs/>
        </w:rPr>
        <w:t>《九歌》</w:t>
      </w:r>
      <w:r w:rsidR="00CB28AB" w:rsidRPr="003025EF">
        <w:rPr>
          <w:rFonts w:asciiTheme="minorHAnsi" w:eastAsiaTheme="minorEastAsia" w:hAnsiTheme="minorHAnsi" w:hint="eastAsia"/>
          <w:bCs/>
        </w:rPr>
        <w:t>|</w:t>
      </w:r>
      <w:r w:rsidR="00CB28AB" w:rsidRPr="003025EF">
        <w:rPr>
          <w:rFonts w:asciiTheme="minorHAnsi" w:eastAsiaTheme="minorEastAsia" w:hAnsiTheme="minorHAnsi" w:cstheme="minorHAnsi"/>
        </w:rPr>
        <w:t xml:space="preserve"> </w:t>
      </w:r>
      <w:r w:rsidR="00CB28AB" w:rsidRPr="003025EF">
        <w:rPr>
          <w:rFonts w:asciiTheme="minorHAnsi" w:eastAsiaTheme="minorEastAsia" w:hAnsiTheme="minorHAnsi" w:cstheme="minorHAnsi"/>
        </w:rPr>
        <w:t>自由駐：香港舞蹈團</w:t>
      </w:r>
      <w:r w:rsidR="00CB28AB" w:rsidRPr="003025EF">
        <w:rPr>
          <w:rFonts w:asciiTheme="minorHAnsi" w:eastAsiaTheme="minorEastAsia" w:hAnsiTheme="minorHAnsi" w:cstheme="minorHAnsi"/>
        </w:rPr>
        <w:t>2021</w:t>
      </w:r>
    </w:p>
    <w:p w14:paraId="21508785" w14:textId="77777777" w:rsidR="00CD3D29" w:rsidRPr="003025EF" w:rsidRDefault="00CD3D29" w:rsidP="00CD3D29">
      <w:pPr>
        <w:pStyle w:val="a4"/>
        <w:ind w:leftChars="-60" w:left="-143" w:rightChars="-20" w:right="-48" w:hanging="1"/>
        <w:contextualSpacing/>
        <w:jc w:val="both"/>
        <w:rPr>
          <w:rFonts w:asciiTheme="minorHAnsi" w:eastAsiaTheme="minorEastAsia" w:hAnsiTheme="minorHAnsi"/>
          <w:bCs/>
        </w:rPr>
      </w:pPr>
      <w:r w:rsidRPr="003025EF">
        <w:rPr>
          <w:rFonts w:asciiTheme="minorHAnsi" w:eastAsiaTheme="minorEastAsia" w:hAnsiTheme="minorHAnsi" w:hint="eastAsia"/>
          <w:bCs/>
        </w:rPr>
        <w:t>2021</w:t>
      </w:r>
      <w:r w:rsidRPr="003025EF">
        <w:rPr>
          <w:rFonts w:asciiTheme="minorHAnsi" w:eastAsiaTheme="minorEastAsia" w:hAnsiTheme="minorHAnsi" w:hint="eastAsia"/>
          <w:bCs/>
        </w:rPr>
        <w:t>年</w:t>
      </w:r>
      <w:r w:rsidRPr="003025EF">
        <w:rPr>
          <w:rFonts w:asciiTheme="minorHAnsi" w:eastAsiaTheme="minorEastAsia" w:hAnsiTheme="minorHAnsi" w:hint="eastAsia"/>
          <w:bCs/>
        </w:rPr>
        <w:t>11</w:t>
      </w:r>
      <w:r w:rsidRPr="003025EF">
        <w:rPr>
          <w:rFonts w:asciiTheme="minorHAnsi" w:eastAsiaTheme="minorEastAsia" w:hAnsiTheme="minorHAnsi" w:hint="eastAsia"/>
          <w:bCs/>
        </w:rPr>
        <w:t>月</w:t>
      </w:r>
      <w:r w:rsidRPr="003025EF">
        <w:rPr>
          <w:rFonts w:asciiTheme="minorHAnsi" w:eastAsiaTheme="minorEastAsia" w:hAnsiTheme="minorHAnsi" w:hint="eastAsia"/>
          <w:bCs/>
        </w:rPr>
        <w:t>26</w:t>
      </w:r>
      <w:r w:rsidRPr="003025EF">
        <w:rPr>
          <w:rFonts w:asciiTheme="minorHAnsi" w:eastAsiaTheme="minorEastAsia" w:hAnsiTheme="minorHAnsi" w:hint="eastAsia"/>
          <w:bCs/>
        </w:rPr>
        <w:t>至</w:t>
      </w:r>
      <w:r w:rsidRPr="003025EF">
        <w:rPr>
          <w:rFonts w:asciiTheme="minorHAnsi" w:eastAsiaTheme="minorEastAsia" w:hAnsiTheme="minorHAnsi" w:hint="eastAsia"/>
          <w:bCs/>
        </w:rPr>
        <w:t>27</w:t>
      </w:r>
      <w:r w:rsidRPr="003025EF">
        <w:rPr>
          <w:rFonts w:asciiTheme="minorHAnsi" w:eastAsiaTheme="minorEastAsia" w:hAnsiTheme="minorHAnsi" w:hint="eastAsia"/>
          <w:bCs/>
        </w:rPr>
        <w:t>日（星期五至六）晚上</w:t>
      </w:r>
      <w:r w:rsidRPr="003025EF">
        <w:rPr>
          <w:rFonts w:asciiTheme="minorHAnsi" w:eastAsiaTheme="minorEastAsia" w:hAnsiTheme="minorHAnsi" w:hint="eastAsia"/>
          <w:bCs/>
        </w:rPr>
        <w:t>7</w:t>
      </w:r>
      <w:r w:rsidRPr="003025EF">
        <w:rPr>
          <w:rFonts w:asciiTheme="minorHAnsi" w:eastAsiaTheme="minorEastAsia" w:hAnsiTheme="minorHAnsi" w:hint="eastAsia"/>
          <w:bCs/>
        </w:rPr>
        <w:t>時</w:t>
      </w:r>
      <w:r w:rsidRPr="003025EF">
        <w:rPr>
          <w:rFonts w:asciiTheme="minorHAnsi" w:eastAsiaTheme="minorEastAsia" w:hAnsiTheme="minorHAnsi" w:hint="eastAsia"/>
          <w:bCs/>
        </w:rPr>
        <w:t>45</w:t>
      </w:r>
      <w:r w:rsidRPr="003025EF">
        <w:rPr>
          <w:rFonts w:asciiTheme="minorHAnsi" w:eastAsiaTheme="minorEastAsia" w:hAnsiTheme="minorHAnsi" w:hint="eastAsia"/>
          <w:bCs/>
        </w:rPr>
        <w:t>分</w:t>
      </w:r>
    </w:p>
    <w:p w14:paraId="296BC31F" w14:textId="77777777" w:rsidR="00CD3D29" w:rsidRPr="003025EF" w:rsidRDefault="00CD3D29" w:rsidP="00CD3D29">
      <w:pPr>
        <w:pStyle w:val="a4"/>
        <w:ind w:leftChars="-60" w:left="-143" w:rightChars="-20" w:right="-48" w:hanging="1"/>
        <w:contextualSpacing/>
        <w:jc w:val="both"/>
        <w:rPr>
          <w:rFonts w:asciiTheme="minorHAnsi" w:eastAsiaTheme="minorEastAsia" w:hAnsiTheme="minorHAnsi"/>
          <w:bCs/>
        </w:rPr>
      </w:pPr>
      <w:r w:rsidRPr="003025EF">
        <w:rPr>
          <w:rFonts w:asciiTheme="minorHAnsi" w:eastAsiaTheme="minorEastAsia" w:hAnsiTheme="minorHAnsi" w:hint="eastAsia"/>
          <w:bCs/>
        </w:rPr>
        <w:t>2021</w:t>
      </w:r>
      <w:r w:rsidRPr="003025EF">
        <w:rPr>
          <w:rFonts w:asciiTheme="minorHAnsi" w:eastAsiaTheme="minorEastAsia" w:hAnsiTheme="minorHAnsi" w:hint="eastAsia"/>
          <w:bCs/>
        </w:rPr>
        <w:t>年</w:t>
      </w:r>
      <w:r w:rsidRPr="003025EF">
        <w:rPr>
          <w:rFonts w:asciiTheme="minorHAnsi" w:eastAsiaTheme="minorEastAsia" w:hAnsiTheme="minorHAnsi" w:hint="eastAsia"/>
          <w:bCs/>
        </w:rPr>
        <w:t>11</w:t>
      </w:r>
      <w:r w:rsidRPr="003025EF">
        <w:rPr>
          <w:rFonts w:asciiTheme="minorHAnsi" w:eastAsiaTheme="minorEastAsia" w:hAnsiTheme="minorHAnsi" w:hint="eastAsia"/>
          <w:bCs/>
        </w:rPr>
        <w:t>月</w:t>
      </w:r>
      <w:r w:rsidRPr="003025EF">
        <w:rPr>
          <w:rFonts w:asciiTheme="minorHAnsi" w:eastAsiaTheme="minorEastAsia" w:hAnsiTheme="minorHAnsi" w:hint="eastAsia"/>
          <w:bCs/>
        </w:rPr>
        <w:t>28</w:t>
      </w:r>
      <w:r w:rsidRPr="003025EF">
        <w:rPr>
          <w:rFonts w:asciiTheme="minorHAnsi" w:eastAsiaTheme="minorEastAsia" w:hAnsiTheme="minorHAnsi" w:hint="eastAsia"/>
          <w:bCs/>
        </w:rPr>
        <w:t>日（星期日）下午</w:t>
      </w:r>
      <w:r w:rsidRPr="003025EF">
        <w:rPr>
          <w:rFonts w:asciiTheme="minorHAnsi" w:eastAsiaTheme="minorEastAsia" w:hAnsiTheme="minorHAnsi" w:hint="eastAsia"/>
          <w:bCs/>
        </w:rPr>
        <w:t>3</w:t>
      </w:r>
      <w:r w:rsidRPr="003025EF">
        <w:rPr>
          <w:rFonts w:asciiTheme="minorHAnsi" w:eastAsiaTheme="minorEastAsia" w:hAnsiTheme="minorHAnsi" w:hint="eastAsia"/>
          <w:bCs/>
        </w:rPr>
        <w:t>時</w:t>
      </w:r>
    </w:p>
    <w:p w14:paraId="262952E1" w14:textId="77777777" w:rsidR="00CD3D29" w:rsidRPr="003025EF" w:rsidRDefault="00CD3D29" w:rsidP="00CD3D29">
      <w:pPr>
        <w:pStyle w:val="a4"/>
        <w:ind w:leftChars="-60" w:left="-143" w:rightChars="-20" w:right="-48" w:hanging="1"/>
        <w:contextualSpacing/>
        <w:jc w:val="both"/>
        <w:rPr>
          <w:rFonts w:asciiTheme="minorHAnsi" w:eastAsiaTheme="minorEastAsia" w:hAnsiTheme="minorHAnsi"/>
          <w:bCs/>
        </w:rPr>
      </w:pPr>
      <w:r w:rsidRPr="003025EF">
        <w:rPr>
          <w:rFonts w:asciiTheme="minorHAnsi" w:eastAsiaTheme="minorEastAsia" w:hAnsiTheme="minorHAnsi" w:hint="eastAsia"/>
          <w:bCs/>
        </w:rPr>
        <w:t>西九文化區戲曲中心大劇院</w:t>
      </w:r>
    </w:p>
    <w:p w14:paraId="1A5D5AAE" w14:textId="77777777" w:rsidR="00CD3D29" w:rsidRPr="003025EF" w:rsidRDefault="00CD3D29" w:rsidP="00A665E4">
      <w:pPr>
        <w:pStyle w:val="a4"/>
        <w:ind w:leftChars="-60" w:left="-143" w:rightChars="-20" w:right="-48" w:hanging="1"/>
        <w:contextualSpacing/>
        <w:rPr>
          <w:rFonts w:asciiTheme="minorHAnsi" w:eastAsiaTheme="minorEastAsia" w:hAnsiTheme="minorHAnsi"/>
          <w:bCs/>
        </w:rPr>
      </w:pPr>
      <w:r w:rsidRPr="003025EF">
        <w:rPr>
          <w:rFonts w:asciiTheme="minorHAnsi" w:eastAsiaTheme="minorEastAsia" w:hAnsiTheme="minorHAnsi" w:hint="eastAsia"/>
          <w:bCs/>
        </w:rPr>
        <w:t>門票於</w:t>
      </w:r>
      <w:r w:rsidRPr="003025EF">
        <w:rPr>
          <w:rFonts w:asciiTheme="minorHAnsi" w:eastAsiaTheme="minorEastAsia" w:hAnsiTheme="minorHAnsi" w:hint="eastAsia"/>
          <w:bCs/>
        </w:rPr>
        <w:t>2021</w:t>
      </w:r>
      <w:r w:rsidRPr="003025EF">
        <w:rPr>
          <w:rFonts w:asciiTheme="minorHAnsi" w:eastAsiaTheme="minorEastAsia" w:hAnsiTheme="minorHAnsi" w:hint="eastAsia"/>
          <w:bCs/>
        </w:rPr>
        <w:t>年</w:t>
      </w:r>
      <w:r w:rsidRPr="003025EF">
        <w:rPr>
          <w:rFonts w:asciiTheme="minorHAnsi" w:eastAsiaTheme="minorEastAsia" w:hAnsiTheme="minorHAnsi" w:hint="eastAsia"/>
          <w:bCs/>
        </w:rPr>
        <w:t>9</w:t>
      </w:r>
      <w:r w:rsidRPr="003025EF">
        <w:rPr>
          <w:rFonts w:asciiTheme="minorHAnsi" w:eastAsiaTheme="minorEastAsia" w:hAnsiTheme="minorHAnsi" w:hint="eastAsia"/>
          <w:bCs/>
        </w:rPr>
        <w:t>月</w:t>
      </w:r>
      <w:r w:rsidRPr="003025EF">
        <w:rPr>
          <w:rFonts w:asciiTheme="minorHAnsi" w:eastAsiaTheme="minorEastAsia" w:hAnsiTheme="minorHAnsi" w:hint="eastAsia"/>
          <w:bCs/>
        </w:rPr>
        <w:t>24</w:t>
      </w:r>
      <w:r w:rsidRPr="003025EF">
        <w:rPr>
          <w:rFonts w:asciiTheme="minorHAnsi" w:eastAsiaTheme="minorEastAsia" w:hAnsiTheme="minorHAnsi" w:hint="eastAsia"/>
          <w:bCs/>
        </w:rPr>
        <w:t>日（星期五）上午</w:t>
      </w:r>
      <w:r w:rsidRPr="003025EF">
        <w:rPr>
          <w:rFonts w:asciiTheme="minorHAnsi" w:eastAsiaTheme="minorEastAsia" w:hAnsiTheme="minorHAnsi" w:hint="eastAsia"/>
          <w:bCs/>
        </w:rPr>
        <w:t>10</w:t>
      </w:r>
      <w:r w:rsidRPr="003025EF">
        <w:rPr>
          <w:rFonts w:asciiTheme="minorHAnsi" w:eastAsiaTheme="minorEastAsia" w:hAnsiTheme="minorHAnsi" w:hint="eastAsia"/>
          <w:bCs/>
        </w:rPr>
        <w:t>時起於西九文化區公開發售</w:t>
      </w:r>
    </w:p>
    <w:p w14:paraId="0A6C8FFE" w14:textId="77777777" w:rsidR="00A665E4" w:rsidRPr="003025EF" w:rsidRDefault="00A665E4" w:rsidP="00A665E4">
      <w:pPr>
        <w:pStyle w:val="a4"/>
        <w:ind w:leftChars="-60" w:left="-143" w:rightChars="-20" w:right="-48" w:hanging="1"/>
        <w:contextualSpacing/>
        <w:rPr>
          <w:bCs/>
        </w:rPr>
      </w:pPr>
      <w:r w:rsidRPr="003025EF">
        <w:rPr>
          <w:rFonts w:asciiTheme="minorHAnsi" w:eastAsiaTheme="minorEastAsia" w:hAnsiTheme="minorHAnsi" w:hint="eastAsia"/>
          <w:bCs/>
        </w:rPr>
        <w:t>節目查詢</w:t>
      </w:r>
      <w:r w:rsidRPr="003025EF">
        <w:rPr>
          <w:rFonts w:asciiTheme="minorHAnsi" w:eastAsiaTheme="minorEastAsia" w:hAnsiTheme="minorHAnsi"/>
          <w:bCs/>
        </w:rPr>
        <w:t xml:space="preserve"> </w:t>
      </w:r>
      <w:r w:rsidR="003025EF" w:rsidRPr="003025EF">
        <w:rPr>
          <w:rFonts w:asciiTheme="minorHAnsi" w:eastAsiaTheme="minorEastAsia" w:hAnsiTheme="minorHAnsi"/>
          <w:bCs/>
        </w:rPr>
        <w:tab/>
      </w:r>
      <w:r w:rsidRPr="003025EF">
        <w:rPr>
          <w:rFonts w:asciiTheme="minorHAnsi" w:eastAsiaTheme="minorEastAsia" w:hAnsiTheme="minorHAnsi"/>
          <w:bCs/>
        </w:rPr>
        <w:t>3103 18</w:t>
      </w:r>
      <w:r w:rsidR="00CD3D29" w:rsidRPr="003025EF">
        <w:rPr>
          <w:rFonts w:asciiTheme="minorHAnsi" w:eastAsiaTheme="minorEastAsia" w:hAnsiTheme="minorHAnsi"/>
          <w:bCs/>
        </w:rPr>
        <w:t>89</w:t>
      </w:r>
      <w:r w:rsidRPr="003025EF">
        <w:rPr>
          <w:rFonts w:asciiTheme="minorHAnsi" w:eastAsiaTheme="minorEastAsia" w:hAnsiTheme="minorHAnsi"/>
          <w:bCs/>
        </w:rPr>
        <w:t xml:space="preserve"> / </w:t>
      </w:r>
      <w:hyperlink r:id="rId12" w:history="1">
        <w:r w:rsidR="007A5866" w:rsidRPr="003025EF">
          <w:rPr>
            <w:bCs/>
          </w:rPr>
          <w:t>www.hkdance.com</w:t>
        </w:r>
      </w:hyperlink>
    </w:p>
    <w:p w14:paraId="01DCC165" w14:textId="18A14C83" w:rsidR="003025EF" w:rsidRPr="003025EF" w:rsidRDefault="003025EF" w:rsidP="003025EF">
      <w:pPr>
        <w:pStyle w:val="a4"/>
        <w:ind w:leftChars="-60" w:left="-143" w:rightChars="-20" w:right="-48" w:hanging="1"/>
        <w:contextualSpacing/>
        <w:rPr>
          <w:bCs/>
        </w:rPr>
      </w:pPr>
      <w:r w:rsidRPr="003025EF">
        <w:rPr>
          <w:rFonts w:cs="Calibri" w:hint="eastAsia"/>
        </w:rPr>
        <w:t>票務查詢</w:t>
      </w:r>
      <w:r w:rsidRPr="003025EF">
        <w:rPr>
          <w:rFonts w:cs="Calibri"/>
        </w:rPr>
        <w:tab/>
      </w:r>
      <w:r w:rsidRPr="003025EF">
        <w:rPr>
          <w:rFonts w:cs="Calibri" w:hint="eastAsia"/>
        </w:rPr>
        <w:t xml:space="preserve">2200 0022 / </w:t>
      </w:r>
      <w:hyperlink r:id="rId13" w:history="1">
        <w:r w:rsidRPr="003025EF">
          <w:rPr>
            <w:rStyle w:val="a3"/>
            <w:rFonts w:cs="Calibri"/>
          </w:rPr>
          <w:t>www.westkowloon.hk/tc/ticketing</w:t>
        </w:r>
      </w:hyperlink>
    </w:p>
    <w:p w14:paraId="0CF3E310" w14:textId="77777777" w:rsidR="003025EF" w:rsidRPr="003025EF" w:rsidRDefault="003025EF" w:rsidP="00A665E4">
      <w:pPr>
        <w:pStyle w:val="a4"/>
        <w:ind w:leftChars="-60" w:left="-143" w:rightChars="-20" w:right="-48" w:hanging="1"/>
        <w:contextualSpacing/>
        <w:rPr>
          <w:rFonts w:asciiTheme="minorHAnsi" w:eastAsiaTheme="minorEastAsia" w:hAnsiTheme="minorHAnsi"/>
          <w:bCs/>
          <w:sz w:val="22"/>
          <w:szCs w:val="22"/>
        </w:rPr>
      </w:pPr>
    </w:p>
    <w:p w14:paraId="035A861B" w14:textId="77777777" w:rsidR="004674EC" w:rsidRPr="00AF4392" w:rsidRDefault="004674EC" w:rsidP="0071792B">
      <w:pPr>
        <w:pStyle w:val="a4"/>
        <w:ind w:rightChars="-20" w:right="-48"/>
        <w:contextualSpacing/>
        <w:rPr>
          <w:rFonts w:asciiTheme="minorHAnsi" w:eastAsiaTheme="minorEastAsia" w:hAnsiTheme="minorHAnsi"/>
          <w:bCs/>
          <w:sz w:val="22"/>
          <w:szCs w:val="22"/>
        </w:rPr>
      </w:pPr>
    </w:p>
    <w:tbl>
      <w:tblPr>
        <w:tblW w:w="10349" w:type="dxa"/>
        <w:tblInd w:w="-289" w:type="dxa"/>
        <w:tblLayout w:type="fixed"/>
        <w:tblLook w:val="0000" w:firstRow="0" w:lastRow="0" w:firstColumn="0" w:lastColumn="0" w:noHBand="0" w:noVBand="0"/>
      </w:tblPr>
      <w:tblGrid>
        <w:gridCol w:w="2552"/>
        <w:gridCol w:w="1134"/>
        <w:gridCol w:w="6663"/>
      </w:tblGrid>
      <w:tr w:rsidR="00A665E4" w:rsidRPr="00AF4392" w14:paraId="5BB65428" w14:textId="77777777" w:rsidTr="081D2C33">
        <w:trPr>
          <w:trHeight w:val="71"/>
        </w:trPr>
        <w:tc>
          <w:tcPr>
            <w:tcW w:w="103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D76123" w14:textId="77777777" w:rsidR="00A665E4" w:rsidRPr="00AF4392" w:rsidRDefault="00A665E4" w:rsidP="005A3A7C">
            <w:pPr>
              <w:widowControl/>
              <w:rPr>
                <w:rFonts w:cs="Calibri"/>
                <w:b/>
                <w:szCs w:val="24"/>
              </w:rPr>
            </w:pPr>
            <w:r w:rsidRPr="00E91F65">
              <w:rPr>
                <w:rFonts w:cs="Calibri" w:hint="eastAsia"/>
                <w:b/>
                <w:szCs w:val="24"/>
              </w:rPr>
              <w:t>演出資訊</w:t>
            </w:r>
          </w:p>
        </w:tc>
      </w:tr>
      <w:tr w:rsidR="009054CF" w:rsidRPr="00AF4392" w14:paraId="1A550847" w14:textId="77777777" w:rsidTr="081D2C33">
        <w:trPr>
          <w:trHeight w:val="71"/>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C770AC" w14:textId="77777777" w:rsidR="009054CF" w:rsidRPr="009054CF" w:rsidRDefault="009054CF" w:rsidP="005A3A7C">
            <w:pPr>
              <w:widowControl/>
              <w:rPr>
                <w:rFonts w:cs="Calibri"/>
                <w:szCs w:val="24"/>
              </w:rPr>
            </w:pPr>
            <w:r w:rsidRPr="009054CF">
              <w:rPr>
                <w:rFonts w:cs="Calibri" w:hint="eastAsia"/>
                <w:szCs w:val="24"/>
              </w:rPr>
              <w:t>地點</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A7724" w14:textId="77777777" w:rsidR="009054CF" w:rsidRDefault="009054CF" w:rsidP="009054CF">
            <w:pPr>
              <w:rPr>
                <w:rFonts w:cs="Calibri"/>
              </w:rPr>
            </w:pPr>
            <w:r w:rsidRPr="00A665E4">
              <w:rPr>
                <w:rFonts w:cs="Calibri" w:hint="eastAsia"/>
              </w:rPr>
              <w:t>西九文化區戲曲中心大劇院</w:t>
            </w:r>
          </w:p>
          <w:p w14:paraId="7FF94EE8" w14:textId="77777777" w:rsidR="0071792B" w:rsidRPr="009054CF" w:rsidRDefault="0071792B" w:rsidP="0071792B">
            <w:pPr>
              <w:rPr>
                <w:rFonts w:cs="Calibri"/>
              </w:rPr>
            </w:pPr>
            <w:r w:rsidRPr="0071792B">
              <w:rPr>
                <w:rFonts w:cs="Calibri" w:hint="eastAsia"/>
              </w:rPr>
              <w:t>【地址：九龍尖沙咀柯士甸道西</w:t>
            </w:r>
            <w:r w:rsidRPr="0071792B">
              <w:rPr>
                <w:rFonts w:cs="Calibri" w:hint="eastAsia"/>
              </w:rPr>
              <w:t>88</w:t>
            </w:r>
            <w:r w:rsidRPr="0071792B">
              <w:rPr>
                <w:rFonts w:cs="Calibri" w:hint="eastAsia"/>
              </w:rPr>
              <w:t>號（鄰近中港城）】</w:t>
            </w:r>
          </w:p>
        </w:tc>
      </w:tr>
      <w:tr w:rsidR="00A665E4" w:rsidRPr="00AF4392" w14:paraId="20367944" w14:textId="77777777" w:rsidTr="081D2C33">
        <w:trPr>
          <w:trHeight w:val="500"/>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B2B5825" w14:textId="77777777" w:rsidR="00A665E4" w:rsidRPr="00E605A7" w:rsidRDefault="00A665E4" w:rsidP="005A3A7C">
            <w:pPr>
              <w:rPr>
                <w:rFonts w:cs="Calibri"/>
              </w:rPr>
            </w:pPr>
            <w:r>
              <w:rPr>
                <w:rFonts w:cs="Calibri" w:hint="eastAsia"/>
              </w:rPr>
              <w:t>演出場次及票價</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E160CD" w14:textId="77777777" w:rsidR="00A665E4" w:rsidRDefault="00A665E4" w:rsidP="005A3A7C">
            <w:pPr>
              <w:rPr>
                <w:rFonts w:cs="Calibri"/>
              </w:rPr>
            </w:pPr>
            <w:r>
              <w:rPr>
                <w:rFonts w:cs="Calibri"/>
              </w:rPr>
              <w:t>2021</w:t>
            </w:r>
            <w:r>
              <w:rPr>
                <w:rFonts w:cs="Calibri"/>
              </w:rPr>
              <w:t>年</w:t>
            </w:r>
            <w:r>
              <w:rPr>
                <w:rFonts w:cs="Calibri"/>
              </w:rPr>
              <w:t>11</w:t>
            </w:r>
            <w:r>
              <w:rPr>
                <w:rFonts w:cs="Calibri"/>
              </w:rPr>
              <w:t>月</w:t>
            </w:r>
            <w:r>
              <w:rPr>
                <w:rFonts w:cs="Calibri"/>
              </w:rPr>
              <w:t>26</w:t>
            </w:r>
            <w:r>
              <w:rPr>
                <w:rFonts w:cs="Calibri"/>
              </w:rPr>
              <w:t>至</w:t>
            </w:r>
            <w:r w:rsidR="007D5148">
              <w:rPr>
                <w:rFonts w:cs="Calibri" w:hint="eastAsia"/>
              </w:rPr>
              <w:t>*</w:t>
            </w:r>
            <w:r>
              <w:rPr>
                <w:rFonts w:cs="Calibri"/>
              </w:rPr>
              <w:t>27</w:t>
            </w:r>
            <w:r>
              <w:rPr>
                <w:rFonts w:cs="Calibri"/>
              </w:rPr>
              <w:t>日</w:t>
            </w:r>
            <w:r>
              <w:rPr>
                <w:rFonts w:cs="Calibri" w:hint="eastAsia"/>
              </w:rPr>
              <w:t>（</w:t>
            </w:r>
            <w:r>
              <w:rPr>
                <w:rFonts w:ascii="Arial" w:hAnsi="Arial" w:cs="Arial"/>
                <w:color w:val="000000"/>
                <w:spacing w:val="-4"/>
                <w:shd w:val="clear" w:color="auto" w:fill="FFFFFF"/>
              </w:rPr>
              <w:t>星期五至</w:t>
            </w:r>
            <w:r>
              <w:rPr>
                <w:rFonts w:ascii="新細明體" w:eastAsia="新細明體" w:hAnsi="新細明體" w:cs="新細明體" w:hint="eastAsia"/>
                <w:color w:val="000000"/>
                <w:spacing w:val="-4"/>
                <w:shd w:val="clear" w:color="auto" w:fill="FFFFFF"/>
              </w:rPr>
              <w:t>六</w:t>
            </w:r>
            <w:r>
              <w:rPr>
                <w:rFonts w:cs="Calibri" w:hint="eastAsia"/>
              </w:rPr>
              <w:t>）</w:t>
            </w:r>
            <w:r w:rsidRPr="00A665E4">
              <w:rPr>
                <w:rFonts w:cs="Calibri" w:hint="eastAsia"/>
              </w:rPr>
              <w:t>晚上</w:t>
            </w:r>
            <w:r w:rsidRPr="00A665E4">
              <w:rPr>
                <w:rFonts w:cs="Calibri" w:hint="eastAsia"/>
              </w:rPr>
              <w:t>7</w:t>
            </w:r>
            <w:r w:rsidRPr="00A665E4">
              <w:rPr>
                <w:rFonts w:cs="Calibri" w:hint="eastAsia"/>
              </w:rPr>
              <w:t>時</w:t>
            </w:r>
            <w:r w:rsidRPr="00A665E4">
              <w:rPr>
                <w:rFonts w:cs="Calibri" w:hint="eastAsia"/>
              </w:rPr>
              <w:t>45</w:t>
            </w:r>
            <w:r w:rsidRPr="00A665E4">
              <w:rPr>
                <w:rFonts w:cs="Calibri" w:hint="eastAsia"/>
              </w:rPr>
              <w:t>分</w:t>
            </w:r>
          </w:p>
          <w:p w14:paraId="594B7EC0" w14:textId="77777777" w:rsidR="00A665E4" w:rsidRDefault="00A665E4" w:rsidP="005A3A7C">
            <w:pPr>
              <w:rPr>
                <w:rFonts w:cs="Calibri"/>
              </w:rPr>
            </w:pPr>
            <w:r>
              <w:rPr>
                <w:rFonts w:cs="Calibri" w:hint="eastAsia"/>
              </w:rPr>
              <w:t>2021</w:t>
            </w:r>
            <w:r>
              <w:rPr>
                <w:rFonts w:cs="Calibri" w:hint="eastAsia"/>
              </w:rPr>
              <w:t>年</w:t>
            </w:r>
            <w:r>
              <w:rPr>
                <w:rFonts w:cs="Calibri" w:hint="eastAsia"/>
              </w:rPr>
              <w:t>11</w:t>
            </w:r>
            <w:r>
              <w:rPr>
                <w:rFonts w:cs="Calibri" w:hint="eastAsia"/>
              </w:rPr>
              <w:t>月</w:t>
            </w:r>
            <w:r>
              <w:rPr>
                <w:rFonts w:cs="Calibri" w:hint="eastAsia"/>
              </w:rPr>
              <w:t>28</w:t>
            </w:r>
            <w:r>
              <w:rPr>
                <w:rFonts w:cs="Calibri" w:hint="eastAsia"/>
              </w:rPr>
              <w:t>日（</w:t>
            </w:r>
            <w:r>
              <w:rPr>
                <w:rFonts w:ascii="Arial" w:hAnsi="Arial" w:cs="Arial"/>
                <w:color w:val="000000"/>
                <w:spacing w:val="-4"/>
                <w:shd w:val="clear" w:color="auto" w:fill="FFFFFF"/>
              </w:rPr>
              <w:t>星期</w:t>
            </w:r>
            <w:r>
              <w:rPr>
                <w:rFonts w:ascii="新細明體" w:eastAsia="新細明體" w:hAnsi="新細明體" w:cs="新細明體" w:hint="eastAsia"/>
                <w:color w:val="000000"/>
                <w:spacing w:val="-4"/>
                <w:shd w:val="clear" w:color="auto" w:fill="FFFFFF"/>
              </w:rPr>
              <w:t>日</w:t>
            </w:r>
            <w:r>
              <w:rPr>
                <w:rFonts w:cs="Calibri" w:hint="eastAsia"/>
              </w:rPr>
              <w:t>）</w:t>
            </w:r>
            <w:r w:rsidRPr="00A665E4">
              <w:rPr>
                <w:rFonts w:cs="Calibri" w:hint="eastAsia"/>
              </w:rPr>
              <w:t>下午</w:t>
            </w:r>
            <w:r w:rsidRPr="00A665E4">
              <w:rPr>
                <w:rFonts w:cs="Calibri" w:hint="eastAsia"/>
              </w:rPr>
              <w:t>3</w:t>
            </w:r>
            <w:r w:rsidRPr="00A665E4">
              <w:rPr>
                <w:rFonts w:cs="Calibri" w:hint="eastAsia"/>
              </w:rPr>
              <w:t>時</w:t>
            </w:r>
          </w:p>
          <w:p w14:paraId="404A6344" w14:textId="77777777" w:rsidR="00A665E4" w:rsidRDefault="00A665E4" w:rsidP="00A665E4">
            <w:pPr>
              <w:rPr>
                <w:rFonts w:cs="Calibri"/>
              </w:rPr>
            </w:pPr>
            <w:r w:rsidRPr="00A665E4">
              <w:rPr>
                <w:rFonts w:cs="Calibri" w:hint="eastAsia"/>
              </w:rPr>
              <w:t>$550</w:t>
            </w:r>
            <w:r w:rsidR="007D5148">
              <w:rPr>
                <w:rFonts w:cs="Calibri"/>
              </w:rPr>
              <w:t xml:space="preserve"> </w:t>
            </w:r>
            <w:r w:rsidRPr="00A665E4">
              <w:rPr>
                <w:rFonts w:cs="Calibri" w:hint="eastAsia"/>
              </w:rPr>
              <w:t>$420</w:t>
            </w:r>
            <w:r w:rsidR="007D5148">
              <w:rPr>
                <w:rFonts w:cs="Calibri" w:hint="eastAsia"/>
              </w:rPr>
              <w:t xml:space="preserve"> </w:t>
            </w:r>
            <w:r w:rsidRPr="00A665E4">
              <w:rPr>
                <w:rFonts w:cs="Calibri" w:hint="eastAsia"/>
              </w:rPr>
              <w:t>$300</w:t>
            </w:r>
            <w:r w:rsidR="007D5148">
              <w:rPr>
                <w:rFonts w:cs="Calibri" w:hint="eastAsia"/>
              </w:rPr>
              <w:t xml:space="preserve"> </w:t>
            </w:r>
            <w:r w:rsidRPr="00A665E4">
              <w:rPr>
                <w:rFonts w:cs="Calibri" w:hint="eastAsia"/>
              </w:rPr>
              <w:t>$180</w:t>
            </w:r>
            <w:r>
              <w:rPr>
                <w:rFonts w:cs="Calibri" w:hint="eastAsia"/>
              </w:rPr>
              <w:t>（夜場）</w:t>
            </w:r>
          </w:p>
          <w:p w14:paraId="00CF078A" w14:textId="77777777" w:rsidR="00A665E4" w:rsidRDefault="00A665E4" w:rsidP="00A665E4">
            <w:pPr>
              <w:rPr>
                <w:rFonts w:cs="Calibri"/>
              </w:rPr>
            </w:pPr>
            <w:r w:rsidRPr="00A665E4">
              <w:rPr>
                <w:rFonts w:cs="Calibri" w:hint="eastAsia"/>
              </w:rPr>
              <w:t>$450</w:t>
            </w:r>
            <w:r w:rsidR="007D5148">
              <w:rPr>
                <w:rFonts w:cs="Calibri" w:hint="eastAsia"/>
              </w:rPr>
              <w:t xml:space="preserve"> </w:t>
            </w:r>
            <w:r w:rsidRPr="00A665E4">
              <w:rPr>
                <w:rFonts w:cs="Calibri" w:hint="eastAsia"/>
              </w:rPr>
              <w:t>$320</w:t>
            </w:r>
            <w:r w:rsidR="007D5148">
              <w:rPr>
                <w:rFonts w:cs="Calibri" w:hint="eastAsia"/>
              </w:rPr>
              <w:t xml:space="preserve"> </w:t>
            </w:r>
            <w:r w:rsidRPr="00A665E4">
              <w:rPr>
                <w:rFonts w:cs="Calibri" w:hint="eastAsia"/>
              </w:rPr>
              <w:t>$220</w:t>
            </w:r>
            <w:r w:rsidR="007D5148">
              <w:rPr>
                <w:rFonts w:cs="Calibri" w:hint="eastAsia"/>
              </w:rPr>
              <w:t xml:space="preserve"> </w:t>
            </w:r>
            <w:r w:rsidRPr="00A665E4">
              <w:rPr>
                <w:rFonts w:cs="Calibri" w:hint="eastAsia"/>
              </w:rPr>
              <w:t>$160</w:t>
            </w:r>
            <w:r>
              <w:rPr>
                <w:rFonts w:cs="Calibri"/>
              </w:rPr>
              <w:t>（</w:t>
            </w:r>
            <w:r>
              <w:rPr>
                <w:rFonts w:cs="Calibri" w:hint="eastAsia"/>
              </w:rPr>
              <w:t>日場</w:t>
            </w:r>
            <w:r>
              <w:rPr>
                <w:rFonts w:cs="Calibri"/>
              </w:rPr>
              <w:t>）</w:t>
            </w:r>
          </w:p>
          <w:p w14:paraId="2160F8D3" w14:textId="77777777" w:rsidR="007D5148" w:rsidRPr="00AF4392" w:rsidRDefault="007D5148" w:rsidP="00A665E4">
            <w:pPr>
              <w:rPr>
                <w:rFonts w:cs="Calibri"/>
              </w:rPr>
            </w:pPr>
            <w:r>
              <w:rPr>
                <w:rFonts w:cs="Calibri" w:hint="eastAsia"/>
              </w:rPr>
              <w:t>*</w:t>
            </w:r>
            <w:r w:rsidRPr="007D5148">
              <w:rPr>
                <w:rFonts w:cs="Calibri" w:hint="eastAsia"/>
              </w:rPr>
              <w:t>設演後藝人談</w:t>
            </w:r>
          </w:p>
        </w:tc>
      </w:tr>
      <w:tr w:rsidR="005A3A7C" w:rsidRPr="00AF4392" w14:paraId="38C9DD75" w14:textId="77777777" w:rsidTr="081D2C33">
        <w:trPr>
          <w:trHeight w:val="500"/>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4D6F709" w14:textId="77777777" w:rsidR="005A3A7C" w:rsidRDefault="005A3A7C" w:rsidP="007D5148">
            <w:pPr>
              <w:rPr>
                <w:rFonts w:cs="Calibri"/>
              </w:rPr>
            </w:pPr>
            <w:r w:rsidRPr="005A3A7C">
              <w:rPr>
                <w:rFonts w:cs="Calibri" w:hint="eastAsia"/>
              </w:rPr>
              <w:t>節目長度</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D007D9" w14:textId="77777777" w:rsidR="002B034B" w:rsidRPr="002B034B" w:rsidRDefault="005A3A7C" w:rsidP="0099056D">
            <w:pPr>
              <w:jc w:val="both"/>
              <w:rPr>
                <w:rFonts w:cs="Calibri"/>
              </w:rPr>
            </w:pPr>
            <w:r w:rsidRPr="005A3A7C">
              <w:rPr>
                <w:rFonts w:cs="Calibri" w:hint="eastAsia"/>
              </w:rPr>
              <w:t>約</w:t>
            </w:r>
            <w:r w:rsidRPr="005A3A7C">
              <w:rPr>
                <w:rFonts w:cs="Calibri" w:hint="eastAsia"/>
              </w:rPr>
              <w:t>1</w:t>
            </w:r>
            <w:r w:rsidRPr="005A3A7C">
              <w:rPr>
                <w:rFonts w:cs="Calibri" w:hint="eastAsia"/>
              </w:rPr>
              <w:t>小時</w:t>
            </w:r>
            <w:r w:rsidRPr="005A3A7C">
              <w:rPr>
                <w:rFonts w:cs="Calibri" w:hint="eastAsia"/>
              </w:rPr>
              <w:t>15</w:t>
            </w:r>
            <w:r w:rsidRPr="005A3A7C">
              <w:rPr>
                <w:rFonts w:cs="Calibri" w:hint="eastAsia"/>
              </w:rPr>
              <w:t>分鐘，不設中場休息</w:t>
            </w:r>
          </w:p>
        </w:tc>
      </w:tr>
      <w:tr w:rsidR="007D5148" w:rsidRPr="00AF4392" w14:paraId="1DB1DF5D" w14:textId="77777777" w:rsidTr="081D2C33">
        <w:trPr>
          <w:trHeight w:val="500"/>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341B23D" w14:textId="77777777" w:rsidR="007D5148" w:rsidRPr="005A3A7C" w:rsidRDefault="007D5148" w:rsidP="005A3A7C">
            <w:pPr>
              <w:rPr>
                <w:rFonts w:cs="Calibri"/>
              </w:rPr>
            </w:pPr>
            <w:r w:rsidRPr="002B034B">
              <w:rPr>
                <w:rFonts w:cs="Calibri" w:hint="eastAsia"/>
              </w:rPr>
              <w:t>注意事項</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5F94BD" w14:textId="76FD5DB8" w:rsidR="007D5148" w:rsidRDefault="007D5148" w:rsidP="007D5148">
            <w:pPr>
              <w:jc w:val="both"/>
              <w:rPr>
                <w:rFonts w:cs="Calibri"/>
              </w:rPr>
            </w:pPr>
            <w:r w:rsidRPr="081D2C33">
              <w:rPr>
                <w:rFonts w:cs="Calibri"/>
              </w:rPr>
              <w:t>觀眾</w:t>
            </w:r>
            <w:r w:rsidR="00876C2F" w:rsidRPr="00876C2F">
              <w:rPr>
                <w:rFonts w:cs="Calibri" w:hint="eastAsia"/>
              </w:rPr>
              <w:t>請</w:t>
            </w:r>
            <w:r w:rsidRPr="081D2C33">
              <w:rPr>
                <w:rFonts w:cs="Calibri"/>
              </w:rPr>
              <w:t>在演出前</w:t>
            </w:r>
            <w:r w:rsidRPr="081D2C33">
              <w:rPr>
                <w:rFonts w:cs="Calibri"/>
              </w:rPr>
              <w:t>30</w:t>
            </w:r>
            <w:r w:rsidRPr="081D2C33">
              <w:rPr>
                <w:rFonts w:cs="Calibri"/>
              </w:rPr>
              <w:t>分鐘到達表演場地</w:t>
            </w:r>
          </w:p>
          <w:p w14:paraId="3FDA1AE9" w14:textId="77777777" w:rsidR="007D5148" w:rsidRDefault="007D5148" w:rsidP="007D5148">
            <w:pPr>
              <w:jc w:val="both"/>
              <w:rPr>
                <w:rFonts w:cs="Calibri"/>
              </w:rPr>
            </w:pPr>
            <w:r w:rsidRPr="002B034B">
              <w:rPr>
                <w:rFonts w:cs="Calibri" w:hint="eastAsia"/>
              </w:rPr>
              <w:t>遲到者將不獲安排進場</w:t>
            </w:r>
          </w:p>
          <w:p w14:paraId="2D47270D" w14:textId="77777777" w:rsidR="007D5148" w:rsidRPr="005A3A7C" w:rsidRDefault="007D5148" w:rsidP="007D5148">
            <w:pPr>
              <w:jc w:val="both"/>
              <w:rPr>
                <w:rFonts w:cs="Calibri"/>
              </w:rPr>
            </w:pPr>
            <w:r>
              <w:rPr>
                <w:rFonts w:hint="eastAsia"/>
              </w:rPr>
              <w:t>中途離場人士將不獲安排再次進場</w:t>
            </w:r>
          </w:p>
        </w:tc>
      </w:tr>
      <w:tr w:rsidR="00A665E4" w:rsidRPr="00AF4392" w14:paraId="16765FEC" w14:textId="77777777" w:rsidTr="081D2C33">
        <w:trPr>
          <w:trHeight w:val="261"/>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BD2AAC2" w14:textId="77777777" w:rsidR="00A665E4" w:rsidRPr="00AF4392" w:rsidRDefault="00A665E4" w:rsidP="005A3A7C">
            <w:pPr>
              <w:rPr>
                <w:rFonts w:cs="Calibri"/>
              </w:rPr>
            </w:pPr>
            <w:r w:rsidRPr="00E91F65">
              <w:rPr>
                <w:rFonts w:cs="Calibri" w:hint="eastAsia"/>
                <w:szCs w:val="24"/>
              </w:rPr>
              <w:t>購票</w:t>
            </w:r>
            <w:r w:rsidR="009054CF" w:rsidRPr="009054CF">
              <w:rPr>
                <w:rFonts w:cs="Calibri" w:hint="eastAsia"/>
                <w:szCs w:val="24"/>
              </w:rPr>
              <w:t>資料</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EDA240" w14:textId="77777777" w:rsidR="00A665E4" w:rsidRPr="00AF4392" w:rsidRDefault="00F16387" w:rsidP="005A3A7C">
            <w:pPr>
              <w:rPr>
                <w:rFonts w:cs="Calibri"/>
                <w:szCs w:val="24"/>
              </w:rPr>
            </w:pPr>
            <w:r w:rsidRPr="00F16387">
              <w:rPr>
                <w:rFonts w:cs="Calibri" w:hint="eastAsia"/>
                <w:szCs w:val="24"/>
              </w:rPr>
              <w:t>門票於</w:t>
            </w:r>
            <w:r w:rsidRPr="00F16387">
              <w:rPr>
                <w:rFonts w:cs="Calibri" w:hint="eastAsia"/>
                <w:szCs w:val="24"/>
              </w:rPr>
              <w:t>2021</w:t>
            </w:r>
            <w:r w:rsidRPr="00F16387">
              <w:rPr>
                <w:rFonts w:cs="Calibri" w:hint="eastAsia"/>
                <w:szCs w:val="24"/>
              </w:rPr>
              <w:t>年</w:t>
            </w:r>
            <w:r w:rsidRPr="00F16387">
              <w:rPr>
                <w:rFonts w:cs="Calibri" w:hint="eastAsia"/>
                <w:szCs w:val="24"/>
              </w:rPr>
              <w:t>9</w:t>
            </w:r>
            <w:r w:rsidRPr="00F16387">
              <w:rPr>
                <w:rFonts w:cs="Calibri" w:hint="eastAsia"/>
                <w:szCs w:val="24"/>
              </w:rPr>
              <w:t>月</w:t>
            </w:r>
            <w:r w:rsidRPr="00F16387">
              <w:rPr>
                <w:rFonts w:cs="Calibri" w:hint="eastAsia"/>
                <w:szCs w:val="24"/>
              </w:rPr>
              <w:t>24</w:t>
            </w:r>
            <w:r w:rsidRPr="00F16387">
              <w:rPr>
                <w:rFonts w:cs="Calibri" w:hint="eastAsia"/>
                <w:szCs w:val="24"/>
              </w:rPr>
              <w:t>日（星期五）上午</w:t>
            </w:r>
            <w:r w:rsidRPr="00F16387">
              <w:rPr>
                <w:rFonts w:cs="Calibri" w:hint="eastAsia"/>
                <w:szCs w:val="24"/>
              </w:rPr>
              <w:t>10</w:t>
            </w:r>
            <w:r w:rsidRPr="00F16387">
              <w:rPr>
                <w:rFonts w:cs="Calibri" w:hint="eastAsia"/>
                <w:szCs w:val="24"/>
              </w:rPr>
              <w:t>時起於</w:t>
            </w:r>
            <w:r>
              <w:rPr>
                <w:rFonts w:cs="Calibri" w:hint="eastAsia"/>
                <w:szCs w:val="24"/>
              </w:rPr>
              <w:t>西九文化區</w:t>
            </w:r>
            <w:r w:rsidRPr="00F16387">
              <w:rPr>
                <w:rFonts w:cs="Calibri" w:hint="eastAsia"/>
                <w:szCs w:val="24"/>
              </w:rPr>
              <w:t>公開發售</w:t>
            </w:r>
            <w:hyperlink r:id="rId14" w:anchor="overview" w:history="1">
              <w:r w:rsidR="00A056D7" w:rsidRPr="00B74106">
                <w:rPr>
                  <w:rStyle w:val="a3"/>
                  <w:rFonts w:cs="Calibri"/>
                  <w:szCs w:val="24"/>
                </w:rPr>
                <w:t>https://www.westkowloon.hk/tc/ninesongs#overview</w:t>
              </w:r>
            </w:hyperlink>
            <w:r w:rsidR="00A056D7">
              <w:rPr>
                <w:rFonts w:cs="Calibri"/>
                <w:szCs w:val="24"/>
              </w:rPr>
              <w:t xml:space="preserve"> </w:t>
            </w:r>
          </w:p>
        </w:tc>
      </w:tr>
      <w:tr w:rsidR="0083725B" w:rsidRPr="00AF4392" w14:paraId="0E53DCA9" w14:textId="77777777" w:rsidTr="081D2C33">
        <w:trPr>
          <w:trHeight w:val="261"/>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64A9F26" w14:textId="2158F8B0" w:rsidR="0083725B" w:rsidRPr="00E91F65" w:rsidRDefault="3BCF1E67" w:rsidP="0083725B">
            <w:pPr>
              <w:rPr>
                <w:rFonts w:cs="Calibri"/>
                <w:szCs w:val="24"/>
              </w:rPr>
            </w:pPr>
            <w:r w:rsidRPr="081D2C33">
              <w:rPr>
                <w:rFonts w:cs="Calibri"/>
              </w:rPr>
              <w:t>優惠</w:t>
            </w:r>
            <w:r w:rsidR="00876C2F" w:rsidRPr="00876C2F">
              <w:rPr>
                <w:rFonts w:cs="Calibri" w:hint="eastAsia"/>
              </w:rPr>
              <w:t>門票</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C85A69" w14:textId="77777777" w:rsidR="0083725B" w:rsidRPr="00E91F65" w:rsidRDefault="0083725B" w:rsidP="0083725B">
            <w:pPr>
              <w:tabs>
                <w:tab w:val="left" w:pos="1275"/>
              </w:tabs>
              <w:jc w:val="center"/>
              <w:rPr>
                <w:rFonts w:cs="Calibri"/>
                <w:szCs w:val="24"/>
              </w:rPr>
            </w:pPr>
            <w:r w:rsidRPr="005A3A7C">
              <w:rPr>
                <w:rFonts w:cs="Calibri" w:hint="eastAsia"/>
                <w:szCs w:val="24"/>
              </w:rPr>
              <w:t>五折</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740E42" w14:textId="53A5DE2D" w:rsidR="0083725B" w:rsidRPr="00E91F65" w:rsidRDefault="00507DBD" w:rsidP="0083725B">
            <w:pPr>
              <w:tabs>
                <w:tab w:val="left" w:pos="1275"/>
              </w:tabs>
              <w:rPr>
                <w:rFonts w:cs="Calibri"/>
                <w:szCs w:val="24"/>
              </w:rPr>
            </w:pPr>
            <w:r w:rsidRPr="00507DBD">
              <w:rPr>
                <w:rFonts w:cs="Calibri" w:hint="eastAsia"/>
              </w:rPr>
              <w:t>六十歲或以上高齡人士、殘疾人士及其陪同者、輪椅使用者及其陪同者、綜合社會保障援助受惠人士，以及全日制學生可享半價。優惠票持有人士入場時，必須出示可證明身份或年齡的有效證件。優惠票數量有限，售完即止。</w:t>
            </w:r>
          </w:p>
        </w:tc>
      </w:tr>
      <w:tr w:rsidR="005A3A7C" w:rsidRPr="00AF4392" w14:paraId="01BB9E9D" w14:textId="77777777" w:rsidTr="081D2C33">
        <w:trPr>
          <w:trHeight w:val="261"/>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244FB56" w14:textId="77777777" w:rsidR="005A3A7C" w:rsidRPr="00E91F65" w:rsidRDefault="005A3A7C" w:rsidP="005A3A7C">
            <w:pPr>
              <w:rPr>
                <w:rFonts w:cs="Calibri"/>
                <w:szCs w:val="24"/>
              </w:rPr>
            </w:pPr>
            <w:r w:rsidRPr="005A3A7C">
              <w:rPr>
                <w:rFonts w:cs="Calibri" w:hint="eastAsia"/>
                <w:szCs w:val="24"/>
              </w:rPr>
              <w:t>年齡限制</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6AF811" w14:textId="07815F07" w:rsidR="005A3A7C" w:rsidRPr="00F16387" w:rsidRDefault="00507DBD" w:rsidP="005A3A7C">
            <w:pPr>
              <w:rPr>
                <w:rFonts w:cs="Calibri"/>
                <w:szCs w:val="24"/>
              </w:rPr>
            </w:pPr>
            <w:r w:rsidRPr="00507DBD">
              <w:rPr>
                <w:rFonts w:cs="Calibri" w:hint="eastAsia"/>
              </w:rPr>
              <w:t>6</w:t>
            </w:r>
            <w:r w:rsidRPr="00507DBD">
              <w:rPr>
                <w:rFonts w:cs="Calibri" w:hint="eastAsia"/>
              </w:rPr>
              <w:t>歲以下恕不招待</w:t>
            </w:r>
          </w:p>
        </w:tc>
      </w:tr>
      <w:tr w:rsidR="00A665E4" w:rsidRPr="00AF4392" w14:paraId="5DCF04AA" w14:textId="77777777" w:rsidTr="081D2C33">
        <w:trPr>
          <w:trHeight w:val="237"/>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5C09905" w14:textId="77777777" w:rsidR="00A665E4" w:rsidRPr="00AF4392" w:rsidRDefault="00A665E4" w:rsidP="005A3A7C">
            <w:pPr>
              <w:rPr>
                <w:rFonts w:cs="Calibri"/>
                <w:szCs w:val="24"/>
              </w:rPr>
            </w:pPr>
            <w:r w:rsidRPr="00E91F65">
              <w:rPr>
                <w:rFonts w:cs="Calibri" w:hint="eastAsia"/>
                <w:szCs w:val="24"/>
              </w:rPr>
              <w:t>節目查詢</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BB2033" w14:textId="77777777" w:rsidR="00A665E4" w:rsidRPr="00AF4392" w:rsidRDefault="00A665E4" w:rsidP="00F16387">
            <w:pPr>
              <w:rPr>
                <w:rFonts w:cs="Calibri"/>
                <w:szCs w:val="24"/>
              </w:rPr>
            </w:pPr>
            <w:r w:rsidRPr="00E91F65">
              <w:rPr>
                <w:rFonts w:cs="Calibri"/>
                <w:szCs w:val="24"/>
              </w:rPr>
              <w:t>3103 18</w:t>
            </w:r>
            <w:r w:rsidR="00F16387">
              <w:rPr>
                <w:rFonts w:cs="Calibri"/>
                <w:szCs w:val="24"/>
              </w:rPr>
              <w:t>89</w:t>
            </w:r>
            <w:r>
              <w:rPr>
                <w:rFonts w:cs="Calibri"/>
                <w:szCs w:val="24"/>
              </w:rPr>
              <w:t xml:space="preserve"> </w:t>
            </w:r>
            <w:r w:rsidRPr="00E91F65">
              <w:rPr>
                <w:rFonts w:cs="Calibri"/>
                <w:szCs w:val="24"/>
              </w:rPr>
              <w:t xml:space="preserve">/ </w:t>
            </w:r>
            <w:hyperlink r:id="rId15" w:history="1">
              <w:r w:rsidRPr="00E91F65">
                <w:rPr>
                  <w:rStyle w:val="a3"/>
                  <w:rFonts w:cs="Calibri"/>
                  <w:szCs w:val="24"/>
                </w:rPr>
                <w:t>www.hkdance.com</w:t>
              </w:r>
            </w:hyperlink>
            <w:r w:rsidRPr="00E91F65">
              <w:rPr>
                <w:rFonts w:cs="Calibri"/>
                <w:szCs w:val="24"/>
              </w:rPr>
              <w:t xml:space="preserve"> </w:t>
            </w:r>
          </w:p>
        </w:tc>
      </w:tr>
      <w:tr w:rsidR="002B034B" w:rsidRPr="00AF4392" w14:paraId="7F2CCDE2" w14:textId="77777777" w:rsidTr="081D2C33">
        <w:trPr>
          <w:trHeight w:val="237"/>
        </w:trPr>
        <w:tc>
          <w:tcPr>
            <w:tcW w:w="25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9F2DA2D" w14:textId="77777777" w:rsidR="002B034B" w:rsidRPr="00E91F65" w:rsidRDefault="002B034B" w:rsidP="005A3A7C">
            <w:pPr>
              <w:rPr>
                <w:rFonts w:cs="Calibri"/>
                <w:szCs w:val="24"/>
              </w:rPr>
            </w:pPr>
            <w:r w:rsidRPr="002B034B">
              <w:rPr>
                <w:rFonts w:cs="Calibri" w:hint="eastAsia"/>
                <w:szCs w:val="24"/>
              </w:rPr>
              <w:t>票務查詢</w:t>
            </w:r>
          </w:p>
        </w:tc>
        <w:tc>
          <w:tcPr>
            <w:tcW w:w="7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A8EA2F" w14:textId="77777777" w:rsidR="002B034B" w:rsidRPr="00E91F65" w:rsidRDefault="002B034B" w:rsidP="00F16387">
            <w:pPr>
              <w:rPr>
                <w:rFonts w:cs="Calibri"/>
                <w:szCs w:val="24"/>
              </w:rPr>
            </w:pPr>
            <w:r>
              <w:rPr>
                <w:rFonts w:cs="Calibri" w:hint="eastAsia"/>
                <w:szCs w:val="24"/>
              </w:rPr>
              <w:t xml:space="preserve">2200 0022 / </w:t>
            </w:r>
            <w:hyperlink r:id="rId16" w:history="1">
              <w:r w:rsidR="00275672" w:rsidRPr="00B74106">
                <w:rPr>
                  <w:rStyle w:val="a3"/>
                  <w:rFonts w:cs="Calibri"/>
                  <w:szCs w:val="24"/>
                </w:rPr>
                <w:t>https://www.westkowloon.hk/tc/ticketing</w:t>
              </w:r>
            </w:hyperlink>
            <w:r w:rsidR="00275672">
              <w:rPr>
                <w:rFonts w:cs="Calibri"/>
                <w:szCs w:val="24"/>
              </w:rPr>
              <w:t xml:space="preserve"> </w:t>
            </w:r>
          </w:p>
        </w:tc>
      </w:tr>
    </w:tbl>
    <w:p w14:paraId="74E35BDF" w14:textId="77777777" w:rsidR="00A665E4" w:rsidRPr="005A3A7C" w:rsidRDefault="00A665E4" w:rsidP="00A665E4">
      <w:pPr>
        <w:pStyle w:val="a4"/>
        <w:ind w:rightChars="-20" w:right="-48"/>
        <w:contextualSpacing/>
        <w:rPr>
          <w:rFonts w:asciiTheme="minorHAnsi" w:eastAsiaTheme="minorEastAsia" w:hAnsiTheme="minorHAnsi"/>
          <w:bCs/>
          <w:sz w:val="22"/>
          <w:szCs w:val="22"/>
        </w:rPr>
      </w:pPr>
    </w:p>
    <w:p w14:paraId="5148751E" w14:textId="77777777" w:rsidR="00A665E4" w:rsidRPr="007D5294" w:rsidRDefault="00A665E4" w:rsidP="00A665E4">
      <w:pPr>
        <w:widowControl/>
        <w:rPr>
          <w:rFonts w:cs="Courier New"/>
          <w:bCs/>
          <w:sz w:val="22"/>
        </w:rPr>
      </w:pPr>
    </w:p>
    <w:tbl>
      <w:tblPr>
        <w:tblStyle w:val="a8"/>
        <w:tblW w:w="10495" w:type="dxa"/>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6864"/>
      </w:tblGrid>
      <w:tr w:rsidR="0066008E" w:rsidRPr="00AF4392" w14:paraId="21E09FD3" w14:textId="77777777" w:rsidTr="081D2C33">
        <w:tc>
          <w:tcPr>
            <w:tcW w:w="3631" w:type="dxa"/>
          </w:tcPr>
          <w:p w14:paraId="63C1EA85" w14:textId="77777777" w:rsidR="00A665E4" w:rsidRPr="00AF4392" w:rsidRDefault="0066008E" w:rsidP="005A3A7C">
            <w:pPr>
              <w:pStyle w:val="a4"/>
              <w:ind w:rightChars="-20" w:right="-48"/>
              <w:contextualSpacing/>
              <w:rPr>
                <w:rFonts w:asciiTheme="minorHAnsi" w:eastAsiaTheme="minorEastAsia" w:hAnsiTheme="minorHAnsi"/>
                <w:bCs/>
                <w:sz w:val="22"/>
                <w:szCs w:val="22"/>
              </w:rPr>
            </w:pPr>
            <w:r>
              <w:rPr>
                <w:rFonts w:asciiTheme="minorHAnsi" w:eastAsiaTheme="minorEastAsia" w:hAnsiTheme="minorHAnsi"/>
                <w:bCs/>
                <w:noProof/>
                <w:sz w:val="22"/>
                <w:szCs w:val="22"/>
              </w:rPr>
              <w:drawing>
                <wp:inline distT="0" distB="0" distL="0" distR="0" wp14:anchorId="3C677C15" wp14:editId="690FFAFB">
                  <wp:extent cx="2075380" cy="3113071"/>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825_Helen Lai @ Jefu Ha Studi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212" cy="3118820"/>
                          </a:xfrm>
                          <a:prstGeom prst="rect">
                            <a:avLst/>
                          </a:prstGeom>
                        </pic:spPr>
                      </pic:pic>
                    </a:graphicData>
                  </a:graphic>
                </wp:inline>
              </w:drawing>
            </w:r>
          </w:p>
          <w:p w14:paraId="214EDC5D" w14:textId="77777777" w:rsidR="00A665E4" w:rsidRPr="00AF4392" w:rsidRDefault="00275672" w:rsidP="005A3A7C">
            <w:pPr>
              <w:pStyle w:val="a4"/>
              <w:ind w:rightChars="-20" w:right="-48"/>
              <w:contextualSpacing/>
              <w:rPr>
                <w:rFonts w:asciiTheme="minorHAnsi" w:eastAsiaTheme="minorEastAsia" w:hAnsiTheme="minorHAnsi"/>
                <w:bCs/>
                <w:sz w:val="22"/>
                <w:szCs w:val="22"/>
              </w:rPr>
            </w:pPr>
            <w:r>
              <w:rPr>
                <w:rFonts w:asciiTheme="minorHAnsi" w:eastAsiaTheme="minorEastAsia" w:hAnsiTheme="minorHAnsi"/>
                <w:bCs/>
                <w:sz w:val="22"/>
                <w:szCs w:val="22"/>
              </w:rPr>
              <w:t>© Jefu Ha Studio</w:t>
            </w:r>
          </w:p>
        </w:tc>
        <w:tc>
          <w:tcPr>
            <w:tcW w:w="6864" w:type="dxa"/>
          </w:tcPr>
          <w:p w14:paraId="6968B2C6" w14:textId="77777777" w:rsidR="0053008B" w:rsidRDefault="00F16387" w:rsidP="081D2C33">
            <w:pPr>
              <w:pStyle w:val="a4"/>
              <w:ind w:rightChars="-20" w:right="-48"/>
              <w:contextualSpacing/>
              <w:rPr>
                <w:rFonts w:asciiTheme="minorHAnsi" w:eastAsiaTheme="minorEastAsia" w:hAnsiTheme="minorHAnsi"/>
                <w:b/>
                <w:bCs/>
                <w:sz w:val="22"/>
                <w:szCs w:val="22"/>
              </w:rPr>
            </w:pPr>
            <w:r w:rsidRPr="081D2C33">
              <w:rPr>
                <w:rFonts w:asciiTheme="minorHAnsi" w:eastAsiaTheme="minorEastAsia" w:hAnsiTheme="minorHAnsi"/>
                <w:b/>
                <w:bCs/>
              </w:rPr>
              <w:t>黎海寧</w:t>
            </w:r>
            <w:r w:rsidR="0053008B" w:rsidRPr="081D2C33">
              <w:rPr>
                <w:rFonts w:asciiTheme="minorHAnsi" w:eastAsiaTheme="minorEastAsia" w:hAnsiTheme="minorHAnsi"/>
                <w:b/>
                <w:bCs/>
              </w:rPr>
              <w:t xml:space="preserve"> </w:t>
            </w:r>
            <w:r w:rsidR="00A665E4" w:rsidRPr="081D2C33">
              <w:rPr>
                <w:rFonts w:asciiTheme="minorHAnsi" w:eastAsiaTheme="minorEastAsia" w:hAnsiTheme="minorHAnsi"/>
                <w:b/>
                <w:bCs/>
                <w:sz w:val="22"/>
                <w:szCs w:val="22"/>
              </w:rPr>
              <w:t xml:space="preserve">| </w:t>
            </w:r>
            <w:r w:rsidR="00A665E4" w:rsidRPr="081D2C33">
              <w:rPr>
                <w:rFonts w:asciiTheme="minorHAnsi" w:eastAsiaTheme="minorEastAsia" w:hAnsiTheme="minorHAnsi"/>
                <w:b/>
                <w:bCs/>
                <w:sz w:val="22"/>
                <w:szCs w:val="22"/>
              </w:rPr>
              <w:t>編舞</w:t>
            </w:r>
          </w:p>
          <w:p w14:paraId="709F51B5" w14:textId="77777777" w:rsidR="00275672" w:rsidRDefault="0066008E" w:rsidP="0053008B">
            <w:pPr>
              <w:pStyle w:val="a4"/>
              <w:ind w:rightChars="-20" w:right="-48"/>
              <w:contextualSpacing/>
              <w:jc w:val="both"/>
              <w:rPr>
                <w:rFonts w:asciiTheme="minorHAnsi" w:eastAsiaTheme="minorEastAsia" w:hAnsiTheme="minorHAnsi"/>
                <w:color w:val="333333"/>
                <w:sz w:val="22"/>
                <w:szCs w:val="22"/>
              </w:rPr>
            </w:pPr>
            <w:r w:rsidRPr="0066008E">
              <w:rPr>
                <w:rFonts w:asciiTheme="minorHAnsi" w:eastAsiaTheme="minorEastAsia" w:hAnsiTheme="minorHAnsi" w:hint="eastAsia"/>
                <w:color w:val="333333"/>
                <w:sz w:val="22"/>
                <w:szCs w:val="22"/>
              </w:rPr>
              <w:t>黎海寧是香港資深編舞家，</w:t>
            </w:r>
            <w:r w:rsidR="0053008B">
              <w:rPr>
                <w:rFonts w:asciiTheme="minorHAnsi" w:eastAsiaTheme="minorEastAsia" w:hAnsiTheme="minorHAnsi" w:hint="eastAsia"/>
                <w:color w:val="333333"/>
                <w:sz w:val="22"/>
                <w:szCs w:val="22"/>
              </w:rPr>
              <w:t>1977</w:t>
            </w:r>
            <w:r w:rsidR="0053008B">
              <w:rPr>
                <w:rFonts w:asciiTheme="minorHAnsi" w:eastAsiaTheme="minorEastAsia" w:hAnsiTheme="minorHAnsi" w:hint="eastAsia"/>
                <w:color w:val="333333"/>
                <w:sz w:val="22"/>
                <w:szCs w:val="22"/>
              </w:rPr>
              <w:t>及</w:t>
            </w:r>
            <w:r w:rsidRPr="0066008E">
              <w:rPr>
                <w:rFonts w:asciiTheme="minorHAnsi" w:eastAsiaTheme="minorEastAsia" w:hAnsiTheme="minorHAnsi" w:hint="eastAsia"/>
                <w:color w:val="333333"/>
                <w:sz w:val="22"/>
                <w:szCs w:val="22"/>
              </w:rPr>
              <w:t xml:space="preserve">1978 </w:t>
            </w:r>
            <w:r w:rsidRPr="0066008E">
              <w:rPr>
                <w:rFonts w:asciiTheme="minorHAnsi" w:eastAsiaTheme="minorEastAsia" w:hAnsiTheme="minorHAnsi" w:hint="eastAsia"/>
                <w:color w:val="333333"/>
                <w:sz w:val="22"/>
                <w:szCs w:val="22"/>
              </w:rPr>
              <w:t>年在大會堂舉辦個人作品展。</w:t>
            </w:r>
            <w:r w:rsidRPr="0066008E">
              <w:rPr>
                <w:rFonts w:asciiTheme="minorHAnsi" w:eastAsiaTheme="minorEastAsia" w:hAnsiTheme="minorHAnsi" w:hint="eastAsia"/>
                <w:color w:val="333333"/>
                <w:sz w:val="22"/>
                <w:szCs w:val="22"/>
              </w:rPr>
              <w:t xml:space="preserve">1979 </w:t>
            </w:r>
            <w:r w:rsidRPr="0066008E">
              <w:rPr>
                <w:rFonts w:asciiTheme="minorHAnsi" w:eastAsiaTheme="minorEastAsia" w:hAnsiTheme="minorHAnsi" w:hint="eastAsia"/>
                <w:color w:val="333333"/>
                <w:sz w:val="22"/>
                <w:szCs w:val="22"/>
              </w:rPr>
              <w:t>年加入城市當代舞蹈團，</w:t>
            </w:r>
            <w:r w:rsidR="0053008B">
              <w:rPr>
                <w:rFonts w:asciiTheme="minorHAnsi" w:eastAsiaTheme="minorEastAsia" w:hAnsiTheme="minorHAnsi" w:hint="eastAsia"/>
                <w:color w:val="333333"/>
                <w:sz w:val="22"/>
                <w:szCs w:val="22"/>
              </w:rPr>
              <w:t>1985</w:t>
            </w:r>
            <w:r w:rsidRPr="0066008E">
              <w:rPr>
                <w:rFonts w:asciiTheme="minorHAnsi" w:eastAsiaTheme="minorEastAsia" w:hAnsiTheme="minorHAnsi" w:hint="eastAsia"/>
                <w:color w:val="333333"/>
                <w:sz w:val="22"/>
                <w:szCs w:val="22"/>
              </w:rPr>
              <w:t>至</w:t>
            </w:r>
            <w:r w:rsidRPr="0066008E">
              <w:rPr>
                <w:rFonts w:asciiTheme="minorHAnsi" w:eastAsiaTheme="minorEastAsia" w:hAnsiTheme="minorHAnsi" w:hint="eastAsia"/>
                <w:color w:val="333333"/>
                <w:sz w:val="22"/>
                <w:szCs w:val="22"/>
              </w:rPr>
              <w:t xml:space="preserve">1989 </w:t>
            </w:r>
            <w:r w:rsidRPr="0066008E">
              <w:rPr>
                <w:rFonts w:asciiTheme="minorHAnsi" w:eastAsiaTheme="minorEastAsia" w:hAnsiTheme="minorHAnsi" w:hint="eastAsia"/>
                <w:color w:val="333333"/>
                <w:sz w:val="22"/>
                <w:szCs w:val="22"/>
              </w:rPr>
              <w:t>年出任藝術總監，</w:t>
            </w:r>
            <w:r w:rsidRPr="0066008E">
              <w:rPr>
                <w:rFonts w:asciiTheme="minorHAnsi" w:eastAsiaTheme="minorEastAsia" w:hAnsiTheme="minorHAnsi" w:hint="eastAsia"/>
                <w:color w:val="333333"/>
                <w:sz w:val="22"/>
                <w:szCs w:val="22"/>
              </w:rPr>
              <w:t>1991</w:t>
            </w:r>
            <w:r w:rsidRPr="0066008E">
              <w:rPr>
                <w:rFonts w:asciiTheme="minorHAnsi" w:eastAsiaTheme="minorEastAsia" w:hAnsiTheme="minorHAnsi" w:hint="eastAsia"/>
                <w:color w:val="333333"/>
                <w:sz w:val="22"/>
                <w:szCs w:val="22"/>
              </w:rPr>
              <w:t>至</w:t>
            </w:r>
            <w:r w:rsidRPr="0066008E">
              <w:rPr>
                <w:rFonts w:asciiTheme="minorHAnsi" w:eastAsiaTheme="minorEastAsia" w:hAnsiTheme="minorHAnsi" w:hint="eastAsia"/>
                <w:color w:val="333333"/>
                <w:sz w:val="22"/>
                <w:szCs w:val="22"/>
              </w:rPr>
              <w:t>2011</w:t>
            </w:r>
            <w:r w:rsidRPr="0066008E">
              <w:rPr>
                <w:rFonts w:asciiTheme="minorHAnsi" w:eastAsiaTheme="minorEastAsia" w:hAnsiTheme="minorHAnsi" w:hint="eastAsia"/>
                <w:color w:val="333333"/>
                <w:sz w:val="22"/>
                <w:szCs w:val="22"/>
              </w:rPr>
              <w:t>年出任駐團編舞。除為本地的香港話劇團、香港舞蹈團、香港芭蕾舞團、動藝及其他舞台及電視製作編舞外，黎氏亦經常與海外團體合作，曾多次為台北的雲門舞集編舞，亦曾為台北去越界舞團、墨西哥城的現代舞團及舞蹈工作室、廣東實驗現代舞團、新加坡舞蹈劇場等編舞。</w:t>
            </w:r>
          </w:p>
          <w:p w14:paraId="2B0E8FA8" w14:textId="77777777" w:rsidR="00275672" w:rsidRDefault="00275672" w:rsidP="0053008B">
            <w:pPr>
              <w:pStyle w:val="a4"/>
              <w:ind w:rightChars="-20" w:right="-48"/>
              <w:contextualSpacing/>
              <w:jc w:val="both"/>
              <w:rPr>
                <w:rFonts w:asciiTheme="minorHAnsi" w:eastAsiaTheme="minorEastAsia" w:hAnsiTheme="minorHAnsi"/>
                <w:color w:val="333333"/>
                <w:sz w:val="22"/>
                <w:szCs w:val="22"/>
              </w:rPr>
            </w:pPr>
          </w:p>
          <w:p w14:paraId="68A9E018" w14:textId="77777777" w:rsidR="0066008E" w:rsidRDefault="0066008E" w:rsidP="0053008B">
            <w:pPr>
              <w:pStyle w:val="a4"/>
              <w:ind w:rightChars="-20" w:right="-48"/>
              <w:contextualSpacing/>
              <w:jc w:val="both"/>
              <w:rPr>
                <w:rFonts w:asciiTheme="minorHAnsi" w:eastAsiaTheme="minorEastAsia" w:hAnsiTheme="minorHAnsi"/>
                <w:color w:val="333333"/>
                <w:sz w:val="22"/>
                <w:szCs w:val="22"/>
              </w:rPr>
            </w:pPr>
            <w:r w:rsidRPr="0066008E">
              <w:rPr>
                <w:rFonts w:asciiTheme="minorHAnsi" w:eastAsiaTheme="minorEastAsia" w:hAnsiTheme="minorHAnsi" w:hint="eastAsia"/>
                <w:color w:val="333333"/>
                <w:sz w:val="22"/>
                <w:szCs w:val="22"/>
              </w:rPr>
              <w:t>黎氏的重要作品包括《九歌》、《春之祭》、《隱形城市》、《女人心事》、《革命京劇─九七封印》、《創世記》、《</w:t>
            </w:r>
            <w:r w:rsidRPr="0066008E">
              <w:rPr>
                <w:rFonts w:asciiTheme="minorHAnsi" w:eastAsiaTheme="minorEastAsia" w:hAnsiTheme="minorHAnsi"/>
                <w:color w:val="333333"/>
                <w:sz w:val="22"/>
                <w:szCs w:val="22"/>
              </w:rPr>
              <w:t>Plaza X</w:t>
            </w:r>
            <w:r w:rsidRPr="0066008E">
              <w:rPr>
                <w:rFonts w:asciiTheme="minorHAnsi" w:eastAsiaTheme="minorEastAsia" w:hAnsiTheme="minorHAnsi" w:hint="eastAsia"/>
                <w:color w:val="333333"/>
                <w:sz w:val="22"/>
                <w:szCs w:val="22"/>
              </w:rPr>
              <w:t>與異變街道》、《</w:t>
            </w:r>
            <w:r w:rsidRPr="0066008E">
              <w:rPr>
                <w:rFonts w:asciiTheme="minorHAnsi" w:eastAsiaTheme="minorEastAsia" w:hAnsiTheme="minorHAnsi"/>
                <w:color w:val="333333"/>
                <w:sz w:val="22"/>
                <w:szCs w:val="22"/>
              </w:rPr>
              <w:t>O</w:t>
            </w:r>
            <w:r w:rsidRPr="0066008E">
              <w:rPr>
                <w:rFonts w:asciiTheme="minorHAnsi" w:eastAsiaTheme="minorEastAsia" w:hAnsiTheme="minorHAnsi" w:hint="eastAsia"/>
                <w:color w:val="333333"/>
                <w:sz w:val="22"/>
                <w:szCs w:val="22"/>
              </w:rPr>
              <w:t>先生家族死亡事件》、《畸人說夢》、《證言》、《女書》及《雙城記—香港‧上海‧張愛玲》等。近作有《孤寂》、室內歌劇《蕭紅》</w:t>
            </w:r>
            <w:r w:rsidRPr="0066008E">
              <w:rPr>
                <w:rFonts w:asciiTheme="minorHAnsi" w:eastAsiaTheme="minorEastAsia" w:hAnsiTheme="minorHAnsi"/>
                <w:color w:val="333333"/>
                <w:sz w:val="22"/>
                <w:szCs w:val="22"/>
              </w:rPr>
              <w:t>(</w:t>
            </w:r>
            <w:r w:rsidRPr="0066008E">
              <w:rPr>
                <w:rFonts w:asciiTheme="minorHAnsi" w:eastAsiaTheme="minorEastAsia" w:hAnsiTheme="minorHAnsi" w:hint="eastAsia"/>
                <w:color w:val="333333"/>
                <w:sz w:val="22"/>
                <w:szCs w:val="22"/>
              </w:rPr>
              <w:t>導演</w:t>
            </w:r>
            <w:r w:rsidRPr="0066008E">
              <w:rPr>
                <w:rFonts w:asciiTheme="minorHAnsi" w:eastAsiaTheme="minorEastAsia" w:hAnsiTheme="minorHAnsi"/>
                <w:color w:val="333333"/>
                <w:sz w:val="22"/>
                <w:szCs w:val="22"/>
              </w:rPr>
              <w:t xml:space="preserve">) </w:t>
            </w:r>
            <w:r w:rsidRPr="0066008E">
              <w:rPr>
                <w:rFonts w:asciiTheme="minorHAnsi" w:eastAsiaTheme="minorEastAsia" w:hAnsiTheme="minorHAnsi" w:hint="eastAsia"/>
                <w:color w:val="333333"/>
                <w:sz w:val="22"/>
                <w:szCs w:val="22"/>
              </w:rPr>
              <w:t>、《咏嘆調》及《夢未完》。</w:t>
            </w:r>
          </w:p>
          <w:p w14:paraId="5806DE2C" w14:textId="77777777" w:rsidR="00275672" w:rsidRPr="0066008E" w:rsidRDefault="00275672" w:rsidP="0053008B">
            <w:pPr>
              <w:pStyle w:val="a4"/>
              <w:ind w:rightChars="-20" w:right="-48"/>
              <w:contextualSpacing/>
              <w:jc w:val="both"/>
              <w:rPr>
                <w:rFonts w:asciiTheme="minorHAnsi" w:eastAsiaTheme="minorEastAsia" w:hAnsiTheme="minorHAnsi"/>
                <w:color w:val="333333"/>
                <w:sz w:val="22"/>
                <w:szCs w:val="22"/>
              </w:rPr>
            </w:pPr>
          </w:p>
          <w:p w14:paraId="1A861594" w14:textId="77777777" w:rsidR="00A665E4" w:rsidRDefault="0066008E" w:rsidP="0053008B">
            <w:pPr>
              <w:pStyle w:val="a4"/>
              <w:ind w:rightChars="-20" w:right="-48"/>
              <w:contextualSpacing/>
              <w:jc w:val="both"/>
              <w:rPr>
                <w:rFonts w:asciiTheme="minorHAnsi" w:eastAsiaTheme="minorEastAsia" w:hAnsiTheme="minorHAnsi"/>
                <w:color w:val="333333"/>
                <w:sz w:val="22"/>
                <w:szCs w:val="22"/>
              </w:rPr>
            </w:pPr>
            <w:r w:rsidRPr="0066008E">
              <w:rPr>
                <w:rFonts w:asciiTheme="minorHAnsi" w:eastAsiaTheme="minorEastAsia" w:hAnsiTheme="minorHAnsi" w:hint="eastAsia"/>
                <w:color w:val="333333"/>
                <w:sz w:val="22"/>
                <w:szCs w:val="22"/>
              </w:rPr>
              <w:t>黎氏曾獲頒發多個獎項，包括香港藝術家聯盟「舞蹈家年獎」（</w:t>
            </w:r>
            <w:r w:rsidRPr="0066008E">
              <w:rPr>
                <w:rFonts w:asciiTheme="minorHAnsi" w:eastAsiaTheme="minorEastAsia" w:hAnsiTheme="minorHAnsi" w:hint="eastAsia"/>
                <w:color w:val="333333"/>
                <w:sz w:val="22"/>
                <w:szCs w:val="22"/>
              </w:rPr>
              <w:t>1990</w:t>
            </w:r>
            <w:r w:rsidRPr="0066008E">
              <w:rPr>
                <w:rFonts w:asciiTheme="minorHAnsi" w:eastAsiaTheme="minorEastAsia" w:hAnsiTheme="minorHAnsi" w:hint="eastAsia"/>
                <w:color w:val="333333"/>
                <w:sz w:val="22"/>
                <w:szCs w:val="22"/>
              </w:rPr>
              <w:t>年）；香港舞蹈聯盟主辦的香港舞蹈年獎之「編舞獎」（</w:t>
            </w:r>
            <w:r w:rsidRPr="0066008E">
              <w:rPr>
                <w:rFonts w:asciiTheme="minorHAnsi" w:eastAsiaTheme="minorEastAsia" w:hAnsiTheme="minorHAnsi" w:hint="eastAsia"/>
                <w:color w:val="333333"/>
                <w:sz w:val="22"/>
                <w:szCs w:val="22"/>
              </w:rPr>
              <w:t>1999</w:t>
            </w:r>
            <w:r w:rsidRPr="0066008E">
              <w:rPr>
                <w:rFonts w:asciiTheme="minorHAnsi" w:eastAsiaTheme="minorEastAsia" w:hAnsiTheme="minorHAnsi" w:hint="eastAsia"/>
                <w:color w:val="333333"/>
                <w:sz w:val="22"/>
                <w:szCs w:val="22"/>
              </w:rPr>
              <w:t>、</w:t>
            </w:r>
            <w:r w:rsidRPr="0066008E">
              <w:rPr>
                <w:rFonts w:asciiTheme="minorHAnsi" w:eastAsiaTheme="minorEastAsia" w:hAnsiTheme="minorHAnsi" w:hint="eastAsia"/>
                <w:color w:val="333333"/>
                <w:sz w:val="22"/>
                <w:szCs w:val="22"/>
              </w:rPr>
              <w:t>2000</w:t>
            </w:r>
            <w:r w:rsidRPr="0066008E">
              <w:rPr>
                <w:rFonts w:asciiTheme="minorHAnsi" w:eastAsiaTheme="minorEastAsia" w:hAnsiTheme="minorHAnsi" w:hint="eastAsia"/>
                <w:color w:val="333333"/>
                <w:sz w:val="22"/>
                <w:szCs w:val="22"/>
              </w:rPr>
              <w:t>、</w:t>
            </w:r>
            <w:r w:rsidRPr="0066008E">
              <w:rPr>
                <w:rFonts w:asciiTheme="minorHAnsi" w:eastAsiaTheme="minorEastAsia" w:hAnsiTheme="minorHAnsi" w:hint="eastAsia"/>
                <w:color w:val="333333"/>
                <w:sz w:val="22"/>
                <w:szCs w:val="22"/>
              </w:rPr>
              <w:t>2001</w:t>
            </w:r>
            <w:r w:rsidRPr="0066008E">
              <w:rPr>
                <w:rFonts w:asciiTheme="minorHAnsi" w:eastAsiaTheme="minorEastAsia" w:hAnsiTheme="minorHAnsi" w:hint="eastAsia"/>
                <w:color w:val="333333"/>
                <w:sz w:val="22"/>
                <w:szCs w:val="22"/>
              </w:rPr>
              <w:t>、</w:t>
            </w:r>
            <w:r w:rsidRPr="0066008E">
              <w:rPr>
                <w:rFonts w:asciiTheme="minorHAnsi" w:eastAsiaTheme="minorEastAsia" w:hAnsiTheme="minorHAnsi" w:hint="eastAsia"/>
                <w:color w:val="333333"/>
                <w:sz w:val="22"/>
                <w:szCs w:val="22"/>
              </w:rPr>
              <w:t>2008</w:t>
            </w:r>
            <w:r w:rsidRPr="0066008E">
              <w:rPr>
                <w:rFonts w:asciiTheme="minorHAnsi" w:eastAsiaTheme="minorEastAsia" w:hAnsiTheme="minorHAnsi" w:hint="eastAsia"/>
                <w:color w:val="333333"/>
                <w:sz w:val="22"/>
                <w:szCs w:val="22"/>
              </w:rPr>
              <w:t>）、「</w:t>
            </w:r>
            <w:r w:rsidR="00F923B5" w:rsidRPr="00F923B5">
              <w:rPr>
                <w:rFonts w:asciiTheme="minorHAnsi" w:eastAsiaTheme="minorEastAsia" w:hAnsiTheme="minorHAnsi" w:hint="eastAsia"/>
                <w:color w:val="333333"/>
                <w:sz w:val="22"/>
                <w:szCs w:val="22"/>
              </w:rPr>
              <w:t>編舞組別</w:t>
            </w:r>
            <w:r w:rsidRPr="0066008E">
              <w:rPr>
                <w:rFonts w:asciiTheme="minorHAnsi" w:eastAsiaTheme="minorEastAsia" w:hAnsiTheme="minorHAnsi" w:hint="eastAsia"/>
                <w:color w:val="333333"/>
                <w:sz w:val="22"/>
                <w:szCs w:val="22"/>
              </w:rPr>
              <w:t>獎」（</w:t>
            </w:r>
            <w:r w:rsidRPr="0066008E">
              <w:rPr>
                <w:rFonts w:asciiTheme="minorHAnsi" w:eastAsiaTheme="minorEastAsia" w:hAnsiTheme="minorHAnsi" w:hint="eastAsia"/>
                <w:color w:val="333333"/>
                <w:sz w:val="22"/>
                <w:szCs w:val="22"/>
              </w:rPr>
              <w:t>2011</w:t>
            </w:r>
            <w:r w:rsidRPr="0066008E">
              <w:rPr>
                <w:rFonts w:asciiTheme="minorHAnsi" w:eastAsiaTheme="minorEastAsia" w:hAnsiTheme="minorHAnsi" w:hint="eastAsia"/>
                <w:color w:val="333333"/>
                <w:sz w:val="22"/>
                <w:szCs w:val="22"/>
              </w:rPr>
              <w:t>）及「傑出編舞」（</w:t>
            </w:r>
            <w:r w:rsidRPr="0066008E">
              <w:rPr>
                <w:rFonts w:asciiTheme="minorHAnsi" w:eastAsiaTheme="minorEastAsia" w:hAnsiTheme="minorHAnsi" w:hint="eastAsia"/>
                <w:color w:val="333333"/>
                <w:sz w:val="22"/>
                <w:szCs w:val="22"/>
              </w:rPr>
              <w:t>2016</w:t>
            </w:r>
            <w:r w:rsidRPr="0066008E">
              <w:rPr>
                <w:rFonts w:asciiTheme="minorHAnsi" w:eastAsiaTheme="minorEastAsia" w:hAnsiTheme="minorHAnsi" w:hint="eastAsia"/>
                <w:color w:val="333333"/>
                <w:sz w:val="22"/>
                <w:szCs w:val="22"/>
              </w:rPr>
              <w:t>、</w:t>
            </w:r>
            <w:r w:rsidRPr="0066008E">
              <w:rPr>
                <w:rFonts w:asciiTheme="minorHAnsi" w:eastAsiaTheme="minorEastAsia" w:hAnsiTheme="minorHAnsi" w:hint="eastAsia"/>
                <w:color w:val="333333"/>
                <w:sz w:val="22"/>
                <w:szCs w:val="22"/>
              </w:rPr>
              <w:t>2017</w:t>
            </w:r>
            <w:r w:rsidR="00275672" w:rsidRPr="00275672">
              <w:rPr>
                <w:rFonts w:asciiTheme="minorHAnsi" w:eastAsiaTheme="minorEastAsia" w:hAnsiTheme="minorHAnsi" w:hint="eastAsia"/>
                <w:color w:val="333333"/>
                <w:sz w:val="22"/>
                <w:szCs w:val="22"/>
              </w:rPr>
              <w:t>、</w:t>
            </w:r>
            <w:r w:rsidR="00275672">
              <w:rPr>
                <w:rFonts w:asciiTheme="minorHAnsi" w:eastAsiaTheme="minorEastAsia" w:hAnsiTheme="minorHAnsi" w:hint="eastAsia"/>
                <w:color w:val="333333"/>
                <w:sz w:val="22"/>
                <w:szCs w:val="22"/>
              </w:rPr>
              <w:t>2020</w:t>
            </w:r>
            <w:r w:rsidRPr="0066008E">
              <w:rPr>
                <w:rFonts w:asciiTheme="minorHAnsi" w:eastAsiaTheme="minorEastAsia" w:hAnsiTheme="minorHAnsi" w:hint="eastAsia"/>
                <w:color w:val="333333"/>
                <w:sz w:val="22"/>
                <w:szCs w:val="22"/>
              </w:rPr>
              <w:t>）；</w:t>
            </w:r>
            <w:r w:rsidRPr="0066008E">
              <w:rPr>
                <w:rFonts w:asciiTheme="minorHAnsi" w:eastAsiaTheme="minorEastAsia" w:hAnsiTheme="minorHAnsi" w:hint="eastAsia"/>
                <w:color w:val="333333"/>
                <w:sz w:val="22"/>
                <w:szCs w:val="22"/>
              </w:rPr>
              <w:t>2002</w:t>
            </w:r>
            <w:r w:rsidRPr="0066008E">
              <w:rPr>
                <w:rFonts w:asciiTheme="minorHAnsi" w:eastAsiaTheme="minorEastAsia" w:hAnsiTheme="minorHAnsi" w:hint="eastAsia"/>
                <w:color w:val="333333"/>
                <w:sz w:val="22"/>
                <w:szCs w:val="22"/>
              </w:rPr>
              <w:t>年獲頒香港舞蹈年獎頒發「傑出成就獎」；</w:t>
            </w:r>
            <w:r w:rsidRPr="0066008E">
              <w:rPr>
                <w:rFonts w:asciiTheme="minorHAnsi" w:eastAsiaTheme="minorEastAsia" w:hAnsiTheme="minorHAnsi" w:hint="eastAsia"/>
                <w:color w:val="333333"/>
                <w:sz w:val="22"/>
                <w:szCs w:val="22"/>
              </w:rPr>
              <w:t>2003</w:t>
            </w:r>
            <w:r w:rsidRPr="0066008E">
              <w:rPr>
                <w:rFonts w:asciiTheme="minorHAnsi" w:eastAsiaTheme="minorEastAsia" w:hAnsiTheme="minorHAnsi" w:hint="eastAsia"/>
                <w:color w:val="333333"/>
                <w:sz w:val="22"/>
                <w:szCs w:val="22"/>
              </w:rPr>
              <w:t>年獲香港藝術發展局頒發「藝術成就獎（舞蹈）」；</w:t>
            </w:r>
            <w:r w:rsidRPr="0066008E">
              <w:rPr>
                <w:rFonts w:asciiTheme="minorHAnsi" w:eastAsiaTheme="minorEastAsia" w:hAnsiTheme="minorHAnsi" w:hint="eastAsia"/>
                <w:color w:val="333333"/>
                <w:sz w:val="22"/>
                <w:szCs w:val="22"/>
              </w:rPr>
              <w:t>2004</w:t>
            </w:r>
            <w:r w:rsidRPr="0066008E">
              <w:rPr>
                <w:rFonts w:asciiTheme="minorHAnsi" w:eastAsiaTheme="minorEastAsia" w:hAnsiTheme="minorHAnsi" w:hint="eastAsia"/>
                <w:color w:val="333333"/>
                <w:sz w:val="22"/>
                <w:szCs w:val="22"/>
              </w:rPr>
              <w:t>年</w:t>
            </w:r>
            <w:r w:rsidRPr="0066008E">
              <w:rPr>
                <w:rFonts w:asciiTheme="minorHAnsi" w:eastAsiaTheme="minorEastAsia" w:hAnsiTheme="minorHAnsi" w:hint="eastAsia"/>
                <w:color w:val="333333"/>
                <w:sz w:val="22"/>
                <w:szCs w:val="22"/>
              </w:rPr>
              <w:t>7</w:t>
            </w:r>
            <w:r w:rsidRPr="0066008E">
              <w:rPr>
                <w:rFonts w:asciiTheme="minorHAnsi" w:eastAsiaTheme="minorEastAsia" w:hAnsiTheme="minorHAnsi" w:hint="eastAsia"/>
                <w:color w:val="333333"/>
                <w:sz w:val="22"/>
                <w:szCs w:val="22"/>
              </w:rPr>
              <w:t>月獲香港演藝學院頒授榮譽院士；</w:t>
            </w:r>
            <w:r w:rsidRPr="0066008E">
              <w:rPr>
                <w:rFonts w:asciiTheme="minorHAnsi" w:eastAsiaTheme="minorEastAsia" w:hAnsiTheme="minorHAnsi" w:hint="eastAsia"/>
                <w:color w:val="333333"/>
                <w:sz w:val="22"/>
                <w:szCs w:val="22"/>
              </w:rPr>
              <w:t>2015</w:t>
            </w:r>
            <w:r w:rsidRPr="0066008E">
              <w:rPr>
                <w:rFonts w:asciiTheme="minorHAnsi" w:eastAsiaTheme="minorEastAsia" w:hAnsiTheme="minorHAnsi" w:hint="eastAsia"/>
                <w:color w:val="333333"/>
                <w:sz w:val="22"/>
                <w:szCs w:val="22"/>
              </w:rPr>
              <w:t>年獲頒香港藝術發展獎「傑出藝術貢獻獎」。</w:t>
            </w:r>
          </w:p>
          <w:p w14:paraId="24F68F35" w14:textId="77777777" w:rsidR="0066008E" w:rsidRPr="0066008E" w:rsidRDefault="0066008E" w:rsidP="0066008E">
            <w:pPr>
              <w:pStyle w:val="a4"/>
              <w:ind w:rightChars="-20" w:right="-48"/>
              <w:contextualSpacing/>
              <w:rPr>
                <w:rFonts w:asciiTheme="minorHAnsi" w:eastAsiaTheme="minorEastAsia" w:hAnsiTheme="minorHAnsi"/>
                <w:color w:val="333333"/>
                <w:sz w:val="22"/>
                <w:szCs w:val="22"/>
              </w:rPr>
            </w:pPr>
          </w:p>
        </w:tc>
      </w:tr>
      <w:tr w:rsidR="0066008E" w:rsidRPr="000E6D7B" w14:paraId="6B4C4870" w14:textId="77777777" w:rsidTr="081D2C33">
        <w:tc>
          <w:tcPr>
            <w:tcW w:w="3631" w:type="dxa"/>
          </w:tcPr>
          <w:p w14:paraId="416024A3" w14:textId="77777777" w:rsidR="00A665E4" w:rsidRPr="00AF4392" w:rsidRDefault="0066008E" w:rsidP="005A3A7C">
            <w:pPr>
              <w:pStyle w:val="a4"/>
              <w:ind w:rightChars="-20" w:right="-48"/>
              <w:contextualSpacing/>
              <w:rPr>
                <w:rFonts w:asciiTheme="minorHAnsi" w:eastAsiaTheme="minorEastAsia" w:hAnsiTheme="minorHAnsi"/>
                <w:bCs/>
                <w:sz w:val="22"/>
                <w:szCs w:val="22"/>
              </w:rPr>
            </w:pPr>
            <w:r>
              <w:rPr>
                <w:rFonts w:asciiTheme="minorHAnsi" w:eastAsiaTheme="minorEastAsia" w:hAnsiTheme="minorHAnsi"/>
                <w:bCs/>
                <w:noProof/>
                <w:sz w:val="22"/>
                <w:szCs w:val="22"/>
              </w:rPr>
              <w:drawing>
                <wp:inline distT="0" distB="0" distL="0" distR="0" wp14:anchorId="251C68B8" wp14:editId="4DEA2625">
                  <wp:extent cx="2075180" cy="2091760"/>
                  <wp:effectExtent l="0" t="0" r="127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n Dun.jpg"/>
                          <pic:cNvPicPr/>
                        </pic:nvPicPr>
                        <pic:blipFill rotWithShape="1">
                          <a:blip r:embed="rId18" cstate="print">
                            <a:extLst>
                              <a:ext uri="{28A0092B-C50C-407E-A947-70E740481C1C}">
                                <a14:useLocalDpi xmlns:a14="http://schemas.microsoft.com/office/drawing/2010/main" val="0"/>
                              </a:ext>
                            </a:extLst>
                          </a:blip>
                          <a:srcRect l="1772" t="2109" r="1915" b="2361"/>
                          <a:stretch/>
                        </pic:blipFill>
                        <pic:spPr bwMode="auto">
                          <a:xfrm>
                            <a:off x="0" y="0"/>
                            <a:ext cx="2079930" cy="2096548"/>
                          </a:xfrm>
                          <a:prstGeom prst="rect">
                            <a:avLst/>
                          </a:prstGeom>
                          <a:ln>
                            <a:noFill/>
                          </a:ln>
                          <a:extLst>
                            <a:ext uri="{53640926-AAD7-44D8-BBD7-CCE9431645EC}">
                              <a14:shadowObscured xmlns:a14="http://schemas.microsoft.com/office/drawing/2010/main"/>
                            </a:ext>
                          </a:extLst>
                        </pic:spPr>
                      </pic:pic>
                    </a:graphicData>
                  </a:graphic>
                </wp:inline>
              </w:drawing>
            </w:r>
          </w:p>
          <w:p w14:paraId="206A69E4" w14:textId="77777777" w:rsidR="00A665E4" w:rsidRPr="00AF4392" w:rsidRDefault="00A665E4" w:rsidP="005A3A7C">
            <w:pPr>
              <w:pStyle w:val="a4"/>
              <w:ind w:rightChars="-20" w:right="-48"/>
              <w:contextualSpacing/>
              <w:rPr>
                <w:rFonts w:asciiTheme="minorHAnsi" w:eastAsiaTheme="minorEastAsia" w:hAnsiTheme="minorHAnsi"/>
                <w:bCs/>
                <w:sz w:val="22"/>
                <w:szCs w:val="22"/>
              </w:rPr>
            </w:pPr>
          </w:p>
        </w:tc>
        <w:tc>
          <w:tcPr>
            <w:tcW w:w="6864" w:type="dxa"/>
          </w:tcPr>
          <w:p w14:paraId="2D6D2027" w14:textId="77777777" w:rsidR="00A665E4" w:rsidRPr="00275672" w:rsidRDefault="0066008E" w:rsidP="00275672">
            <w:pPr>
              <w:pStyle w:val="a4"/>
              <w:ind w:rightChars="-20" w:right="-48"/>
              <w:contextualSpacing/>
              <w:rPr>
                <w:rFonts w:asciiTheme="minorHAnsi" w:eastAsiaTheme="minorEastAsia" w:hAnsiTheme="minorHAnsi"/>
                <w:b/>
                <w:bCs/>
                <w:sz w:val="22"/>
                <w:szCs w:val="22"/>
              </w:rPr>
            </w:pPr>
            <w:r w:rsidRPr="0066008E">
              <w:rPr>
                <w:rFonts w:asciiTheme="minorHAnsi" w:eastAsiaTheme="minorEastAsia" w:hAnsiTheme="minorHAnsi" w:hint="eastAsia"/>
                <w:b/>
                <w:bCs/>
                <w:sz w:val="22"/>
                <w:szCs w:val="22"/>
              </w:rPr>
              <w:t>譚盾</w:t>
            </w:r>
            <w:r w:rsidR="00A665E4">
              <w:rPr>
                <w:rFonts w:asciiTheme="minorHAnsi" w:eastAsiaTheme="minorEastAsia" w:hAnsiTheme="minorHAnsi" w:hint="eastAsia"/>
                <w:b/>
                <w:bCs/>
                <w:sz w:val="22"/>
                <w:szCs w:val="22"/>
              </w:rPr>
              <w:t xml:space="preserve"> </w:t>
            </w:r>
            <w:r w:rsidR="00A665E4" w:rsidRPr="00E91F65">
              <w:rPr>
                <w:rFonts w:asciiTheme="minorHAnsi" w:eastAsiaTheme="minorEastAsia" w:hAnsiTheme="minorHAnsi"/>
                <w:b/>
                <w:bCs/>
                <w:sz w:val="22"/>
                <w:szCs w:val="22"/>
              </w:rPr>
              <w:t>|</w:t>
            </w:r>
            <w:r w:rsidR="0053008B">
              <w:rPr>
                <w:rFonts w:asciiTheme="minorHAnsi" w:eastAsiaTheme="minorEastAsia" w:hAnsiTheme="minorHAnsi"/>
                <w:b/>
                <w:bCs/>
                <w:sz w:val="22"/>
                <w:szCs w:val="22"/>
              </w:rPr>
              <w:t xml:space="preserve"> </w:t>
            </w:r>
            <w:r w:rsidRPr="0066008E">
              <w:rPr>
                <w:rFonts w:asciiTheme="minorHAnsi" w:eastAsiaTheme="minorEastAsia" w:hAnsiTheme="minorHAnsi" w:hint="eastAsia"/>
                <w:b/>
                <w:bCs/>
                <w:sz w:val="22"/>
                <w:szCs w:val="22"/>
              </w:rPr>
              <w:t>作曲</w:t>
            </w:r>
          </w:p>
          <w:p w14:paraId="4E774737" w14:textId="77777777" w:rsidR="0066008E" w:rsidRDefault="0066008E" w:rsidP="0066008E">
            <w:pPr>
              <w:pStyle w:val="a4"/>
              <w:ind w:rightChars="-20" w:right="-48"/>
              <w:contextualSpacing/>
              <w:jc w:val="both"/>
              <w:rPr>
                <w:rFonts w:asciiTheme="minorHAnsi" w:eastAsiaTheme="minorEastAsia" w:hAnsiTheme="minorHAnsi"/>
                <w:bCs/>
                <w:sz w:val="22"/>
                <w:szCs w:val="20"/>
              </w:rPr>
            </w:pPr>
            <w:r w:rsidRPr="0066008E">
              <w:rPr>
                <w:rFonts w:asciiTheme="minorHAnsi" w:eastAsiaTheme="minorEastAsia" w:hAnsiTheme="minorHAnsi" w:hint="eastAsia"/>
                <w:bCs/>
                <w:sz w:val="22"/>
                <w:szCs w:val="20"/>
              </w:rPr>
              <w:t>譚盾，國際知名作曲家和指揮家，聯合國教科文組織全球親善大使，曾獲多項世界最具影響的音樂大獎，其中包括格林美獎、奥斯卡</w:t>
            </w:r>
            <w:r w:rsidR="008E2FB1">
              <w:rPr>
                <w:rFonts w:asciiTheme="minorHAnsi" w:eastAsiaTheme="minorEastAsia" w:hAnsiTheme="minorHAnsi" w:hint="eastAsia"/>
                <w:bCs/>
                <w:sz w:val="22"/>
                <w:szCs w:val="20"/>
              </w:rPr>
              <w:t>金像</w:t>
            </w:r>
            <w:r w:rsidRPr="0066008E">
              <w:rPr>
                <w:rFonts w:asciiTheme="minorHAnsi" w:eastAsiaTheme="minorEastAsia" w:hAnsiTheme="minorHAnsi" w:hint="eastAsia"/>
                <w:bCs/>
                <w:sz w:val="22"/>
                <w:szCs w:val="20"/>
              </w:rPr>
              <w:t>獎、威尼斯雙年展藝術終身成就獎•金獅獎。他打破古典音樂、中西音樂傳統之局限，創作出全新的多媒體音樂，為世界樂壇帶來了深遠的影響。他的音樂經常被世界各地的交響樂團、歌劇院、藝術節、電台和電視台廣演播。</w:t>
            </w:r>
          </w:p>
          <w:p w14:paraId="50F3FB05" w14:textId="77777777" w:rsidR="00275672" w:rsidRPr="0066008E" w:rsidRDefault="00275672" w:rsidP="0066008E">
            <w:pPr>
              <w:pStyle w:val="a4"/>
              <w:ind w:rightChars="-20" w:right="-48"/>
              <w:contextualSpacing/>
              <w:jc w:val="both"/>
              <w:rPr>
                <w:rFonts w:asciiTheme="minorHAnsi" w:eastAsiaTheme="minorEastAsia" w:hAnsiTheme="minorHAnsi"/>
                <w:bCs/>
                <w:sz w:val="22"/>
                <w:szCs w:val="20"/>
              </w:rPr>
            </w:pPr>
          </w:p>
          <w:p w14:paraId="3AF1DA30" w14:textId="77777777" w:rsidR="0099056D" w:rsidRPr="0099056D" w:rsidRDefault="0066008E" w:rsidP="0066008E">
            <w:pPr>
              <w:pStyle w:val="a4"/>
              <w:ind w:rightChars="-20" w:right="-48"/>
              <w:contextualSpacing/>
              <w:jc w:val="both"/>
              <w:rPr>
                <w:rFonts w:asciiTheme="minorHAnsi" w:eastAsiaTheme="minorEastAsia" w:hAnsiTheme="minorHAnsi"/>
                <w:bCs/>
                <w:sz w:val="22"/>
                <w:szCs w:val="20"/>
              </w:rPr>
            </w:pPr>
            <w:r w:rsidRPr="0066008E">
              <w:rPr>
                <w:rFonts w:asciiTheme="minorHAnsi" w:eastAsiaTheme="minorEastAsia" w:hAnsiTheme="minorHAnsi" w:hint="eastAsia"/>
                <w:bCs/>
                <w:sz w:val="22"/>
                <w:szCs w:val="20"/>
              </w:rPr>
              <w:t>譚盾的音樂蜚聲全球。《紙樂》由洛杉磯愛樂樂團為慶祝迪士尼音樂廳落成開幕作世界首演。譚盾的多媒體作品《地圖》，由馬友友與波士頓交響樂團首演，已經在世界三十多個國家巡演。其他主要作品還包括</w:t>
            </w:r>
            <w:r w:rsidR="0053008B">
              <w:rPr>
                <w:rFonts w:asciiTheme="minorHAnsi" w:eastAsiaTheme="minorEastAsia" w:hAnsiTheme="minorHAnsi" w:hint="eastAsia"/>
                <w:bCs/>
                <w:sz w:val="22"/>
                <w:szCs w:val="20"/>
              </w:rPr>
              <w:t>：</w:t>
            </w:r>
            <w:r w:rsidRPr="0066008E">
              <w:rPr>
                <w:rFonts w:asciiTheme="minorHAnsi" w:eastAsiaTheme="minorEastAsia" w:hAnsiTheme="minorHAnsi" w:hint="eastAsia"/>
                <w:bCs/>
                <w:sz w:val="22"/>
                <w:szCs w:val="20"/>
              </w:rPr>
              <w:t>由柏林愛樂樂團首演的《馬可波羅的四條神秘之路》及由郎朗及紐約愛樂樂團首演的鋼琴協奏曲《火》。譚盾為</w:t>
            </w:r>
            <w:r w:rsidRPr="0066008E">
              <w:rPr>
                <w:rFonts w:asciiTheme="minorHAnsi" w:eastAsiaTheme="minorEastAsia" w:hAnsiTheme="minorHAnsi" w:hint="eastAsia"/>
                <w:bCs/>
                <w:sz w:val="22"/>
                <w:szCs w:val="20"/>
              </w:rPr>
              <w:t>Sony</w:t>
            </w:r>
            <w:r w:rsidRPr="0066008E">
              <w:rPr>
                <w:rFonts w:asciiTheme="minorHAnsi" w:eastAsiaTheme="minorEastAsia" w:hAnsiTheme="minorHAnsi" w:hint="eastAsia"/>
                <w:bCs/>
                <w:sz w:val="22"/>
                <w:szCs w:val="20"/>
              </w:rPr>
              <w:t>經典、</w:t>
            </w:r>
            <w:r w:rsidRPr="0066008E">
              <w:rPr>
                <w:rFonts w:asciiTheme="minorHAnsi" w:eastAsiaTheme="minorEastAsia" w:hAnsiTheme="minorHAnsi" w:hint="eastAsia"/>
                <w:bCs/>
                <w:sz w:val="22"/>
                <w:szCs w:val="20"/>
              </w:rPr>
              <w:t>DG</w:t>
            </w:r>
            <w:r w:rsidRPr="0066008E">
              <w:rPr>
                <w:rFonts w:asciiTheme="minorHAnsi" w:eastAsiaTheme="minorEastAsia" w:hAnsiTheme="minorHAnsi" w:hint="eastAsia"/>
                <w:bCs/>
                <w:sz w:val="22"/>
                <w:szCs w:val="20"/>
              </w:rPr>
              <w:t>唱片公司、</w:t>
            </w:r>
            <w:r w:rsidRPr="0066008E">
              <w:rPr>
                <w:rFonts w:asciiTheme="minorHAnsi" w:eastAsiaTheme="minorEastAsia" w:hAnsiTheme="minorHAnsi" w:hint="eastAsia"/>
                <w:bCs/>
                <w:sz w:val="22"/>
                <w:szCs w:val="20"/>
              </w:rPr>
              <w:t>EMI</w:t>
            </w:r>
            <w:r w:rsidRPr="0066008E">
              <w:rPr>
                <w:rFonts w:asciiTheme="minorHAnsi" w:eastAsiaTheme="minorEastAsia" w:hAnsiTheme="minorHAnsi" w:hint="eastAsia"/>
                <w:bCs/>
                <w:sz w:val="22"/>
                <w:szCs w:val="20"/>
              </w:rPr>
              <w:t>和</w:t>
            </w:r>
            <w:r w:rsidRPr="0066008E">
              <w:rPr>
                <w:rFonts w:asciiTheme="minorHAnsi" w:eastAsiaTheme="minorEastAsia" w:hAnsiTheme="minorHAnsi" w:hint="eastAsia"/>
                <w:bCs/>
                <w:sz w:val="22"/>
                <w:szCs w:val="20"/>
              </w:rPr>
              <w:t>Opus Arte</w:t>
            </w:r>
            <w:r w:rsidRPr="0066008E">
              <w:rPr>
                <w:rFonts w:asciiTheme="minorHAnsi" w:eastAsiaTheme="minorEastAsia" w:hAnsiTheme="minorHAnsi" w:hint="eastAsia"/>
                <w:bCs/>
                <w:sz w:val="22"/>
                <w:szCs w:val="20"/>
              </w:rPr>
              <w:t>錄製原創大碟。他的音樂作品由美國樂譜出版公司席爾默有限公司及懷斯音樂集團全球發行。</w:t>
            </w:r>
          </w:p>
        </w:tc>
      </w:tr>
      <w:tr w:rsidR="0066008E" w:rsidRPr="000E6D7B" w14:paraId="292005AE" w14:textId="77777777" w:rsidTr="081D2C33">
        <w:trPr>
          <w:trHeight w:val="5954"/>
        </w:trPr>
        <w:tc>
          <w:tcPr>
            <w:tcW w:w="3631" w:type="dxa"/>
          </w:tcPr>
          <w:p w14:paraId="6883EB31" w14:textId="77777777" w:rsidR="00A665E4" w:rsidRDefault="0066008E" w:rsidP="005A3A7C">
            <w:pPr>
              <w:pStyle w:val="a4"/>
              <w:ind w:rightChars="-20" w:right="-48"/>
              <w:contextualSpacing/>
              <w:rPr>
                <w:rFonts w:asciiTheme="minorHAnsi" w:eastAsiaTheme="minorEastAsia" w:hAnsiTheme="minorHAnsi"/>
                <w:bCs/>
                <w:noProof/>
                <w:sz w:val="22"/>
                <w:szCs w:val="22"/>
              </w:rPr>
            </w:pPr>
            <w:r>
              <w:rPr>
                <w:rFonts w:asciiTheme="minorHAnsi" w:eastAsiaTheme="minorEastAsia" w:hAnsiTheme="minorHAnsi"/>
                <w:bCs/>
                <w:noProof/>
                <w:sz w:val="22"/>
                <w:szCs w:val="22"/>
              </w:rPr>
              <w:lastRenderedPageBreak/>
              <w:drawing>
                <wp:inline distT="0" distB="0" distL="0" distR="0" wp14:anchorId="2AC64856" wp14:editId="13D1DE7E">
                  <wp:extent cx="2024743" cy="3037114"/>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 yi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092" cy="3042137"/>
                          </a:xfrm>
                          <a:prstGeom prst="rect">
                            <a:avLst/>
                          </a:prstGeom>
                        </pic:spPr>
                      </pic:pic>
                    </a:graphicData>
                  </a:graphic>
                </wp:inline>
              </w:drawing>
            </w:r>
          </w:p>
        </w:tc>
        <w:tc>
          <w:tcPr>
            <w:tcW w:w="6864" w:type="dxa"/>
          </w:tcPr>
          <w:p w14:paraId="27E2B668" w14:textId="77777777" w:rsidR="00A665E4" w:rsidRPr="00275672" w:rsidRDefault="0066008E" w:rsidP="005A3A7C">
            <w:pPr>
              <w:pStyle w:val="a4"/>
              <w:ind w:rightChars="-20" w:right="-48"/>
              <w:contextualSpacing/>
              <w:rPr>
                <w:rFonts w:asciiTheme="minorHAnsi" w:eastAsiaTheme="minorEastAsia" w:hAnsiTheme="minorHAnsi"/>
                <w:b/>
                <w:bCs/>
                <w:sz w:val="22"/>
              </w:rPr>
            </w:pPr>
            <w:r w:rsidRPr="0066008E">
              <w:rPr>
                <w:rFonts w:asciiTheme="minorHAnsi" w:eastAsiaTheme="minorEastAsia" w:hAnsiTheme="minorHAnsi" w:hint="eastAsia"/>
                <w:b/>
                <w:bCs/>
                <w:sz w:val="22"/>
                <w:szCs w:val="22"/>
              </w:rPr>
              <w:t>葉錦添</w:t>
            </w:r>
            <w:r w:rsidR="00A665E4" w:rsidRPr="008A7EED">
              <w:rPr>
                <w:rFonts w:asciiTheme="minorHAnsi" w:eastAsiaTheme="minorEastAsia" w:hAnsiTheme="minorHAnsi" w:hint="eastAsia"/>
                <w:b/>
                <w:bCs/>
                <w:sz w:val="22"/>
                <w:szCs w:val="22"/>
              </w:rPr>
              <w:t xml:space="preserve"> | </w:t>
            </w:r>
            <w:r w:rsidRPr="0066008E">
              <w:rPr>
                <w:rFonts w:asciiTheme="minorHAnsi" w:eastAsiaTheme="minorEastAsia" w:hAnsiTheme="minorHAnsi" w:hint="eastAsia"/>
                <w:b/>
                <w:bCs/>
                <w:sz w:val="22"/>
              </w:rPr>
              <w:t>佈景及服裝設計</w:t>
            </w:r>
          </w:p>
          <w:p w14:paraId="3F7C7412" w14:textId="77777777" w:rsidR="005D67FC" w:rsidRDefault="005D67FC" w:rsidP="0053008B">
            <w:pPr>
              <w:jc w:val="both"/>
              <w:rPr>
                <w:bCs/>
                <w:sz w:val="22"/>
              </w:rPr>
            </w:pPr>
            <w:r w:rsidRPr="005D67FC">
              <w:rPr>
                <w:rFonts w:hint="eastAsia"/>
                <w:bCs/>
                <w:sz w:val="22"/>
              </w:rPr>
              <w:t>葉錦添，作為世界知名的電影與舞台美術指導、服裝設計師和視覺藝術家，不斷探索及介紹其「新東方主義」美學理念，詮釋古代文化對未來的啟示。其創作游走於當代電影、舞台、藝術、文學等多元領域。</w:t>
            </w:r>
            <w:r w:rsidRPr="005D67FC">
              <w:rPr>
                <w:rFonts w:hint="eastAsia"/>
                <w:bCs/>
                <w:sz w:val="22"/>
              </w:rPr>
              <w:t xml:space="preserve">2001 </w:t>
            </w:r>
            <w:r w:rsidRPr="005D67FC">
              <w:rPr>
                <w:rFonts w:hint="eastAsia"/>
                <w:bCs/>
                <w:sz w:val="22"/>
              </w:rPr>
              <w:t>年，葉錦添以電影《臥虎藏龍》獲奧斯卡</w:t>
            </w:r>
            <w:r w:rsidR="00E16486" w:rsidRPr="00E16486">
              <w:rPr>
                <w:rFonts w:hint="eastAsia"/>
                <w:bCs/>
                <w:sz w:val="22"/>
              </w:rPr>
              <w:t>金像獎</w:t>
            </w:r>
            <w:r w:rsidRPr="005D67FC">
              <w:rPr>
                <w:rFonts w:hint="eastAsia"/>
                <w:bCs/>
                <w:sz w:val="22"/>
              </w:rPr>
              <w:t>「最佳藝術指導」與英國電影學院「最佳服裝設計」獎，為首位獲得以上殊榮的華人藝術家。</w:t>
            </w:r>
          </w:p>
          <w:p w14:paraId="247DAA89" w14:textId="77777777" w:rsidR="0053008B" w:rsidRPr="005D67FC" w:rsidRDefault="0053008B" w:rsidP="0053008B">
            <w:pPr>
              <w:jc w:val="both"/>
              <w:rPr>
                <w:bCs/>
                <w:sz w:val="22"/>
              </w:rPr>
            </w:pPr>
          </w:p>
          <w:p w14:paraId="04041500" w14:textId="77777777" w:rsidR="00A665E4" w:rsidRDefault="005D67FC" w:rsidP="0053008B">
            <w:pPr>
              <w:jc w:val="both"/>
              <w:rPr>
                <w:bCs/>
                <w:sz w:val="22"/>
              </w:rPr>
            </w:pPr>
            <w:r w:rsidRPr="005D67FC">
              <w:rPr>
                <w:rFonts w:hint="eastAsia"/>
                <w:bCs/>
                <w:sz w:val="22"/>
              </w:rPr>
              <w:t>在舞台藝術領域，葉錦添與諸多世界知名藝術家及著名藝術團體合作，包括羅伯特‧威爾遜</w:t>
            </w:r>
            <w:r w:rsidR="00F923B5">
              <w:rPr>
                <w:rFonts w:hint="eastAsia"/>
                <w:bCs/>
                <w:sz w:val="22"/>
              </w:rPr>
              <w:t xml:space="preserve"> </w:t>
            </w:r>
            <w:r w:rsidRPr="005D67FC">
              <w:rPr>
                <w:rFonts w:hint="eastAsia"/>
                <w:bCs/>
                <w:sz w:val="22"/>
              </w:rPr>
              <w:t>(Robert Wilson)</w:t>
            </w:r>
            <w:r w:rsidRPr="005D67FC">
              <w:rPr>
                <w:rFonts w:hint="eastAsia"/>
                <w:bCs/>
                <w:sz w:val="22"/>
              </w:rPr>
              <w:t>、弗蘭克‧德貢</w:t>
            </w:r>
            <w:r w:rsidR="00F923B5">
              <w:rPr>
                <w:rFonts w:hint="eastAsia"/>
                <w:bCs/>
                <w:sz w:val="22"/>
              </w:rPr>
              <w:t xml:space="preserve"> </w:t>
            </w:r>
            <w:r w:rsidRPr="005D67FC">
              <w:rPr>
                <w:rFonts w:hint="eastAsia"/>
                <w:bCs/>
                <w:sz w:val="22"/>
              </w:rPr>
              <w:t>(Franco Dragone)</w:t>
            </w:r>
            <w:r w:rsidRPr="005D67FC">
              <w:rPr>
                <w:rFonts w:hint="eastAsia"/>
                <w:bCs/>
                <w:sz w:val="22"/>
              </w:rPr>
              <w:t>、阿庫‧漢姆</w:t>
            </w:r>
            <w:r w:rsidR="00F923B5">
              <w:rPr>
                <w:rFonts w:hint="eastAsia"/>
                <w:bCs/>
                <w:sz w:val="22"/>
              </w:rPr>
              <w:t xml:space="preserve"> </w:t>
            </w:r>
            <w:r w:rsidRPr="005D67FC">
              <w:rPr>
                <w:rFonts w:hint="eastAsia"/>
                <w:bCs/>
                <w:sz w:val="22"/>
              </w:rPr>
              <w:t>(Akram Khan)</w:t>
            </w:r>
            <w:r w:rsidRPr="005D67FC">
              <w:rPr>
                <w:rFonts w:hint="eastAsia"/>
                <w:bCs/>
                <w:sz w:val="22"/>
              </w:rPr>
              <w:t>、張藝謀、賴聲川、楊麗萍，以及雲門舞集、當代傳奇劇場、無垢舞團、漢唐樂府、太古踏舞團、優人神鼓等。其創作足跡遍及中國、奧地利、法國、美國、英國、西班牙、日本及以色列等地。</w:t>
            </w:r>
          </w:p>
          <w:p w14:paraId="2BA66290" w14:textId="77777777" w:rsidR="00A665E4" w:rsidRPr="00B92A34" w:rsidRDefault="00A665E4" w:rsidP="005A3A7C">
            <w:pPr>
              <w:pStyle w:val="a4"/>
              <w:ind w:rightChars="-20" w:right="-48"/>
              <w:contextualSpacing/>
              <w:rPr>
                <w:rFonts w:asciiTheme="minorHAnsi" w:eastAsiaTheme="minorEastAsia" w:hAnsiTheme="minorHAnsi"/>
                <w:bCs/>
                <w:sz w:val="22"/>
                <w:szCs w:val="22"/>
              </w:rPr>
            </w:pPr>
          </w:p>
        </w:tc>
      </w:tr>
      <w:tr w:rsidR="0066008E" w:rsidRPr="000E6D7B" w14:paraId="2AEC9784" w14:textId="77777777" w:rsidTr="081D2C33">
        <w:tc>
          <w:tcPr>
            <w:tcW w:w="3631" w:type="dxa"/>
          </w:tcPr>
          <w:p w14:paraId="4C86B61B" w14:textId="77777777" w:rsidR="00A665E4" w:rsidRDefault="00CD3D29" w:rsidP="081D2C33">
            <w:pPr>
              <w:pStyle w:val="a4"/>
              <w:ind w:rightChars="-20" w:right="-48"/>
              <w:contextualSpacing/>
              <w:rPr>
                <w:rFonts w:asciiTheme="minorHAnsi" w:eastAsiaTheme="minorEastAsia" w:hAnsiTheme="minorHAnsi"/>
                <w:noProof/>
                <w:sz w:val="22"/>
                <w:szCs w:val="22"/>
              </w:rPr>
            </w:pPr>
            <w:r>
              <w:rPr>
                <w:noProof/>
              </w:rPr>
              <w:drawing>
                <wp:inline distT="0" distB="0" distL="0" distR="0" wp14:anchorId="755133AE" wp14:editId="1F82BE9D">
                  <wp:extent cx="3056497" cy="2037664"/>
                  <wp:effectExtent l="0" t="4762" r="6032" b="6033"/>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056497" cy="2037664"/>
                          </a:xfrm>
                          <a:prstGeom prst="rect">
                            <a:avLst/>
                          </a:prstGeom>
                        </pic:spPr>
                      </pic:pic>
                    </a:graphicData>
                  </a:graphic>
                </wp:inline>
              </w:drawing>
            </w:r>
          </w:p>
        </w:tc>
        <w:tc>
          <w:tcPr>
            <w:tcW w:w="6864" w:type="dxa"/>
          </w:tcPr>
          <w:p w14:paraId="6705181A" w14:textId="77777777" w:rsidR="00A665E4" w:rsidRPr="00FA0C79" w:rsidRDefault="00CD3D29" w:rsidP="00FA0C79">
            <w:pPr>
              <w:rPr>
                <w:rFonts w:ascii="Times New Roman"/>
                <w:b/>
                <w:sz w:val="22"/>
                <w:szCs w:val="28"/>
              </w:rPr>
            </w:pPr>
            <w:r w:rsidRPr="00CD3D29">
              <w:rPr>
                <w:rFonts w:ascii="新細明體" w:eastAsia="新細明體" w:hAnsi="新細明體" w:cs="新細明體" w:hint="eastAsia"/>
                <w:b/>
                <w:sz w:val="22"/>
                <w:szCs w:val="28"/>
              </w:rPr>
              <w:t>張國永</w:t>
            </w:r>
            <w:r w:rsidR="00A665E4">
              <w:rPr>
                <w:rFonts w:ascii="新細明體" w:eastAsia="新細明體" w:hAnsi="新細明體" w:cs="新細明體" w:hint="eastAsia"/>
                <w:b/>
                <w:sz w:val="22"/>
                <w:szCs w:val="28"/>
              </w:rPr>
              <w:t xml:space="preserve"> |</w:t>
            </w:r>
            <w:r>
              <w:rPr>
                <w:rFonts w:ascii="新細明體" w:eastAsia="新細明體" w:hAnsi="新細明體" w:cs="新細明體"/>
                <w:b/>
                <w:sz w:val="22"/>
                <w:szCs w:val="28"/>
              </w:rPr>
              <w:t xml:space="preserve"> </w:t>
            </w:r>
            <w:r w:rsidRPr="00CD3D29">
              <w:rPr>
                <w:rFonts w:ascii="新細明體" w:eastAsia="新細明體" w:hAnsi="新細明體" w:cs="新細明體" w:hint="eastAsia"/>
                <w:b/>
                <w:sz w:val="22"/>
                <w:szCs w:val="28"/>
              </w:rPr>
              <w:t>燈光設計</w:t>
            </w:r>
          </w:p>
          <w:p w14:paraId="497A85AC" w14:textId="77777777" w:rsidR="00CD3D29" w:rsidRDefault="00CD3D29" w:rsidP="0053008B">
            <w:pPr>
              <w:pStyle w:val="a4"/>
              <w:ind w:rightChars="-20" w:right="-48"/>
              <w:contextualSpacing/>
              <w:jc w:val="both"/>
              <w:rPr>
                <w:rFonts w:asciiTheme="minorHAnsi" w:eastAsiaTheme="minorEastAsia" w:hAnsiTheme="minorHAnsi"/>
                <w:bCs/>
                <w:sz w:val="22"/>
                <w:szCs w:val="22"/>
              </w:rPr>
            </w:pPr>
            <w:r w:rsidRPr="00CD3D29">
              <w:rPr>
                <w:rFonts w:asciiTheme="minorHAnsi" w:eastAsiaTheme="minorEastAsia" w:hAnsiTheme="minorHAnsi" w:hint="eastAsia"/>
                <w:bCs/>
                <w:sz w:val="22"/>
                <w:szCs w:val="22"/>
              </w:rPr>
              <w:t>張國永於</w:t>
            </w:r>
            <w:r w:rsidR="0053008B">
              <w:rPr>
                <w:rFonts w:asciiTheme="minorHAnsi" w:eastAsiaTheme="minorEastAsia" w:hAnsiTheme="minorHAnsi" w:hint="eastAsia"/>
                <w:bCs/>
                <w:sz w:val="22"/>
                <w:szCs w:val="22"/>
              </w:rPr>
              <w:t>1982</w:t>
            </w:r>
            <w:r w:rsidRPr="00CD3D29">
              <w:rPr>
                <w:rFonts w:asciiTheme="minorHAnsi" w:eastAsiaTheme="minorEastAsia" w:hAnsiTheme="minorHAnsi" w:hint="eastAsia"/>
                <w:bCs/>
                <w:sz w:val="22"/>
                <w:szCs w:val="22"/>
              </w:rPr>
              <w:t>年加入城市當代舞蹈團，</w:t>
            </w:r>
            <w:r w:rsidRPr="00CD3D29">
              <w:rPr>
                <w:rFonts w:asciiTheme="minorHAnsi" w:eastAsiaTheme="minorEastAsia" w:hAnsiTheme="minorHAnsi" w:hint="eastAsia"/>
                <w:bCs/>
                <w:sz w:val="22"/>
                <w:szCs w:val="22"/>
              </w:rPr>
              <w:t>1989</w:t>
            </w:r>
            <w:r w:rsidRPr="00CD3D29">
              <w:rPr>
                <w:rFonts w:asciiTheme="minorHAnsi" w:eastAsiaTheme="minorEastAsia" w:hAnsiTheme="minorHAnsi" w:hint="eastAsia"/>
                <w:bCs/>
                <w:sz w:val="22"/>
                <w:szCs w:val="22"/>
              </w:rPr>
              <w:t>年以高級優異成績畢業於香港演藝學院科藝學院，主修舞台燈光設計</w:t>
            </w:r>
            <w:r w:rsidR="0053008B">
              <w:rPr>
                <w:rFonts w:asciiTheme="minorHAnsi" w:eastAsiaTheme="minorEastAsia" w:hAnsiTheme="minorHAnsi" w:hint="eastAsia"/>
                <w:bCs/>
                <w:sz w:val="22"/>
                <w:szCs w:val="22"/>
              </w:rPr>
              <w:t>；</w:t>
            </w:r>
            <w:r w:rsidRPr="00CD3D29">
              <w:rPr>
                <w:rFonts w:asciiTheme="minorHAnsi" w:eastAsiaTheme="minorEastAsia" w:hAnsiTheme="minorHAnsi" w:hint="eastAsia"/>
                <w:bCs/>
                <w:sz w:val="22"/>
                <w:szCs w:val="22"/>
              </w:rPr>
              <w:t>2007</w:t>
            </w:r>
            <w:r w:rsidRPr="00CD3D29">
              <w:rPr>
                <w:rFonts w:asciiTheme="minorHAnsi" w:eastAsiaTheme="minorEastAsia" w:hAnsiTheme="minorHAnsi" w:hint="eastAsia"/>
                <w:bCs/>
                <w:sz w:val="22"/>
                <w:szCs w:val="22"/>
              </w:rPr>
              <w:t>年於澳洲昆士蘭科技大學取得燈光碩士學位。張氏每年為不同媒介的製作擔任燈光設計的工作，包括戲劇、歌劇、芭蕾舞、現代舞、中國戲曲及音樂劇等，均獲一致好評。除本地製作外，他亦受聘於海外擔任設計及顧問工作，演出地點包括中國、台灣、新加坡、韓國、日本、英國、布拉格、以色列、德國及瑞典，其設計並為他贏得國際稱譽。</w:t>
            </w:r>
          </w:p>
          <w:p w14:paraId="7C66E45C" w14:textId="77777777" w:rsidR="0053008B" w:rsidRPr="00CD3D29" w:rsidRDefault="0053008B" w:rsidP="0053008B">
            <w:pPr>
              <w:pStyle w:val="a4"/>
              <w:ind w:rightChars="-20" w:right="-48"/>
              <w:contextualSpacing/>
              <w:jc w:val="both"/>
              <w:rPr>
                <w:rFonts w:asciiTheme="minorHAnsi" w:eastAsiaTheme="minorEastAsia" w:hAnsiTheme="minorHAnsi"/>
                <w:bCs/>
                <w:sz w:val="22"/>
                <w:szCs w:val="22"/>
              </w:rPr>
            </w:pPr>
          </w:p>
          <w:p w14:paraId="12538533" w14:textId="77777777" w:rsidR="00A665E4" w:rsidRPr="00B92A34" w:rsidRDefault="00CD3D29" w:rsidP="0053008B">
            <w:pPr>
              <w:pStyle w:val="a4"/>
              <w:ind w:rightChars="-20" w:right="-48"/>
              <w:contextualSpacing/>
              <w:jc w:val="both"/>
              <w:rPr>
                <w:rFonts w:asciiTheme="minorHAnsi" w:eastAsiaTheme="minorEastAsia" w:hAnsiTheme="minorHAnsi"/>
                <w:b/>
                <w:bCs/>
                <w:sz w:val="22"/>
                <w:szCs w:val="22"/>
              </w:rPr>
            </w:pPr>
            <w:r w:rsidRPr="00CD3D29">
              <w:rPr>
                <w:rFonts w:asciiTheme="minorHAnsi" w:eastAsiaTheme="minorEastAsia" w:hAnsiTheme="minorHAnsi" w:hint="eastAsia"/>
                <w:bCs/>
                <w:sz w:val="22"/>
                <w:szCs w:val="22"/>
              </w:rPr>
              <w:t>張氏於</w:t>
            </w:r>
            <w:r w:rsidRPr="00CD3D29">
              <w:rPr>
                <w:rFonts w:asciiTheme="minorHAnsi" w:eastAsiaTheme="minorEastAsia" w:hAnsiTheme="minorHAnsi"/>
                <w:bCs/>
                <w:sz w:val="22"/>
                <w:szCs w:val="22"/>
              </w:rPr>
              <w:t>1994</w:t>
            </w:r>
            <w:r w:rsidRPr="00CD3D29">
              <w:rPr>
                <w:rFonts w:asciiTheme="minorHAnsi" w:eastAsiaTheme="minorEastAsia" w:hAnsiTheme="minorHAnsi" w:hint="eastAsia"/>
                <w:bCs/>
                <w:sz w:val="22"/>
                <w:szCs w:val="22"/>
              </w:rPr>
              <w:t>年獲香港戲劇協會頒發十年傑出成就獎，亦先後九度贏得</w:t>
            </w:r>
            <w:r w:rsidRPr="00CD3D29">
              <w:rPr>
                <w:rFonts w:asciiTheme="minorHAnsi" w:eastAsiaTheme="minorEastAsia" w:hAnsiTheme="minorHAnsi"/>
                <w:bCs/>
                <w:sz w:val="22"/>
                <w:szCs w:val="22"/>
              </w:rPr>
              <w:t>1995</w:t>
            </w:r>
            <w:r w:rsidRPr="00CD3D29">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1996</w:t>
            </w:r>
            <w:r w:rsidRPr="00CD3D29">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1998</w:t>
            </w:r>
            <w:r w:rsidR="0053008B">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2001</w:t>
            </w:r>
            <w:r w:rsidR="0053008B">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2009</w:t>
            </w:r>
            <w:r w:rsidR="0053008B">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 xml:space="preserve">2010 </w:t>
            </w:r>
            <w:r w:rsidRPr="00CD3D29">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2011</w:t>
            </w:r>
            <w:r w:rsidRPr="00CD3D29">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2014</w:t>
            </w:r>
            <w:r w:rsidRPr="00CD3D29">
              <w:rPr>
                <w:rFonts w:asciiTheme="minorHAnsi" w:eastAsiaTheme="minorEastAsia" w:hAnsiTheme="minorHAnsi" w:hint="eastAsia"/>
                <w:bCs/>
                <w:sz w:val="22"/>
                <w:szCs w:val="22"/>
              </w:rPr>
              <w:t>及</w:t>
            </w:r>
            <w:r w:rsidRPr="00CD3D29">
              <w:rPr>
                <w:rFonts w:asciiTheme="minorHAnsi" w:eastAsiaTheme="minorEastAsia" w:hAnsiTheme="minorHAnsi"/>
                <w:bCs/>
                <w:sz w:val="22"/>
                <w:szCs w:val="22"/>
              </w:rPr>
              <w:t>2017</w:t>
            </w:r>
            <w:r w:rsidR="00F923B5">
              <w:rPr>
                <w:rFonts w:asciiTheme="minorHAnsi" w:eastAsiaTheme="minorEastAsia" w:hAnsiTheme="minorHAnsi" w:hint="eastAsia"/>
                <w:bCs/>
                <w:sz w:val="22"/>
                <w:szCs w:val="22"/>
              </w:rPr>
              <w:t>年度的最佳</w:t>
            </w:r>
            <w:r w:rsidRPr="00CD3D29">
              <w:rPr>
                <w:rFonts w:asciiTheme="minorHAnsi" w:eastAsiaTheme="minorEastAsia" w:hAnsiTheme="minorHAnsi" w:hint="eastAsia"/>
                <w:bCs/>
                <w:sz w:val="22"/>
                <w:szCs w:val="22"/>
              </w:rPr>
              <w:t>燈光設計獎；</w:t>
            </w:r>
            <w:r w:rsidRPr="00CD3D29">
              <w:rPr>
                <w:rFonts w:asciiTheme="minorHAnsi" w:eastAsiaTheme="minorEastAsia" w:hAnsiTheme="minorHAnsi"/>
                <w:bCs/>
                <w:sz w:val="22"/>
                <w:szCs w:val="22"/>
              </w:rPr>
              <w:t xml:space="preserve"> </w:t>
            </w:r>
            <w:r w:rsidRPr="00CD3D29">
              <w:rPr>
                <w:rFonts w:asciiTheme="minorHAnsi" w:eastAsiaTheme="minorEastAsia" w:hAnsiTheme="minorHAnsi" w:hint="eastAsia"/>
                <w:bCs/>
                <w:sz w:val="22"/>
                <w:szCs w:val="22"/>
              </w:rPr>
              <w:t>張氏亦為舞蹈演出設計佈景，其中包括新約舞流、城市當代舞蹈團、雲門舞集及瑞典哥德堡歌劇院舞團等多個製作，於</w:t>
            </w:r>
            <w:r w:rsidRPr="00CD3D29">
              <w:rPr>
                <w:rFonts w:asciiTheme="minorHAnsi" w:eastAsiaTheme="minorEastAsia" w:hAnsiTheme="minorHAnsi"/>
                <w:bCs/>
                <w:sz w:val="22"/>
                <w:szCs w:val="22"/>
              </w:rPr>
              <w:t>1999</w:t>
            </w:r>
            <w:r w:rsidR="0053008B">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2007</w:t>
            </w:r>
            <w:r w:rsidRPr="00CD3D29">
              <w:rPr>
                <w:rFonts w:asciiTheme="minorHAnsi" w:eastAsiaTheme="minorEastAsia" w:hAnsiTheme="minorHAnsi" w:hint="eastAsia"/>
                <w:bCs/>
                <w:sz w:val="22"/>
                <w:szCs w:val="22"/>
              </w:rPr>
              <w:t>、</w:t>
            </w:r>
            <w:r w:rsidRPr="00CD3D29">
              <w:rPr>
                <w:rFonts w:asciiTheme="minorHAnsi" w:eastAsiaTheme="minorEastAsia" w:hAnsiTheme="minorHAnsi"/>
                <w:bCs/>
                <w:sz w:val="22"/>
                <w:szCs w:val="22"/>
              </w:rPr>
              <w:t>2010</w:t>
            </w:r>
            <w:r w:rsidRPr="00CD3D29">
              <w:rPr>
                <w:rFonts w:asciiTheme="minorHAnsi" w:eastAsiaTheme="minorEastAsia" w:hAnsiTheme="minorHAnsi" w:hint="eastAsia"/>
                <w:bCs/>
                <w:sz w:val="22"/>
                <w:szCs w:val="22"/>
              </w:rPr>
              <w:t>及</w:t>
            </w:r>
            <w:r w:rsidRPr="00CD3D29">
              <w:rPr>
                <w:rFonts w:asciiTheme="minorHAnsi" w:eastAsiaTheme="minorEastAsia" w:hAnsiTheme="minorHAnsi"/>
                <w:bCs/>
                <w:sz w:val="22"/>
                <w:szCs w:val="22"/>
              </w:rPr>
              <w:t>2013</w:t>
            </w:r>
            <w:r w:rsidRPr="00CD3D29">
              <w:rPr>
                <w:rFonts w:asciiTheme="minorHAnsi" w:eastAsiaTheme="minorEastAsia" w:hAnsiTheme="minorHAnsi" w:hint="eastAsia"/>
                <w:bCs/>
                <w:sz w:val="22"/>
                <w:szCs w:val="22"/>
              </w:rPr>
              <w:t>年獲香港舞蹈聯盟頒與</w:t>
            </w:r>
            <w:r w:rsidR="008E2FB1" w:rsidRPr="008E2FB1">
              <w:rPr>
                <w:rFonts w:asciiTheme="minorHAnsi" w:eastAsiaTheme="minorEastAsia" w:hAnsiTheme="minorHAnsi" w:hint="eastAsia"/>
                <w:bCs/>
                <w:sz w:val="22"/>
                <w:szCs w:val="22"/>
              </w:rPr>
              <w:t>香港</w:t>
            </w:r>
            <w:r w:rsidRPr="00CD3D29">
              <w:rPr>
                <w:rFonts w:asciiTheme="minorHAnsi" w:eastAsiaTheme="minorEastAsia" w:hAnsiTheme="minorHAnsi" w:hint="eastAsia"/>
                <w:bCs/>
                <w:sz w:val="22"/>
                <w:szCs w:val="22"/>
              </w:rPr>
              <w:t>舞蹈年獎，以肯定其舞蹈燈光及佈景設計的成就；</w:t>
            </w:r>
            <w:r w:rsidRPr="00CD3D29">
              <w:rPr>
                <w:rFonts w:asciiTheme="minorHAnsi" w:eastAsiaTheme="minorEastAsia" w:hAnsiTheme="minorHAnsi"/>
                <w:bCs/>
                <w:sz w:val="22"/>
                <w:szCs w:val="22"/>
              </w:rPr>
              <w:t>2014</w:t>
            </w:r>
            <w:r w:rsidRPr="00CD3D29">
              <w:rPr>
                <w:rFonts w:asciiTheme="minorHAnsi" w:eastAsiaTheme="minorEastAsia" w:hAnsiTheme="minorHAnsi" w:hint="eastAsia"/>
                <w:bCs/>
                <w:sz w:val="22"/>
                <w:szCs w:val="22"/>
              </w:rPr>
              <w:t>年獲民政事務局局長頒發嘉許狀及獎章，表揚他促進文化藝術發展的貢獻。</w:t>
            </w:r>
          </w:p>
          <w:p w14:paraId="2929BF09" w14:textId="77777777" w:rsidR="00A665E4" w:rsidRDefault="00A665E4" w:rsidP="005A3A7C">
            <w:pPr>
              <w:rPr>
                <w:bCs/>
                <w:sz w:val="22"/>
              </w:rPr>
            </w:pPr>
          </w:p>
          <w:p w14:paraId="41927703" w14:textId="77777777" w:rsidR="003259A8" w:rsidRPr="004943B7" w:rsidRDefault="003259A8" w:rsidP="003259A8">
            <w:pPr>
              <w:rPr>
                <w:rFonts w:ascii="新細明體" w:hAnsi="新細明體" w:cs="新細明體"/>
                <w:b/>
                <w:sz w:val="22"/>
                <w:szCs w:val="28"/>
              </w:rPr>
            </w:pPr>
          </w:p>
        </w:tc>
      </w:tr>
      <w:tr w:rsidR="0053008B" w:rsidRPr="000E6D7B" w14:paraId="73813137" w14:textId="77777777" w:rsidTr="081D2C33">
        <w:tc>
          <w:tcPr>
            <w:tcW w:w="3631" w:type="dxa"/>
          </w:tcPr>
          <w:p w14:paraId="517D6C3B" w14:textId="77777777" w:rsidR="0053008B" w:rsidRDefault="0017026A" w:rsidP="081D2C33">
            <w:pPr>
              <w:pStyle w:val="a4"/>
              <w:ind w:rightChars="-20" w:right="-48"/>
              <w:contextualSpacing/>
              <w:rPr>
                <w:rFonts w:asciiTheme="minorHAnsi" w:eastAsiaTheme="minorEastAsia" w:hAnsiTheme="minorHAnsi"/>
                <w:noProof/>
                <w:sz w:val="22"/>
                <w:szCs w:val="22"/>
              </w:rPr>
            </w:pPr>
            <w:r>
              <w:rPr>
                <w:noProof/>
              </w:rPr>
              <w:lastRenderedPageBreak/>
              <w:drawing>
                <wp:inline distT="0" distB="0" distL="0" distR="0" wp14:anchorId="5E528B3E" wp14:editId="5A9B7DEE">
                  <wp:extent cx="2019300" cy="2590800"/>
                  <wp:effectExtent l="0" t="0" r="0" b="0"/>
                  <wp:docPr id="5" name="圖片 5" descr="C:\Users\lawrence\AppData\Local\Microsoft\Windows\INetCache\Content.Word\楊我華＿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pic:nvPicPr>
                        <pic:blipFill>
                          <a:blip r:embed="rId21">
                            <a:extLst>
                              <a:ext uri="{28A0092B-C50C-407E-A947-70E740481C1C}">
                                <a14:useLocalDpi xmlns:a14="http://schemas.microsoft.com/office/drawing/2010/main" val="0"/>
                              </a:ext>
                            </a:extLst>
                          </a:blip>
                          <a:srcRect l="12538" t="12257" r="48605"/>
                          <a:stretch>
                            <a:fillRect/>
                          </a:stretch>
                        </pic:blipFill>
                        <pic:spPr>
                          <a:xfrm>
                            <a:off x="0" y="0"/>
                            <a:ext cx="2019300" cy="2590800"/>
                          </a:xfrm>
                          <a:prstGeom prst="rect">
                            <a:avLst/>
                          </a:prstGeom>
                        </pic:spPr>
                      </pic:pic>
                    </a:graphicData>
                  </a:graphic>
                </wp:inline>
              </w:drawing>
            </w:r>
          </w:p>
        </w:tc>
        <w:tc>
          <w:tcPr>
            <w:tcW w:w="6864" w:type="dxa"/>
          </w:tcPr>
          <w:p w14:paraId="53AE0600" w14:textId="77777777" w:rsidR="003259A8" w:rsidRPr="00FA0C79" w:rsidRDefault="003259A8" w:rsidP="00FA0C79">
            <w:pPr>
              <w:rPr>
                <w:rFonts w:ascii="新細明體" w:eastAsia="新細明體" w:hAnsi="新細明體" w:cs="新細明體"/>
                <w:b/>
                <w:sz w:val="22"/>
                <w:szCs w:val="28"/>
              </w:rPr>
            </w:pPr>
            <w:r w:rsidRPr="003259A8">
              <w:rPr>
                <w:rFonts w:ascii="新細明體" w:eastAsia="新細明體" w:hAnsi="新細明體" w:cs="新細明體" w:hint="eastAsia"/>
                <w:b/>
                <w:sz w:val="22"/>
                <w:szCs w:val="28"/>
              </w:rPr>
              <w:t>楊我華</w:t>
            </w:r>
            <w:r>
              <w:rPr>
                <w:rFonts w:ascii="新細明體" w:eastAsia="新細明體" w:hAnsi="新細明體" w:cs="新細明體" w:hint="eastAsia"/>
                <w:b/>
                <w:sz w:val="22"/>
                <w:szCs w:val="28"/>
              </w:rPr>
              <w:t xml:space="preserve"> |</w:t>
            </w:r>
            <w:r>
              <w:rPr>
                <w:rFonts w:ascii="新細明體" w:eastAsia="新細明體" w:hAnsi="新細明體" w:cs="新細明體"/>
                <w:b/>
                <w:sz w:val="22"/>
                <w:szCs w:val="28"/>
              </w:rPr>
              <w:t xml:space="preserve"> </w:t>
            </w:r>
            <w:r w:rsidRPr="0053008B">
              <w:rPr>
                <w:rFonts w:ascii="新細明體" w:eastAsia="新細明體" w:hAnsi="新細明體" w:cs="新細明體" w:hint="eastAsia"/>
                <w:b/>
                <w:sz w:val="22"/>
                <w:szCs w:val="28"/>
              </w:rPr>
              <w:t>音響設計</w:t>
            </w:r>
          </w:p>
          <w:p w14:paraId="5628FD6C" w14:textId="77777777" w:rsidR="003259A8" w:rsidRDefault="003259A8" w:rsidP="003259A8">
            <w:pPr>
              <w:jc w:val="both"/>
              <w:rPr>
                <w:rFonts w:cs="Courier New"/>
                <w:bCs/>
                <w:sz w:val="22"/>
              </w:rPr>
            </w:pPr>
            <w:r w:rsidRPr="003259A8">
              <w:rPr>
                <w:rFonts w:cs="Courier New" w:hint="eastAsia"/>
                <w:bCs/>
                <w:sz w:val="22"/>
              </w:rPr>
              <w:t>畢業於香港演藝學院，除音響設計和唱片製作工作外，還參與聲音藝術創作。</w:t>
            </w:r>
            <w:r w:rsidRPr="003259A8">
              <w:rPr>
                <w:rFonts w:cs="Courier New" w:hint="eastAsia"/>
                <w:bCs/>
                <w:sz w:val="22"/>
              </w:rPr>
              <w:t>2004</w:t>
            </w:r>
            <w:r w:rsidRPr="003259A8">
              <w:rPr>
                <w:rFonts w:cs="Courier New" w:hint="eastAsia"/>
                <w:bCs/>
                <w:sz w:val="22"/>
              </w:rPr>
              <w:t>年於香港演藝學院任教。由</w:t>
            </w:r>
            <w:r w:rsidRPr="003259A8">
              <w:rPr>
                <w:rFonts w:cs="Courier New" w:hint="eastAsia"/>
                <w:bCs/>
                <w:sz w:val="22"/>
              </w:rPr>
              <w:t>2008</w:t>
            </w:r>
            <w:r w:rsidRPr="003259A8">
              <w:rPr>
                <w:rFonts w:cs="Courier New" w:hint="eastAsia"/>
                <w:bCs/>
                <w:sz w:val="22"/>
              </w:rPr>
              <w:t>年起為聲音藝術組織「聲音掏腰包」擔任顧問，及</w:t>
            </w:r>
            <w:r w:rsidRPr="003259A8">
              <w:rPr>
                <w:rFonts w:cs="Courier New" w:hint="eastAsia"/>
                <w:bCs/>
                <w:sz w:val="22"/>
              </w:rPr>
              <w:t>2010</w:t>
            </w:r>
            <w:r w:rsidRPr="003259A8">
              <w:rPr>
                <w:rFonts w:cs="Courier New" w:hint="eastAsia"/>
                <w:bCs/>
                <w:sz w:val="22"/>
              </w:rPr>
              <w:t>年起成為「杜比實驗室」聲音顧問。</w:t>
            </w:r>
          </w:p>
          <w:p w14:paraId="7D8F06C0" w14:textId="77777777" w:rsidR="003259A8" w:rsidRPr="003259A8" w:rsidRDefault="003259A8" w:rsidP="003259A8">
            <w:pPr>
              <w:jc w:val="both"/>
              <w:rPr>
                <w:rFonts w:cs="Courier New"/>
                <w:bCs/>
                <w:sz w:val="22"/>
              </w:rPr>
            </w:pPr>
          </w:p>
          <w:p w14:paraId="7302F0E1" w14:textId="77777777" w:rsidR="0053008B" w:rsidRDefault="003259A8" w:rsidP="003259A8">
            <w:pPr>
              <w:jc w:val="both"/>
              <w:rPr>
                <w:rFonts w:cs="Courier New"/>
                <w:bCs/>
                <w:sz w:val="22"/>
              </w:rPr>
            </w:pPr>
            <w:r w:rsidRPr="003259A8">
              <w:rPr>
                <w:rFonts w:cs="Courier New" w:hint="eastAsia"/>
                <w:bCs/>
                <w:sz w:val="22"/>
              </w:rPr>
              <w:t>近期舞台製作包括：香港舞蹈團《弦舞》及《紫玉成煙》，城市當代舞蹈團《</w:t>
            </w:r>
            <w:r w:rsidRPr="003259A8">
              <w:rPr>
                <w:rFonts w:cs="Courier New" w:hint="eastAsia"/>
                <w:bCs/>
                <w:sz w:val="22"/>
              </w:rPr>
              <w:t>RE-MARK</w:t>
            </w:r>
            <w:r w:rsidRPr="003259A8">
              <w:rPr>
                <w:rFonts w:cs="Courier New" w:hint="eastAsia"/>
                <w:bCs/>
                <w:sz w:val="22"/>
              </w:rPr>
              <w:t>》及《冬之旅‧春之祭》，西九文化區管理局的小劇場粵劇《文廣探谷》及中英劇團《初見》、《人生原是一首辛歌》及《靖海氛記‧張保仔》等等。</w:t>
            </w:r>
            <w:r w:rsidRPr="003259A8">
              <w:rPr>
                <w:rFonts w:cs="Courier New" w:hint="eastAsia"/>
                <w:bCs/>
                <w:sz w:val="22"/>
              </w:rPr>
              <w:t>2003</w:t>
            </w:r>
            <w:r w:rsidRPr="003259A8">
              <w:rPr>
                <w:rFonts w:cs="Courier New" w:hint="eastAsia"/>
                <w:bCs/>
                <w:sz w:val="22"/>
              </w:rPr>
              <w:t>年獲第</w:t>
            </w:r>
            <w:r w:rsidR="004943B7" w:rsidRPr="004943B7">
              <w:rPr>
                <w:rFonts w:cs="Courier New" w:hint="eastAsia"/>
                <w:bCs/>
                <w:sz w:val="22"/>
              </w:rPr>
              <w:t>十二</w:t>
            </w:r>
            <w:r w:rsidRPr="003259A8">
              <w:rPr>
                <w:rFonts w:cs="Courier New" w:hint="eastAsia"/>
                <w:bCs/>
                <w:sz w:val="22"/>
              </w:rPr>
              <w:t>屆香港舞台劇獎之最佳音響設計。</w:t>
            </w:r>
            <w:r w:rsidRPr="003259A8">
              <w:rPr>
                <w:rFonts w:cs="Courier New" w:hint="eastAsia"/>
                <w:bCs/>
                <w:sz w:val="22"/>
              </w:rPr>
              <w:t>2017</w:t>
            </w:r>
            <w:r w:rsidRPr="003259A8">
              <w:rPr>
                <w:rFonts w:cs="Courier New" w:hint="eastAsia"/>
                <w:bCs/>
                <w:sz w:val="22"/>
              </w:rPr>
              <w:t>年憑香港舞蹈團《紅樓．夢三闋》獲香港舞蹈年獎「傑出聲音設計」。</w:t>
            </w:r>
          </w:p>
          <w:p w14:paraId="52DFCEC4" w14:textId="77777777" w:rsidR="003259A8" w:rsidRDefault="003259A8" w:rsidP="003259A8">
            <w:pPr>
              <w:rPr>
                <w:rFonts w:ascii="新細明體" w:eastAsia="新細明體" w:hAnsi="新細明體" w:cs="新細明體"/>
                <w:b/>
                <w:sz w:val="22"/>
                <w:szCs w:val="28"/>
              </w:rPr>
            </w:pPr>
          </w:p>
          <w:p w14:paraId="6F0C05C0" w14:textId="77777777" w:rsidR="00287B08" w:rsidRDefault="00287B08" w:rsidP="003259A8">
            <w:pPr>
              <w:rPr>
                <w:rFonts w:ascii="新細明體" w:eastAsia="新細明體" w:hAnsi="新細明體" w:cs="新細明體"/>
                <w:b/>
                <w:sz w:val="22"/>
                <w:szCs w:val="28"/>
              </w:rPr>
            </w:pPr>
          </w:p>
          <w:p w14:paraId="3B457AB4" w14:textId="77777777" w:rsidR="00287B08" w:rsidRPr="00CD3D29" w:rsidRDefault="00287B08" w:rsidP="003259A8">
            <w:pPr>
              <w:rPr>
                <w:rFonts w:ascii="新細明體" w:eastAsia="新細明體" w:hAnsi="新細明體" w:cs="新細明體"/>
                <w:b/>
                <w:sz w:val="22"/>
                <w:szCs w:val="28"/>
              </w:rPr>
            </w:pPr>
          </w:p>
        </w:tc>
      </w:tr>
      <w:tr w:rsidR="0053008B" w:rsidRPr="000E6D7B" w14:paraId="379070D8" w14:textId="77777777" w:rsidTr="081D2C33">
        <w:tc>
          <w:tcPr>
            <w:tcW w:w="3631" w:type="dxa"/>
          </w:tcPr>
          <w:p w14:paraId="3E4A056A" w14:textId="77777777" w:rsidR="0053008B" w:rsidRDefault="0017026A" w:rsidP="081D2C33">
            <w:pPr>
              <w:pStyle w:val="a4"/>
              <w:ind w:rightChars="-20" w:right="-48"/>
              <w:contextualSpacing/>
              <w:rPr>
                <w:rFonts w:asciiTheme="minorHAnsi" w:eastAsiaTheme="minorEastAsia" w:hAnsiTheme="minorHAnsi"/>
                <w:noProof/>
                <w:sz w:val="22"/>
                <w:szCs w:val="22"/>
              </w:rPr>
            </w:pPr>
            <w:r>
              <w:rPr>
                <w:noProof/>
              </w:rPr>
              <w:drawing>
                <wp:inline distT="0" distB="0" distL="0" distR="0" wp14:anchorId="6F4DDF91" wp14:editId="0299F8A3">
                  <wp:extent cx="2038350" cy="2609850"/>
                  <wp:effectExtent l="0" t="0" r="0" b="0"/>
                  <wp:docPr id="14" name="圖片 14" descr="C:\Users\lawrence\AppData\Local\Microsoft\Windows\INetCache\Content.Word\Sunny Chan_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pic:nvPicPr>
                        <pic:blipFill>
                          <a:blip r:embed="rId22">
                            <a:extLst>
                              <a:ext uri="{28A0092B-C50C-407E-A947-70E740481C1C}">
                                <a14:useLocalDpi xmlns:a14="http://schemas.microsoft.com/office/drawing/2010/main" val="0"/>
                              </a:ext>
                            </a:extLst>
                          </a:blip>
                          <a:srcRect l="12115" t="15562"/>
                          <a:stretch>
                            <a:fillRect/>
                          </a:stretch>
                        </pic:blipFill>
                        <pic:spPr>
                          <a:xfrm>
                            <a:off x="0" y="0"/>
                            <a:ext cx="2038350" cy="2609850"/>
                          </a:xfrm>
                          <a:prstGeom prst="rect">
                            <a:avLst/>
                          </a:prstGeom>
                        </pic:spPr>
                      </pic:pic>
                    </a:graphicData>
                  </a:graphic>
                </wp:inline>
              </w:drawing>
            </w:r>
          </w:p>
        </w:tc>
        <w:tc>
          <w:tcPr>
            <w:tcW w:w="6864" w:type="dxa"/>
          </w:tcPr>
          <w:p w14:paraId="38BE85DB" w14:textId="77777777" w:rsidR="003259A8" w:rsidRDefault="0053008B" w:rsidP="005A3A7C">
            <w:pPr>
              <w:rPr>
                <w:rFonts w:ascii="新細明體" w:eastAsia="新細明體" w:hAnsi="新細明體" w:cs="新細明體"/>
                <w:b/>
                <w:sz w:val="22"/>
                <w:szCs w:val="28"/>
              </w:rPr>
            </w:pPr>
            <w:r w:rsidRPr="0053008B">
              <w:rPr>
                <w:rFonts w:ascii="新細明體" w:eastAsia="新細明體" w:hAnsi="新細明體" w:cs="新細明體" w:hint="eastAsia"/>
                <w:b/>
                <w:sz w:val="22"/>
                <w:szCs w:val="28"/>
              </w:rPr>
              <w:t>陳明朗</w:t>
            </w:r>
            <w:r>
              <w:rPr>
                <w:rFonts w:ascii="新細明體" w:eastAsia="新細明體" w:hAnsi="新細明體" w:cs="新細明體" w:hint="eastAsia"/>
                <w:b/>
                <w:sz w:val="22"/>
                <w:szCs w:val="28"/>
              </w:rPr>
              <w:t xml:space="preserve"> |</w:t>
            </w:r>
            <w:r>
              <w:rPr>
                <w:rFonts w:ascii="新細明體" w:eastAsia="新細明體" w:hAnsi="新細明體" w:cs="新細明體"/>
                <w:b/>
                <w:sz w:val="22"/>
                <w:szCs w:val="28"/>
              </w:rPr>
              <w:t xml:space="preserve"> </w:t>
            </w:r>
            <w:r w:rsidRPr="0053008B">
              <w:rPr>
                <w:rFonts w:ascii="新細明體" w:eastAsia="新細明體" w:hAnsi="新細明體" w:cs="新細明體" w:hint="eastAsia"/>
                <w:b/>
                <w:sz w:val="22"/>
                <w:szCs w:val="28"/>
              </w:rPr>
              <w:t>化妝及髮型設計</w:t>
            </w:r>
          </w:p>
          <w:p w14:paraId="0021EDF1" w14:textId="77777777" w:rsidR="003259A8" w:rsidRDefault="003259A8" w:rsidP="003259A8">
            <w:pPr>
              <w:jc w:val="both"/>
              <w:rPr>
                <w:rFonts w:cs="Courier New"/>
                <w:bCs/>
                <w:sz w:val="22"/>
              </w:rPr>
            </w:pPr>
            <w:r w:rsidRPr="003259A8">
              <w:rPr>
                <w:rFonts w:cs="Courier New" w:hint="eastAsia"/>
                <w:bCs/>
                <w:sz w:val="22"/>
              </w:rPr>
              <w:t>1981</w:t>
            </w:r>
            <w:r w:rsidRPr="003259A8">
              <w:rPr>
                <w:rFonts w:cs="Courier New" w:hint="eastAsia"/>
                <w:bCs/>
                <w:sz w:val="22"/>
              </w:rPr>
              <w:t>年香港嶺海藝術專科學校畢業，在香港話劇團師從黃璇基研習戲劇化妝，此後活躍於香港和海外劇院還涉獵電影和電視製作，多次獲得香港戲劇協會</w:t>
            </w:r>
            <w:r w:rsidR="00E16486" w:rsidRPr="00E16486">
              <w:rPr>
                <w:rFonts w:cs="Courier New" w:hint="eastAsia"/>
                <w:bCs/>
                <w:sz w:val="22"/>
              </w:rPr>
              <w:t>頒發「</w:t>
            </w:r>
            <w:r w:rsidRPr="003259A8">
              <w:rPr>
                <w:rFonts w:cs="Courier New" w:hint="eastAsia"/>
                <w:bCs/>
                <w:sz w:val="22"/>
              </w:rPr>
              <w:t>最佳化妝</w:t>
            </w:r>
            <w:r w:rsidR="00E16486" w:rsidRPr="00E16486">
              <w:rPr>
                <w:rFonts w:cs="Courier New" w:hint="eastAsia"/>
                <w:bCs/>
                <w:sz w:val="22"/>
              </w:rPr>
              <w:t>造型</w:t>
            </w:r>
            <w:r w:rsidRPr="003259A8">
              <w:rPr>
                <w:rFonts w:cs="Courier New" w:hint="eastAsia"/>
                <w:bCs/>
                <w:sz w:val="22"/>
              </w:rPr>
              <w:t>獎</w:t>
            </w:r>
            <w:r w:rsidR="00E16486" w:rsidRPr="00E16486">
              <w:rPr>
                <w:rFonts w:cs="Courier New" w:hint="eastAsia"/>
                <w:bCs/>
                <w:sz w:val="22"/>
              </w:rPr>
              <w:t>」</w:t>
            </w:r>
            <w:r w:rsidRPr="003259A8">
              <w:rPr>
                <w:rFonts w:cs="Courier New" w:hint="eastAsia"/>
                <w:bCs/>
                <w:sz w:val="22"/>
              </w:rPr>
              <w:t>。</w:t>
            </w:r>
            <w:r w:rsidRPr="003259A8">
              <w:rPr>
                <w:rFonts w:cs="Courier New" w:hint="eastAsia"/>
                <w:bCs/>
                <w:sz w:val="22"/>
              </w:rPr>
              <w:t>1994</w:t>
            </w:r>
            <w:r w:rsidRPr="003259A8">
              <w:rPr>
                <w:rFonts w:cs="Courier New" w:hint="eastAsia"/>
                <w:bCs/>
                <w:sz w:val="22"/>
              </w:rPr>
              <w:t>年獲得亞洲文化協會獎學金，前往紐約、三藩市和荷李活考察研究和文化交流。</w:t>
            </w:r>
            <w:r w:rsidRPr="003259A8">
              <w:rPr>
                <w:rFonts w:cs="Courier New" w:hint="eastAsia"/>
                <w:bCs/>
                <w:sz w:val="22"/>
              </w:rPr>
              <w:t>1995</w:t>
            </w:r>
            <w:r w:rsidRPr="003259A8">
              <w:rPr>
                <w:rFonts w:cs="Courier New" w:hint="eastAsia"/>
                <w:bCs/>
                <w:sz w:val="22"/>
              </w:rPr>
              <w:t>年客席香港演藝學院教授戲劇化妝。</w:t>
            </w:r>
            <w:r w:rsidR="00E62288">
              <w:rPr>
                <w:rFonts w:cs="Courier New" w:hint="eastAsia"/>
                <w:bCs/>
                <w:sz w:val="22"/>
              </w:rPr>
              <w:t>2007</w:t>
            </w:r>
            <w:r w:rsidRPr="003259A8">
              <w:rPr>
                <w:rFonts w:cs="Courier New" w:hint="eastAsia"/>
                <w:bCs/>
                <w:sz w:val="22"/>
              </w:rPr>
              <w:t>年創立</w:t>
            </w:r>
            <w:r w:rsidR="00E62288" w:rsidRPr="00E62288">
              <w:rPr>
                <w:rFonts w:cs="Courier New" w:hint="eastAsia"/>
                <w:bCs/>
                <w:sz w:val="22"/>
              </w:rPr>
              <w:t>粉墨化妝工作室</w:t>
            </w:r>
            <w:r w:rsidRPr="003259A8">
              <w:rPr>
                <w:rFonts w:cs="Courier New" w:hint="eastAsia"/>
                <w:bCs/>
                <w:sz w:val="22"/>
              </w:rPr>
              <w:t>，探索和推廣化妝藝術教學。</w:t>
            </w:r>
            <w:r w:rsidRPr="003259A8">
              <w:rPr>
                <w:rFonts w:cs="Courier New" w:hint="eastAsia"/>
                <w:bCs/>
                <w:sz w:val="22"/>
              </w:rPr>
              <w:t>2011</w:t>
            </w:r>
            <w:r w:rsidRPr="003259A8">
              <w:rPr>
                <w:rFonts w:cs="Courier New" w:hint="eastAsia"/>
                <w:bCs/>
                <w:sz w:val="22"/>
              </w:rPr>
              <w:t>至</w:t>
            </w:r>
            <w:r w:rsidRPr="003259A8">
              <w:rPr>
                <w:rFonts w:cs="Courier New" w:hint="eastAsia"/>
                <w:bCs/>
                <w:sz w:val="22"/>
              </w:rPr>
              <w:t>2017</w:t>
            </w:r>
            <w:r w:rsidRPr="003259A8">
              <w:rPr>
                <w:rFonts w:cs="Courier New" w:hint="eastAsia"/>
                <w:bCs/>
                <w:sz w:val="22"/>
              </w:rPr>
              <w:t>年為澳門演藝學院策劃並講授兩年制舞台化妝課程。</w:t>
            </w:r>
            <w:r w:rsidRPr="003259A8">
              <w:rPr>
                <w:rFonts w:cs="Courier New" w:hint="eastAsia"/>
                <w:bCs/>
                <w:sz w:val="22"/>
              </w:rPr>
              <w:t>2017</w:t>
            </w:r>
            <w:r w:rsidRPr="003259A8">
              <w:rPr>
                <w:rFonts w:cs="Courier New" w:hint="eastAsia"/>
                <w:bCs/>
                <w:sz w:val="22"/>
              </w:rPr>
              <w:t>至</w:t>
            </w:r>
            <w:r w:rsidRPr="003259A8">
              <w:rPr>
                <w:rFonts w:cs="Courier New" w:hint="eastAsia"/>
                <w:bCs/>
                <w:sz w:val="22"/>
              </w:rPr>
              <w:t>2021</w:t>
            </w:r>
            <w:r w:rsidRPr="003259A8">
              <w:rPr>
                <w:rFonts w:cs="Courier New" w:hint="eastAsia"/>
                <w:bCs/>
                <w:sz w:val="22"/>
              </w:rPr>
              <w:t>年香港演藝學院講師（髮型</w:t>
            </w:r>
            <w:r w:rsidRPr="003259A8">
              <w:rPr>
                <w:rFonts w:cs="Courier New" w:hint="eastAsia"/>
                <w:bCs/>
                <w:sz w:val="22"/>
              </w:rPr>
              <w:t>/</w:t>
            </w:r>
            <w:r w:rsidRPr="003259A8">
              <w:rPr>
                <w:rFonts w:cs="Courier New" w:hint="eastAsia"/>
                <w:bCs/>
                <w:sz w:val="22"/>
              </w:rPr>
              <w:t>化妝）。</w:t>
            </w:r>
            <w:r w:rsidRPr="003259A8">
              <w:rPr>
                <w:rFonts w:cs="Courier New" w:hint="eastAsia"/>
                <w:bCs/>
                <w:sz w:val="22"/>
              </w:rPr>
              <w:t xml:space="preserve">2020 </w:t>
            </w:r>
            <w:r w:rsidRPr="003259A8">
              <w:rPr>
                <w:rFonts w:cs="Courier New" w:hint="eastAsia"/>
                <w:bCs/>
                <w:sz w:val="22"/>
              </w:rPr>
              <w:t>年出版《亞洲面孔的美學密碼》。</w:t>
            </w:r>
          </w:p>
          <w:p w14:paraId="30B1DFB0" w14:textId="77777777" w:rsidR="003259A8" w:rsidRDefault="003259A8" w:rsidP="003259A8">
            <w:pPr>
              <w:jc w:val="both"/>
              <w:rPr>
                <w:rFonts w:cs="Courier New"/>
                <w:bCs/>
                <w:sz w:val="22"/>
              </w:rPr>
            </w:pPr>
          </w:p>
          <w:p w14:paraId="32DF3210" w14:textId="77777777" w:rsidR="003259A8" w:rsidRPr="00CD3D29" w:rsidRDefault="003259A8" w:rsidP="004674EC">
            <w:pPr>
              <w:jc w:val="both"/>
              <w:rPr>
                <w:rFonts w:ascii="新細明體" w:eastAsia="新細明體" w:hAnsi="新細明體" w:cs="新細明體"/>
                <w:b/>
                <w:sz w:val="22"/>
                <w:szCs w:val="28"/>
              </w:rPr>
            </w:pPr>
            <w:r w:rsidRPr="003259A8">
              <w:rPr>
                <w:rFonts w:cs="Courier New" w:hint="eastAsia"/>
                <w:bCs/>
                <w:sz w:val="22"/>
              </w:rPr>
              <w:t>間中粉墨登場曾參與的演出有</w:t>
            </w:r>
            <w:r w:rsidR="0017710B">
              <w:rPr>
                <w:rFonts w:cs="Courier New" w:hint="eastAsia"/>
                <w:bCs/>
                <w:sz w:val="22"/>
              </w:rPr>
              <w:t>：《紅土》、</w:t>
            </w:r>
            <w:r w:rsidRPr="003259A8">
              <w:rPr>
                <w:rFonts w:cs="Courier New" w:hint="eastAsia"/>
                <w:bCs/>
                <w:sz w:val="22"/>
              </w:rPr>
              <w:t>《精英精嬰》、《巴黎公社興亡錄》、《狂歌李杜》、《親愛的，胡雪巖》、《望春風》</w:t>
            </w:r>
            <w:r w:rsidR="0017710B">
              <w:rPr>
                <w:rFonts w:cs="Courier New" w:hint="eastAsia"/>
                <w:bCs/>
                <w:sz w:val="22"/>
              </w:rPr>
              <w:t>（</w:t>
            </w:r>
            <w:r w:rsidRPr="003259A8">
              <w:rPr>
                <w:rFonts w:cs="Courier New" w:hint="eastAsia"/>
                <w:bCs/>
                <w:sz w:val="22"/>
              </w:rPr>
              <w:t>新加坡</w:t>
            </w:r>
            <w:r w:rsidR="0017710B">
              <w:rPr>
                <w:rFonts w:cs="Courier New"/>
                <w:bCs/>
                <w:sz w:val="22"/>
              </w:rPr>
              <w:t>/</w:t>
            </w:r>
            <w:r w:rsidRPr="003259A8">
              <w:rPr>
                <w:rFonts w:cs="Courier New" w:hint="eastAsia"/>
                <w:bCs/>
                <w:sz w:val="22"/>
              </w:rPr>
              <w:t>香港</w:t>
            </w:r>
            <w:r w:rsidR="0017710B">
              <w:rPr>
                <w:rFonts w:cs="Courier New" w:hint="eastAsia"/>
                <w:bCs/>
                <w:sz w:val="22"/>
              </w:rPr>
              <w:t>）</w:t>
            </w:r>
            <w:r w:rsidRPr="003259A8">
              <w:rPr>
                <w:rFonts w:cs="Courier New" w:hint="eastAsia"/>
                <w:bCs/>
                <w:sz w:val="22"/>
              </w:rPr>
              <w:t>、《元州街茱莉亞小姐不再在這裡》</w:t>
            </w:r>
            <w:r w:rsidR="004674EC">
              <w:rPr>
                <w:rFonts w:cs="Courier New" w:hint="eastAsia"/>
                <w:bCs/>
                <w:sz w:val="22"/>
              </w:rPr>
              <w:t>（</w:t>
            </w:r>
            <w:r w:rsidRPr="003259A8">
              <w:rPr>
                <w:rFonts w:cs="Courier New" w:hint="eastAsia"/>
                <w:bCs/>
                <w:sz w:val="22"/>
              </w:rPr>
              <w:t>香港</w:t>
            </w:r>
            <w:r w:rsidRPr="003259A8">
              <w:rPr>
                <w:rFonts w:cs="Courier New" w:hint="eastAsia"/>
                <w:bCs/>
                <w:sz w:val="22"/>
              </w:rPr>
              <w:t>/</w:t>
            </w:r>
            <w:r w:rsidRPr="003259A8">
              <w:rPr>
                <w:rFonts w:cs="Courier New" w:hint="eastAsia"/>
                <w:bCs/>
                <w:sz w:val="22"/>
              </w:rPr>
              <w:t>北京</w:t>
            </w:r>
            <w:r w:rsidRPr="003259A8">
              <w:rPr>
                <w:rFonts w:cs="Courier New" w:hint="eastAsia"/>
                <w:bCs/>
                <w:sz w:val="22"/>
              </w:rPr>
              <w:t>/</w:t>
            </w:r>
            <w:r w:rsidRPr="003259A8">
              <w:rPr>
                <w:rFonts w:cs="Courier New" w:hint="eastAsia"/>
                <w:bCs/>
                <w:sz w:val="22"/>
              </w:rPr>
              <w:t>東京</w:t>
            </w:r>
            <w:r w:rsidR="004674EC">
              <w:rPr>
                <w:rFonts w:cs="Courier New" w:hint="eastAsia"/>
                <w:bCs/>
                <w:sz w:val="22"/>
              </w:rPr>
              <w:t>）</w:t>
            </w:r>
            <w:r w:rsidRPr="003259A8">
              <w:rPr>
                <w:rFonts w:cs="Courier New" w:hint="eastAsia"/>
                <w:bCs/>
                <w:sz w:val="22"/>
              </w:rPr>
              <w:t>、《母親》</w:t>
            </w:r>
            <w:r w:rsidR="0017710B">
              <w:rPr>
                <w:rFonts w:cs="Courier New" w:hint="eastAsia"/>
                <w:bCs/>
                <w:sz w:val="22"/>
              </w:rPr>
              <w:t>（</w:t>
            </w:r>
            <w:r w:rsidRPr="003259A8">
              <w:rPr>
                <w:rFonts w:cs="Courier New" w:hint="eastAsia"/>
                <w:bCs/>
                <w:sz w:val="22"/>
              </w:rPr>
              <w:t>香港</w:t>
            </w:r>
            <w:r w:rsidRPr="003259A8">
              <w:rPr>
                <w:rFonts w:cs="Courier New" w:hint="eastAsia"/>
                <w:bCs/>
                <w:sz w:val="22"/>
              </w:rPr>
              <w:t>/</w:t>
            </w:r>
            <w:r w:rsidRPr="003259A8">
              <w:rPr>
                <w:rFonts w:cs="Courier New" w:hint="eastAsia"/>
                <w:bCs/>
                <w:sz w:val="22"/>
              </w:rPr>
              <w:t>台北</w:t>
            </w:r>
            <w:r w:rsidR="0017710B">
              <w:rPr>
                <w:rFonts w:cs="Courier New" w:hint="eastAsia"/>
                <w:bCs/>
                <w:sz w:val="22"/>
              </w:rPr>
              <w:t>）</w:t>
            </w:r>
            <w:r w:rsidRPr="003259A8">
              <w:rPr>
                <w:rFonts w:cs="Courier New" w:hint="eastAsia"/>
                <w:bCs/>
                <w:sz w:val="22"/>
              </w:rPr>
              <w:t>、《大路西游》、《七重天》、《大路西遊</w:t>
            </w:r>
            <w:r w:rsidR="004674EC">
              <w:rPr>
                <w:rFonts w:cs="Courier New" w:hint="eastAsia"/>
                <w:bCs/>
                <w:sz w:val="22"/>
              </w:rPr>
              <w:t>2</w:t>
            </w:r>
            <w:r w:rsidRPr="003259A8">
              <w:rPr>
                <w:rFonts w:cs="Courier New" w:hint="eastAsia"/>
                <w:bCs/>
                <w:sz w:val="22"/>
              </w:rPr>
              <w:t>之</w:t>
            </w:r>
            <w:r w:rsidR="0017710B">
              <w:rPr>
                <w:rFonts w:cs="Courier New" w:hint="eastAsia"/>
                <w:bCs/>
                <w:sz w:val="22"/>
              </w:rPr>
              <w:t>（</w:t>
            </w:r>
            <w:r w:rsidRPr="003259A8">
              <w:rPr>
                <w:rFonts w:cs="Courier New" w:hint="eastAsia"/>
                <w:bCs/>
                <w:sz w:val="22"/>
              </w:rPr>
              <w:t>阿</w:t>
            </w:r>
            <w:r w:rsidR="0017710B">
              <w:rPr>
                <w:rFonts w:cs="Courier New" w:hint="eastAsia"/>
                <w:bCs/>
                <w:sz w:val="22"/>
              </w:rPr>
              <w:t>）</w:t>
            </w:r>
            <w:r w:rsidRPr="003259A8">
              <w:rPr>
                <w:rFonts w:cs="Courier New" w:hint="eastAsia"/>
                <w:bCs/>
                <w:sz w:val="22"/>
              </w:rPr>
              <w:t>公審三藏》、《大鬧天宮》，又在《布萊希特．周恩來二三事》中演手風琴手。</w:t>
            </w:r>
          </w:p>
        </w:tc>
      </w:tr>
    </w:tbl>
    <w:p w14:paraId="3B45F0ED" w14:textId="77777777" w:rsidR="00A665E4" w:rsidRDefault="00A665E4" w:rsidP="00A665E4">
      <w:pPr>
        <w:ind w:rightChars="-20" w:right="-48"/>
        <w:contextualSpacing/>
        <w:rPr>
          <w:rFonts w:asciiTheme="majorHAnsi" w:hAnsiTheme="majorHAnsi"/>
          <w:b/>
          <w:szCs w:val="24"/>
        </w:rPr>
      </w:pPr>
    </w:p>
    <w:p w14:paraId="05388181" w14:textId="77777777" w:rsidR="00E62288" w:rsidRDefault="00E62288" w:rsidP="00A665E4">
      <w:pPr>
        <w:ind w:rightChars="-20" w:right="-48"/>
        <w:contextualSpacing/>
        <w:rPr>
          <w:rFonts w:asciiTheme="majorHAnsi" w:hAnsiTheme="majorHAnsi"/>
          <w:b/>
          <w:szCs w:val="24"/>
        </w:rPr>
      </w:pPr>
    </w:p>
    <w:p w14:paraId="63CCD753" w14:textId="77777777" w:rsidR="00E62288" w:rsidRDefault="00E62288" w:rsidP="00A665E4">
      <w:pPr>
        <w:ind w:rightChars="-20" w:right="-48"/>
        <w:contextualSpacing/>
        <w:rPr>
          <w:rFonts w:asciiTheme="majorHAnsi" w:hAnsiTheme="majorHAnsi"/>
          <w:b/>
          <w:szCs w:val="24"/>
        </w:rPr>
      </w:pPr>
    </w:p>
    <w:p w14:paraId="446D8476" w14:textId="77777777" w:rsidR="00E62288" w:rsidRDefault="00E62288">
      <w:pPr>
        <w:widowControl/>
        <w:rPr>
          <w:rFonts w:asciiTheme="majorHAnsi" w:hAnsiTheme="majorHAnsi"/>
          <w:b/>
          <w:szCs w:val="24"/>
        </w:rPr>
      </w:pPr>
      <w:r>
        <w:rPr>
          <w:rFonts w:asciiTheme="majorHAnsi" w:hAnsiTheme="majorHAnsi"/>
          <w:b/>
          <w:szCs w:val="24"/>
        </w:rPr>
        <w:br w:type="page"/>
      </w:r>
    </w:p>
    <w:p w14:paraId="387F7FA1" w14:textId="5AD55E2A" w:rsidR="00E62288" w:rsidRPr="00803171" w:rsidRDefault="00305AF5" w:rsidP="00A665E4">
      <w:pPr>
        <w:ind w:rightChars="-20" w:right="-48"/>
        <w:contextualSpacing/>
        <w:rPr>
          <w:rFonts w:asciiTheme="majorHAnsi" w:hAnsiTheme="majorHAnsi"/>
          <w:b/>
          <w:szCs w:val="24"/>
          <w:u w:val="single"/>
        </w:rPr>
      </w:pPr>
      <w:r w:rsidRPr="00803171">
        <w:rPr>
          <w:rFonts w:asciiTheme="majorHAnsi" w:hAnsiTheme="majorHAnsi" w:hint="eastAsia"/>
          <w:b/>
          <w:szCs w:val="24"/>
          <w:u w:val="single"/>
        </w:rPr>
        <w:lastRenderedPageBreak/>
        <w:t>免費</w:t>
      </w:r>
      <w:r w:rsidR="007D5148" w:rsidRPr="00803171">
        <w:rPr>
          <w:rFonts w:asciiTheme="majorHAnsi" w:hAnsiTheme="majorHAnsi" w:hint="eastAsia"/>
          <w:b/>
          <w:szCs w:val="24"/>
          <w:u w:val="single"/>
        </w:rPr>
        <w:t>演前活動</w:t>
      </w:r>
    </w:p>
    <w:p w14:paraId="0E501863" w14:textId="7471710E" w:rsidR="00BA024B" w:rsidRDefault="00507DBD" w:rsidP="00A665E4">
      <w:pPr>
        <w:ind w:rightChars="-20" w:right="-48"/>
        <w:contextualSpacing/>
        <w:rPr>
          <w:rFonts w:asciiTheme="majorHAnsi" w:hAnsiTheme="majorHAnsi"/>
          <w:b/>
          <w:szCs w:val="24"/>
        </w:rPr>
      </w:pPr>
      <w:r>
        <w:rPr>
          <w:rFonts w:asciiTheme="majorHAnsi" w:hAnsiTheme="majorHAnsi"/>
          <w:b/>
          <w:noProof/>
          <w:szCs w:val="24"/>
        </w:rPr>
        <w:drawing>
          <wp:inline distT="0" distB="0" distL="0" distR="0" wp14:anchorId="3F0B09D1" wp14:editId="057B38DB">
            <wp:extent cx="6192520" cy="24771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Songs_WKCDA_Web_2800x1120p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2520" cy="2477135"/>
                    </a:xfrm>
                    <a:prstGeom prst="rect">
                      <a:avLst/>
                    </a:prstGeom>
                  </pic:spPr>
                </pic:pic>
              </a:graphicData>
            </a:graphic>
          </wp:inline>
        </w:drawing>
      </w:r>
    </w:p>
    <w:p w14:paraId="4FE74B0B" w14:textId="0EEA3B39" w:rsidR="00ED2FD4" w:rsidRPr="00803171" w:rsidRDefault="00BA024B" w:rsidP="00A665E4">
      <w:pPr>
        <w:ind w:rightChars="-20" w:right="-48"/>
        <w:contextualSpacing/>
        <w:rPr>
          <w:rFonts w:asciiTheme="majorHAnsi" w:hAnsiTheme="majorHAnsi"/>
          <w:b/>
          <w:szCs w:val="24"/>
        </w:rPr>
      </w:pPr>
      <w:r w:rsidRPr="00803171">
        <w:rPr>
          <w:rFonts w:asciiTheme="majorHAnsi" w:hAnsiTheme="majorHAnsi" w:hint="eastAsia"/>
          <w:b/>
          <w:szCs w:val="24"/>
        </w:rPr>
        <w:t>《九歌》節目展覽</w:t>
      </w:r>
    </w:p>
    <w:tbl>
      <w:tblPr>
        <w:tblStyle w:val="a8"/>
        <w:tblpPr w:leftFromText="180" w:rightFromText="180" w:vertAnchor="text" w:horzAnchor="margin" w:tblpY="-31"/>
        <w:tblW w:w="9776" w:type="dxa"/>
        <w:tblLook w:val="04A0" w:firstRow="1" w:lastRow="0" w:firstColumn="1" w:lastColumn="0" w:noHBand="0" w:noVBand="1"/>
      </w:tblPr>
      <w:tblGrid>
        <w:gridCol w:w="2122"/>
        <w:gridCol w:w="7654"/>
      </w:tblGrid>
      <w:tr w:rsidR="00ED2FD4" w14:paraId="0BCB8C06" w14:textId="77777777" w:rsidTr="00ED2FD4">
        <w:tc>
          <w:tcPr>
            <w:tcW w:w="2122" w:type="dxa"/>
          </w:tcPr>
          <w:p w14:paraId="7736C0DB" w14:textId="77777777" w:rsidR="00ED2FD4" w:rsidRDefault="00ED2FD4" w:rsidP="00ED2FD4">
            <w:pPr>
              <w:ind w:rightChars="-20" w:right="-48"/>
              <w:contextualSpacing/>
              <w:rPr>
                <w:rFonts w:asciiTheme="majorHAnsi" w:hAnsiTheme="majorHAnsi"/>
                <w:b/>
                <w:szCs w:val="24"/>
              </w:rPr>
            </w:pPr>
            <w:r w:rsidRPr="00BA024B">
              <w:rPr>
                <w:rFonts w:asciiTheme="majorHAnsi" w:hAnsiTheme="majorHAnsi" w:hint="eastAsia"/>
                <w:szCs w:val="24"/>
              </w:rPr>
              <w:t>展期</w:t>
            </w:r>
          </w:p>
        </w:tc>
        <w:tc>
          <w:tcPr>
            <w:tcW w:w="7654" w:type="dxa"/>
          </w:tcPr>
          <w:p w14:paraId="0A9185ED" w14:textId="77777777" w:rsidR="00ED2FD4" w:rsidRDefault="00ED2FD4" w:rsidP="00ED2FD4">
            <w:pPr>
              <w:ind w:rightChars="-20" w:right="-48"/>
              <w:contextualSpacing/>
              <w:rPr>
                <w:rFonts w:asciiTheme="majorHAnsi" w:hAnsiTheme="majorHAnsi"/>
                <w:b/>
                <w:szCs w:val="24"/>
              </w:rPr>
            </w:pPr>
            <w:r w:rsidRPr="00BA024B">
              <w:rPr>
                <w:rFonts w:asciiTheme="majorHAnsi" w:hAnsiTheme="majorHAnsi" w:hint="eastAsia"/>
                <w:szCs w:val="24"/>
              </w:rPr>
              <w:t>2021</w:t>
            </w:r>
            <w:r w:rsidRPr="00BA024B">
              <w:rPr>
                <w:rFonts w:asciiTheme="majorHAnsi" w:hAnsiTheme="majorHAnsi" w:hint="eastAsia"/>
                <w:szCs w:val="24"/>
              </w:rPr>
              <w:t>年</w:t>
            </w:r>
            <w:r w:rsidRPr="00BA024B">
              <w:rPr>
                <w:rFonts w:asciiTheme="majorHAnsi" w:hAnsiTheme="majorHAnsi" w:hint="eastAsia"/>
                <w:szCs w:val="24"/>
              </w:rPr>
              <w:t>10</w:t>
            </w:r>
            <w:r w:rsidRPr="00BA024B">
              <w:rPr>
                <w:rFonts w:asciiTheme="majorHAnsi" w:hAnsiTheme="majorHAnsi" w:hint="eastAsia"/>
                <w:szCs w:val="24"/>
              </w:rPr>
              <w:t>月</w:t>
            </w:r>
            <w:r w:rsidRPr="00BA024B">
              <w:rPr>
                <w:rFonts w:asciiTheme="majorHAnsi" w:hAnsiTheme="majorHAnsi" w:hint="eastAsia"/>
                <w:szCs w:val="24"/>
              </w:rPr>
              <w:t>18-31</w:t>
            </w:r>
            <w:r w:rsidRPr="00BA024B">
              <w:rPr>
                <w:rFonts w:asciiTheme="majorHAnsi" w:hAnsiTheme="majorHAnsi" w:hint="eastAsia"/>
                <w:szCs w:val="24"/>
              </w:rPr>
              <w:t>日</w:t>
            </w:r>
          </w:p>
        </w:tc>
      </w:tr>
      <w:tr w:rsidR="00ED2FD4" w14:paraId="20B927CD" w14:textId="77777777" w:rsidTr="00ED2FD4">
        <w:tc>
          <w:tcPr>
            <w:tcW w:w="2122" w:type="dxa"/>
          </w:tcPr>
          <w:p w14:paraId="1AC77B21" w14:textId="77777777" w:rsidR="00ED2FD4" w:rsidRDefault="00ED2FD4" w:rsidP="00ED2FD4">
            <w:pPr>
              <w:ind w:rightChars="-20" w:right="-48"/>
              <w:contextualSpacing/>
              <w:rPr>
                <w:rFonts w:asciiTheme="majorHAnsi" w:hAnsiTheme="majorHAnsi"/>
                <w:b/>
                <w:szCs w:val="24"/>
              </w:rPr>
            </w:pPr>
            <w:r w:rsidRPr="00BA024B">
              <w:rPr>
                <w:rFonts w:asciiTheme="majorHAnsi" w:hAnsiTheme="majorHAnsi" w:hint="eastAsia"/>
                <w:szCs w:val="24"/>
              </w:rPr>
              <w:t>地點</w:t>
            </w:r>
          </w:p>
        </w:tc>
        <w:tc>
          <w:tcPr>
            <w:tcW w:w="7654" w:type="dxa"/>
          </w:tcPr>
          <w:p w14:paraId="71CB5642" w14:textId="77777777" w:rsidR="00ED2FD4" w:rsidRDefault="00ED2FD4" w:rsidP="00ED2FD4">
            <w:pPr>
              <w:ind w:rightChars="-20" w:right="-48"/>
              <w:contextualSpacing/>
              <w:rPr>
                <w:rFonts w:asciiTheme="majorHAnsi" w:hAnsiTheme="majorHAnsi"/>
                <w:b/>
                <w:szCs w:val="24"/>
              </w:rPr>
            </w:pPr>
            <w:r w:rsidRPr="00BA024B">
              <w:rPr>
                <w:rFonts w:asciiTheme="majorHAnsi" w:hAnsiTheme="majorHAnsi" w:hint="eastAsia"/>
                <w:szCs w:val="24"/>
              </w:rPr>
              <w:t>香港文化中心大堂</w:t>
            </w:r>
          </w:p>
        </w:tc>
      </w:tr>
      <w:tr w:rsidR="00ED2FD4" w14:paraId="445129A3" w14:textId="77777777" w:rsidTr="00ED2FD4">
        <w:tc>
          <w:tcPr>
            <w:tcW w:w="2122" w:type="dxa"/>
          </w:tcPr>
          <w:p w14:paraId="7A38A6D4" w14:textId="77777777" w:rsidR="00ED2FD4" w:rsidRDefault="00ED2FD4" w:rsidP="00ED2FD4">
            <w:pPr>
              <w:ind w:rightChars="-20" w:right="-48"/>
              <w:contextualSpacing/>
              <w:rPr>
                <w:rFonts w:asciiTheme="majorHAnsi" w:hAnsiTheme="majorHAnsi"/>
                <w:b/>
                <w:szCs w:val="24"/>
              </w:rPr>
            </w:pPr>
            <w:r w:rsidRPr="00BA024B">
              <w:rPr>
                <w:rFonts w:asciiTheme="majorHAnsi" w:hAnsiTheme="majorHAnsi" w:hint="eastAsia"/>
                <w:szCs w:val="24"/>
              </w:rPr>
              <w:t>地址</w:t>
            </w:r>
          </w:p>
        </w:tc>
        <w:tc>
          <w:tcPr>
            <w:tcW w:w="7654" w:type="dxa"/>
          </w:tcPr>
          <w:p w14:paraId="6A651E88" w14:textId="77777777" w:rsidR="00ED2FD4" w:rsidRDefault="00ED2FD4" w:rsidP="00ED2FD4">
            <w:pPr>
              <w:ind w:rightChars="-20" w:right="-48"/>
              <w:contextualSpacing/>
              <w:rPr>
                <w:rFonts w:asciiTheme="majorHAnsi" w:hAnsiTheme="majorHAnsi"/>
                <w:b/>
                <w:szCs w:val="24"/>
              </w:rPr>
            </w:pPr>
            <w:r w:rsidRPr="00BA024B">
              <w:rPr>
                <w:rFonts w:asciiTheme="majorHAnsi" w:hAnsiTheme="majorHAnsi" w:hint="eastAsia"/>
                <w:szCs w:val="24"/>
              </w:rPr>
              <w:t>香港九龍尖沙咀梳士巴利道</w:t>
            </w:r>
            <w:r>
              <w:rPr>
                <w:rFonts w:asciiTheme="majorHAnsi" w:hAnsiTheme="majorHAnsi" w:hint="eastAsia"/>
                <w:szCs w:val="24"/>
              </w:rPr>
              <w:t>10</w:t>
            </w:r>
            <w:r w:rsidRPr="00BA024B">
              <w:rPr>
                <w:rFonts w:asciiTheme="majorHAnsi" w:hAnsiTheme="majorHAnsi" w:hint="eastAsia"/>
                <w:szCs w:val="24"/>
              </w:rPr>
              <w:t>號</w:t>
            </w:r>
          </w:p>
        </w:tc>
      </w:tr>
    </w:tbl>
    <w:p w14:paraId="78B73112" w14:textId="77777777" w:rsidR="00BA024B" w:rsidRDefault="00BA024B" w:rsidP="00A665E4">
      <w:pPr>
        <w:ind w:rightChars="-20" w:right="-48"/>
        <w:contextualSpacing/>
        <w:rPr>
          <w:rFonts w:asciiTheme="majorHAnsi" w:hAnsiTheme="majorHAnsi"/>
          <w:szCs w:val="24"/>
        </w:rPr>
      </w:pPr>
    </w:p>
    <w:p w14:paraId="5A0C309D" w14:textId="2A3B9E76" w:rsidR="00BA024B" w:rsidRPr="00803171" w:rsidRDefault="00BA024B" w:rsidP="00A665E4">
      <w:pPr>
        <w:ind w:rightChars="-20" w:right="-48"/>
        <w:contextualSpacing/>
        <w:rPr>
          <w:rFonts w:asciiTheme="majorHAnsi" w:hAnsiTheme="majorHAnsi"/>
          <w:b/>
          <w:szCs w:val="24"/>
        </w:rPr>
      </w:pPr>
      <w:r w:rsidRPr="00BA024B">
        <w:rPr>
          <w:rFonts w:asciiTheme="majorHAnsi" w:hAnsiTheme="majorHAnsi" w:hint="eastAsia"/>
          <w:b/>
          <w:szCs w:val="24"/>
        </w:rPr>
        <w:t>《九歌》導賞放映會</w:t>
      </w:r>
    </w:p>
    <w:tbl>
      <w:tblPr>
        <w:tblStyle w:val="a8"/>
        <w:tblW w:w="0" w:type="auto"/>
        <w:tblLook w:val="04A0" w:firstRow="1" w:lastRow="0" w:firstColumn="1" w:lastColumn="0" w:noHBand="0" w:noVBand="1"/>
      </w:tblPr>
      <w:tblGrid>
        <w:gridCol w:w="2122"/>
        <w:gridCol w:w="3543"/>
        <w:gridCol w:w="4071"/>
      </w:tblGrid>
      <w:tr w:rsidR="007D17EE" w14:paraId="11D6D755" w14:textId="77777777" w:rsidTr="0029304A">
        <w:tc>
          <w:tcPr>
            <w:tcW w:w="2122" w:type="dxa"/>
          </w:tcPr>
          <w:p w14:paraId="20B1E555" w14:textId="77777777" w:rsidR="007D17EE" w:rsidRDefault="007D17EE" w:rsidP="00A665E4">
            <w:pPr>
              <w:ind w:rightChars="-20" w:right="-48"/>
              <w:contextualSpacing/>
              <w:rPr>
                <w:rFonts w:asciiTheme="majorHAnsi" w:hAnsiTheme="majorHAnsi"/>
                <w:szCs w:val="24"/>
              </w:rPr>
            </w:pPr>
            <w:r w:rsidRPr="007D17EE">
              <w:rPr>
                <w:rFonts w:asciiTheme="majorHAnsi" w:hAnsiTheme="majorHAnsi" w:hint="eastAsia"/>
                <w:szCs w:val="24"/>
              </w:rPr>
              <w:t>主題</w:t>
            </w:r>
          </w:p>
        </w:tc>
        <w:tc>
          <w:tcPr>
            <w:tcW w:w="3543" w:type="dxa"/>
          </w:tcPr>
          <w:p w14:paraId="63B7AFBD" w14:textId="77777777" w:rsidR="007D17EE" w:rsidRPr="007D17EE" w:rsidRDefault="007D17EE" w:rsidP="00A665E4">
            <w:pPr>
              <w:ind w:rightChars="-20" w:right="-48"/>
              <w:contextualSpacing/>
              <w:rPr>
                <w:rFonts w:asciiTheme="majorHAnsi" w:hAnsiTheme="majorHAnsi"/>
                <w:b/>
                <w:szCs w:val="24"/>
              </w:rPr>
            </w:pPr>
            <w:r w:rsidRPr="007D17EE">
              <w:rPr>
                <w:rFonts w:asciiTheme="majorHAnsi" w:hAnsiTheme="majorHAnsi" w:hint="eastAsia"/>
                <w:b/>
                <w:szCs w:val="24"/>
              </w:rPr>
              <w:t>「譚盾的《九歌》世界」</w:t>
            </w:r>
          </w:p>
        </w:tc>
        <w:tc>
          <w:tcPr>
            <w:tcW w:w="4071" w:type="dxa"/>
          </w:tcPr>
          <w:p w14:paraId="18DDD8E7" w14:textId="77777777" w:rsidR="007D17EE" w:rsidRPr="007D17EE" w:rsidRDefault="007D17EE" w:rsidP="00A665E4">
            <w:pPr>
              <w:ind w:rightChars="-20" w:right="-48"/>
              <w:contextualSpacing/>
              <w:rPr>
                <w:rFonts w:asciiTheme="majorHAnsi" w:hAnsiTheme="majorHAnsi"/>
                <w:b/>
                <w:szCs w:val="24"/>
              </w:rPr>
            </w:pPr>
            <w:r w:rsidRPr="007D17EE">
              <w:rPr>
                <w:rFonts w:asciiTheme="majorHAnsi" w:hAnsiTheme="majorHAnsi" w:hint="eastAsia"/>
                <w:b/>
                <w:szCs w:val="24"/>
              </w:rPr>
              <w:t>「黎海寧——《九歌》三十載」</w:t>
            </w:r>
          </w:p>
        </w:tc>
      </w:tr>
      <w:tr w:rsidR="001E21A5" w14:paraId="7B47B00A" w14:textId="77777777" w:rsidTr="0029304A">
        <w:tc>
          <w:tcPr>
            <w:tcW w:w="2122" w:type="dxa"/>
          </w:tcPr>
          <w:p w14:paraId="7A0FA14E" w14:textId="77777777" w:rsid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主持</w:t>
            </w:r>
          </w:p>
        </w:tc>
        <w:tc>
          <w:tcPr>
            <w:tcW w:w="3543" w:type="dxa"/>
          </w:tcPr>
          <w:p w14:paraId="44AC2DD7" w14:textId="77777777" w:rsid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鄧慧中博士</w:t>
            </w:r>
          </w:p>
          <w:p w14:paraId="1C67585D" w14:textId="77777777" w:rsid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香港演藝學院音樂學院講師</w:t>
            </w:r>
          </w:p>
        </w:tc>
        <w:tc>
          <w:tcPr>
            <w:tcW w:w="4071" w:type="dxa"/>
          </w:tcPr>
          <w:p w14:paraId="43B5B7A9" w14:textId="77777777" w:rsid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盧偉力博士</w:t>
            </w:r>
          </w:p>
          <w:p w14:paraId="2D539A00" w14:textId="436D13B8" w:rsid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香港浸會大學</w:t>
            </w:r>
            <w:r w:rsidR="0029304A" w:rsidRPr="0029304A">
              <w:rPr>
                <w:rFonts w:asciiTheme="majorHAnsi" w:hAnsiTheme="majorHAnsi" w:hint="eastAsia"/>
                <w:szCs w:val="24"/>
              </w:rPr>
              <w:t>電</w:t>
            </w:r>
            <w:r w:rsidRPr="001E21A5">
              <w:rPr>
                <w:rFonts w:asciiTheme="majorHAnsi" w:hAnsiTheme="majorHAnsi" w:hint="eastAsia"/>
                <w:szCs w:val="24"/>
              </w:rPr>
              <w:t>影學院榮譽駐院作家</w:t>
            </w:r>
          </w:p>
        </w:tc>
      </w:tr>
      <w:tr w:rsidR="001E21A5" w14:paraId="0A838639" w14:textId="77777777" w:rsidTr="0029304A">
        <w:tc>
          <w:tcPr>
            <w:tcW w:w="2122" w:type="dxa"/>
          </w:tcPr>
          <w:p w14:paraId="083958C3" w14:textId="77777777" w:rsidR="001E21A5" w:rsidRPr="007D17EE" w:rsidRDefault="001E21A5" w:rsidP="001E21A5">
            <w:pPr>
              <w:ind w:rightChars="-20" w:right="-48"/>
              <w:contextualSpacing/>
              <w:rPr>
                <w:rFonts w:asciiTheme="majorHAnsi" w:hAnsiTheme="majorHAnsi"/>
                <w:szCs w:val="24"/>
              </w:rPr>
            </w:pPr>
            <w:r>
              <w:rPr>
                <w:rFonts w:asciiTheme="majorHAnsi" w:hAnsiTheme="majorHAnsi" w:hint="eastAsia"/>
                <w:szCs w:val="24"/>
              </w:rPr>
              <w:t>日期</w:t>
            </w:r>
          </w:p>
        </w:tc>
        <w:tc>
          <w:tcPr>
            <w:tcW w:w="3543" w:type="dxa"/>
          </w:tcPr>
          <w:p w14:paraId="1B0EDE53" w14:textId="77777777" w:rsidR="001E21A5" w:rsidRDefault="001E21A5" w:rsidP="001E21A5">
            <w:pPr>
              <w:ind w:rightChars="-20" w:right="-48"/>
              <w:contextualSpacing/>
              <w:rPr>
                <w:rFonts w:asciiTheme="majorHAnsi" w:hAnsiTheme="majorHAnsi"/>
                <w:szCs w:val="24"/>
              </w:rPr>
            </w:pPr>
            <w:r>
              <w:rPr>
                <w:rFonts w:asciiTheme="majorHAnsi" w:hAnsiTheme="majorHAnsi" w:hint="eastAsia"/>
                <w:szCs w:val="24"/>
              </w:rPr>
              <w:t>2021</w:t>
            </w:r>
            <w:r w:rsidRPr="007D17EE">
              <w:rPr>
                <w:rFonts w:asciiTheme="majorHAnsi" w:hAnsiTheme="majorHAnsi" w:hint="eastAsia"/>
                <w:szCs w:val="24"/>
              </w:rPr>
              <w:t>年</w:t>
            </w:r>
            <w:r>
              <w:rPr>
                <w:rFonts w:asciiTheme="majorHAnsi" w:hAnsiTheme="majorHAnsi" w:hint="eastAsia"/>
                <w:szCs w:val="24"/>
              </w:rPr>
              <w:t>11</w:t>
            </w:r>
            <w:r w:rsidRPr="007D17EE">
              <w:rPr>
                <w:rFonts w:asciiTheme="majorHAnsi" w:hAnsiTheme="majorHAnsi" w:hint="eastAsia"/>
                <w:szCs w:val="24"/>
              </w:rPr>
              <w:t>月</w:t>
            </w:r>
            <w:r>
              <w:rPr>
                <w:rFonts w:asciiTheme="majorHAnsi" w:hAnsiTheme="majorHAnsi" w:hint="eastAsia"/>
                <w:szCs w:val="24"/>
              </w:rPr>
              <w:t>17</w:t>
            </w:r>
            <w:r w:rsidRPr="007D17EE">
              <w:rPr>
                <w:rFonts w:asciiTheme="majorHAnsi" w:hAnsiTheme="majorHAnsi" w:hint="eastAsia"/>
                <w:szCs w:val="24"/>
              </w:rPr>
              <w:t>日（三）</w:t>
            </w:r>
          </w:p>
        </w:tc>
        <w:tc>
          <w:tcPr>
            <w:tcW w:w="4071" w:type="dxa"/>
          </w:tcPr>
          <w:p w14:paraId="2473D372" w14:textId="74116E21" w:rsidR="001E21A5" w:rsidRDefault="7AF835BA" w:rsidP="081D2C33">
            <w:pPr>
              <w:ind w:rightChars="-20" w:right="-48"/>
              <w:contextualSpacing/>
              <w:rPr>
                <w:rFonts w:asciiTheme="majorHAnsi" w:hAnsiTheme="majorHAnsi"/>
              </w:rPr>
            </w:pPr>
            <w:r w:rsidRPr="081D2C33">
              <w:rPr>
                <w:rFonts w:asciiTheme="majorHAnsi" w:hAnsiTheme="majorHAnsi"/>
              </w:rPr>
              <w:t>2021</w:t>
            </w:r>
            <w:r w:rsidRPr="081D2C33">
              <w:rPr>
                <w:rFonts w:asciiTheme="majorHAnsi" w:hAnsiTheme="majorHAnsi"/>
              </w:rPr>
              <w:t>年</w:t>
            </w:r>
            <w:r w:rsidRPr="081D2C33">
              <w:rPr>
                <w:rFonts w:asciiTheme="majorHAnsi" w:hAnsiTheme="majorHAnsi"/>
              </w:rPr>
              <w:t>11</w:t>
            </w:r>
            <w:r w:rsidRPr="081D2C33">
              <w:rPr>
                <w:rFonts w:asciiTheme="majorHAnsi" w:hAnsiTheme="majorHAnsi"/>
              </w:rPr>
              <w:t>月</w:t>
            </w:r>
            <w:r w:rsidR="00507DBD">
              <w:rPr>
                <w:rFonts w:asciiTheme="majorHAnsi" w:hAnsiTheme="majorHAnsi"/>
              </w:rPr>
              <w:t>23</w:t>
            </w:r>
            <w:r w:rsidR="00507DBD">
              <w:rPr>
                <w:rFonts w:asciiTheme="majorHAnsi" w:hAnsiTheme="majorHAnsi"/>
              </w:rPr>
              <w:t>日（</w:t>
            </w:r>
            <w:r w:rsidR="00507DBD" w:rsidRPr="00507DBD">
              <w:rPr>
                <w:rFonts w:asciiTheme="majorHAnsi" w:hAnsiTheme="majorHAnsi" w:hint="eastAsia"/>
              </w:rPr>
              <w:t>二</w:t>
            </w:r>
            <w:r w:rsidRPr="081D2C33">
              <w:rPr>
                <w:rFonts w:asciiTheme="majorHAnsi" w:hAnsiTheme="majorHAnsi"/>
              </w:rPr>
              <w:t>）</w:t>
            </w:r>
          </w:p>
        </w:tc>
      </w:tr>
      <w:tr w:rsidR="001E21A5" w14:paraId="79E9E78D" w14:textId="77777777" w:rsidTr="081D2C33">
        <w:tc>
          <w:tcPr>
            <w:tcW w:w="2122" w:type="dxa"/>
          </w:tcPr>
          <w:p w14:paraId="72C0E8F5" w14:textId="77777777" w:rsidR="001E21A5" w:rsidRDefault="001E21A5" w:rsidP="001E21A5">
            <w:pPr>
              <w:ind w:rightChars="-20" w:right="-48"/>
              <w:contextualSpacing/>
              <w:rPr>
                <w:rFonts w:asciiTheme="majorHAnsi" w:hAnsiTheme="majorHAnsi"/>
                <w:szCs w:val="24"/>
              </w:rPr>
            </w:pPr>
            <w:r w:rsidRPr="007D17EE">
              <w:rPr>
                <w:rFonts w:asciiTheme="majorHAnsi" w:hAnsiTheme="majorHAnsi" w:hint="eastAsia"/>
                <w:szCs w:val="24"/>
              </w:rPr>
              <w:t>時間</w:t>
            </w:r>
          </w:p>
        </w:tc>
        <w:tc>
          <w:tcPr>
            <w:tcW w:w="7614" w:type="dxa"/>
            <w:gridSpan w:val="2"/>
          </w:tcPr>
          <w:p w14:paraId="6DB5FE4E" w14:textId="4B9B4295" w:rsidR="001E21A5" w:rsidRDefault="00507DBD" w:rsidP="001E21A5">
            <w:pPr>
              <w:ind w:rightChars="-20" w:right="-48"/>
              <w:contextualSpacing/>
              <w:rPr>
                <w:rFonts w:asciiTheme="majorHAnsi" w:hAnsiTheme="majorHAnsi"/>
                <w:szCs w:val="24"/>
              </w:rPr>
            </w:pPr>
            <w:r>
              <w:rPr>
                <w:rFonts w:asciiTheme="majorHAnsi" w:hAnsiTheme="majorHAnsi"/>
              </w:rPr>
              <w:t>7:30pm-9:0</w:t>
            </w:r>
            <w:r w:rsidR="7AF835BA" w:rsidRPr="081D2C33">
              <w:rPr>
                <w:rFonts w:asciiTheme="majorHAnsi" w:hAnsiTheme="majorHAnsi"/>
              </w:rPr>
              <w:t>0pm</w:t>
            </w:r>
          </w:p>
        </w:tc>
      </w:tr>
      <w:tr w:rsidR="001E21A5" w14:paraId="06C37D82" w14:textId="77777777" w:rsidTr="081D2C33">
        <w:tc>
          <w:tcPr>
            <w:tcW w:w="2122" w:type="dxa"/>
          </w:tcPr>
          <w:p w14:paraId="1D64F7BF" w14:textId="77777777" w:rsidR="001E21A5" w:rsidRP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地點</w:t>
            </w:r>
          </w:p>
        </w:tc>
        <w:tc>
          <w:tcPr>
            <w:tcW w:w="7614" w:type="dxa"/>
            <w:gridSpan w:val="2"/>
          </w:tcPr>
          <w:p w14:paraId="4581270A" w14:textId="77777777" w:rsidR="001E21A5" w:rsidRPr="001E21A5" w:rsidRDefault="7AF835BA" w:rsidP="081D2C33">
            <w:pPr>
              <w:ind w:rightChars="-20" w:right="-48"/>
              <w:contextualSpacing/>
              <w:rPr>
                <w:rFonts w:asciiTheme="majorHAnsi" w:hAnsiTheme="majorHAnsi"/>
              </w:rPr>
            </w:pPr>
            <w:r w:rsidRPr="081D2C33">
              <w:rPr>
                <w:rFonts w:asciiTheme="majorHAnsi" w:hAnsiTheme="majorHAnsi"/>
              </w:rPr>
              <w:t>西九文化區戲曲中心演講廳</w:t>
            </w:r>
          </w:p>
        </w:tc>
      </w:tr>
      <w:tr w:rsidR="001E21A5" w14:paraId="607F371B" w14:textId="77777777" w:rsidTr="081D2C33">
        <w:tc>
          <w:tcPr>
            <w:tcW w:w="2122" w:type="dxa"/>
          </w:tcPr>
          <w:p w14:paraId="14B293A9" w14:textId="77777777" w:rsidR="001E21A5" w:rsidRPr="001E21A5" w:rsidRDefault="001E21A5" w:rsidP="001E21A5">
            <w:pPr>
              <w:ind w:rightChars="-20" w:right="-48"/>
              <w:contextualSpacing/>
              <w:rPr>
                <w:rFonts w:asciiTheme="majorHAnsi" w:hAnsiTheme="majorHAnsi"/>
                <w:szCs w:val="24"/>
              </w:rPr>
            </w:pPr>
            <w:r w:rsidRPr="001E21A5">
              <w:rPr>
                <w:rFonts w:asciiTheme="majorHAnsi" w:hAnsiTheme="majorHAnsi" w:hint="eastAsia"/>
                <w:szCs w:val="24"/>
              </w:rPr>
              <w:t>地址</w:t>
            </w:r>
          </w:p>
        </w:tc>
        <w:tc>
          <w:tcPr>
            <w:tcW w:w="7614" w:type="dxa"/>
            <w:gridSpan w:val="2"/>
          </w:tcPr>
          <w:p w14:paraId="21D76D0C" w14:textId="77777777" w:rsidR="001E21A5" w:rsidRPr="001E21A5" w:rsidRDefault="00ED2FD4" w:rsidP="001E21A5">
            <w:pPr>
              <w:ind w:rightChars="-20" w:right="-48"/>
              <w:contextualSpacing/>
              <w:rPr>
                <w:rFonts w:asciiTheme="majorHAnsi" w:hAnsiTheme="majorHAnsi"/>
                <w:szCs w:val="24"/>
              </w:rPr>
            </w:pPr>
            <w:r w:rsidRPr="00ED2FD4">
              <w:rPr>
                <w:rFonts w:asciiTheme="majorHAnsi" w:hAnsiTheme="majorHAnsi" w:hint="eastAsia"/>
                <w:szCs w:val="24"/>
              </w:rPr>
              <w:t>九龍尖沙咀柯士甸道西</w:t>
            </w:r>
            <w:r w:rsidRPr="00ED2FD4">
              <w:rPr>
                <w:rFonts w:asciiTheme="majorHAnsi" w:hAnsiTheme="majorHAnsi" w:hint="eastAsia"/>
                <w:szCs w:val="24"/>
              </w:rPr>
              <w:t>88</w:t>
            </w:r>
            <w:r w:rsidRPr="00ED2FD4">
              <w:rPr>
                <w:rFonts w:asciiTheme="majorHAnsi" w:hAnsiTheme="majorHAnsi" w:hint="eastAsia"/>
                <w:szCs w:val="24"/>
              </w:rPr>
              <w:t>號（鄰近中港城）</w:t>
            </w:r>
          </w:p>
        </w:tc>
      </w:tr>
      <w:tr w:rsidR="00803171" w:rsidRPr="00803171" w14:paraId="58D900FB" w14:textId="77777777" w:rsidTr="081D2C33">
        <w:tc>
          <w:tcPr>
            <w:tcW w:w="2122" w:type="dxa"/>
          </w:tcPr>
          <w:p w14:paraId="1588EE2A" w14:textId="59066C22" w:rsidR="00803171" w:rsidRPr="001E21A5" w:rsidRDefault="00803171" w:rsidP="001E21A5">
            <w:pPr>
              <w:ind w:rightChars="-20" w:right="-48"/>
              <w:contextualSpacing/>
              <w:rPr>
                <w:rFonts w:asciiTheme="majorHAnsi" w:hAnsiTheme="majorHAnsi"/>
                <w:szCs w:val="24"/>
              </w:rPr>
            </w:pPr>
            <w:r w:rsidRPr="00803171">
              <w:rPr>
                <w:rFonts w:asciiTheme="majorHAnsi" w:hAnsiTheme="majorHAnsi" w:hint="eastAsia"/>
                <w:szCs w:val="24"/>
              </w:rPr>
              <w:t>簡介</w:t>
            </w:r>
          </w:p>
        </w:tc>
        <w:tc>
          <w:tcPr>
            <w:tcW w:w="7614" w:type="dxa"/>
            <w:gridSpan w:val="2"/>
          </w:tcPr>
          <w:p w14:paraId="41258E83" w14:textId="2335256E" w:rsidR="00803171" w:rsidRPr="0029304A" w:rsidRDefault="00803171" w:rsidP="00803171">
            <w:pPr>
              <w:ind w:rightChars="-20" w:right="-48"/>
              <w:contextualSpacing/>
              <w:rPr>
                <w:rFonts w:asciiTheme="majorHAnsi" w:hAnsiTheme="majorHAnsi"/>
                <w:szCs w:val="24"/>
              </w:rPr>
            </w:pPr>
            <w:r w:rsidRPr="0029304A">
              <w:rPr>
                <w:rFonts w:asciiTheme="majorHAnsi" w:hAnsiTheme="majorHAnsi" w:hint="eastAsia"/>
                <w:szCs w:val="24"/>
              </w:rPr>
              <w:t>享譽舞壇的編舞家黎海寧創作經典無數，常以古典音樂、中外文學巨著為靈感編創。三十年前，以譚盾前衛又充滿戲劇張力的原創歌劇《九歌》改編為同名之舞蹈劇場作品，三十年來久經沉澱，多次重演及巡演。導賞放映會當日除了會播放部分珍貴的《九歌》舞蹈錄像片段外，鄧慧中博士及盧偉力博士將從音樂及電影等角度深入淺出剖析作品，曾參與過往演出的藝術家亦會一同分享排演的點滴。</w:t>
            </w:r>
          </w:p>
        </w:tc>
      </w:tr>
      <w:tr w:rsidR="00803171" w:rsidRPr="00803171" w14:paraId="5109012B" w14:textId="77777777" w:rsidTr="081D2C33">
        <w:tc>
          <w:tcPr>
            <w:tcW w:w="2122" w:type="dxa"/>
          </w:tcPr>
          <w:p w14:paraId="41E46FEB" w14:textId="0F9E22B4" w:rsidR="00803171" w:rsidRPr="001E21A5" w:rsidRDefault="00803171" w:rsidP="001E21A5">
            <w:pPr>
              <w:ind w:rightChars="-20" w:right="-48"/>
              <w:contextualSpacing/>
              <w:rPr>
                <w:rFonts w:asciiTheme="majorHAnsi" w:hAnsiTheme="majorHAnsi"/>
                <w:szCs w:val="24"/>
              </w:rPr>
            </w:pPr>
            <w:r w:rsidRPr="00803171">
              <w:rPr>
                <w:rFonts w:asciiTheme="majorHAnsi" w:hAnsiTheme="majorHAnsi" w:hint="eastAsia"/>
                <w:szCs w:val="24"/>
              </w:rPr>
              <w:t>備註</w:t>
            </w:r>
          </w:p>
        </w:tc>
        <w:tc>
          <w:tcPr>
            <w:tcW w:w="7614" w:type="dxa"/>
            <w:gridSpan w:val="2"/>
          </w:tcPr>
          <w:p w14:paraId="3F21FF6C" w14:textId="77777777" w:rsidR="00803171" w:rsidRPr="0029304A" w:rsidRDefault="00803171" w:rsidP="00803171">
            <w:pPr>
              <w:ind w:rightChars="-20" w:right="-48"/>
              <w:contextualSpacing/>
              <w:rPr>
                <w:rFonts w:asciiTheme="majorHAnsi" w:hAnsiTheme="majorHAnsi"/>
                <w:szCs w:val="24"/>
              </w:rPr>
            </w:pPr>
            <w:r w:rsidRPr="0029304A">
              <w:rPr>
                <w:rFonts w:asciiTheme="majorHAnsi" w:hAnsiTheme="majorHAnsi" w:hint="eastAsia"/>
                <w:szCs w:val="24"/>
              </w:rPr>
              <w:t>1.</w:t>
            </w:r>
            <w:r w:rsidRPr="0029304A">
              <w:rPr>
                <w:rFonts w:asciiTheme="majorHAnsi" w:hAnsiTheme="majorHAnsi" w:hint="eastAsia"/>
                <w:szCs w:val="24"/>
              </w:rPr>
              <w:tab/>
            </w:r>
            <w:r w:rsidRPr="0029304A">
              <w:rPr>
                <w:rFonts w:asciiTheme="majorHAnsi" w:hAnsiTheme="majorHAnsi" w:hint="eastAsia"/>
                <w:szCs w:val="24"/>
              </w:rPr>
              <w:t>此活動以粵語進行</w:t>
            </w:r>
          </w:p>
          <w:p w14:paraId="1650A076" w14:textId="77777777" w:rsidR="00803171" w:rsidRPr="0029304A" w:rsidRDefault="00803171" w:rsidP="00803171">
            <w:pPr>
              <w:ind w:rightChars="-20" w:right="-48"/>
              <w:contextualSpacing/>
              <w:rPr>
                <w:rFonts w:asciiTheme="majorHAnsi" w:hAnsiTheme="majorHAnsi"/>
                <w:szCs w:val="24"/>
              </w:rPr>
            </w:pPr>
            <w:r w:rsidRPr="0029304A">
              <w:rPr>
                <w:rFonts w:asciiTheme="majorHAnsi" w:hAnsiTheme="majorHAnsi" w:hint="eastAsia"/>
                <w:szCs w:val="24"/>
              </w:rPr>
              <w:t>2.</w:t>
            </w:r>
            <w:r w:rsidRPr="0029304A">
              <w:rPr>
                <w:rFonts w:asciiTheme="majorHAnsi" w:hAnsiTheme="majorHAnsi" w:hint="eastAsia"/>
                <w:szCs w:val="24"/>
              </w:rPr>
              <w:tab/>
            </w:r>
            <w:r w:rsidRPr="0029304A">
              <w:rPr>
                <w:rFonts w:asciiTheme="majorHAnsi" w:hAnsiTheme="majorHAnsi" w:hint="eastAsia"/>
                <w:szCs w:val="24"/>
              </w:rPr>
              <w:t>此活動費用全免，名額有限，先到先得</w:t>
            </w:r>
          </w:p>
          <w:p w14:paraId="73A661F6" w14:textId="2E289A9F" w:rsidR="00803171" w:rsidRPr="0029304A" w:rsidRDefault="00803171" w:rsidP="00803171">
            <w:pPr>
              <w:ind w:rightChars="-20" w:right="-48"/>
              <w:contextualSpacing/>
              <w:rPr>
                <w:rFonts w:asciiTheme="majorHAnsi" w:hAnsiTheme="majorHAnsi"/>
                <w:szCs w:val="24"/>
              </w:rPr>
            </w:pPr>
            <w:r w:rsidRPr="0029304A">
              <w:rPr>
                <w:rFonts w:asciiTheme="majorHAnsi" w:hAnsiTheme="majorHAnsi" w:hint="eastAsia"/>
                <w:szCs w:val="24"/>
              </w:rPr>
              <w:t>3.</w:t>
            </w:r>
            <w:r w:rsidRPr="0029304A">
              <w:rPr>
                <w:rFonts w:asciiTheme="majorHAnsi" w:hAnsiTheme="majorHAnsi" w:hint="eastAsia"/>
                <w:szCs w:val="24"/>
              </w:rPr>
              <w:tab/>
            </w:r>
            <w:r w:rsidRPr="0029304A">
              <w:rPr>
                <w:rFonts w:asciiTheme="majorHAnsi" w:hAnsiTheme="majorHAnsi" w:hint="eastAsia"/>
                <w:szCs w:val="24"/>
              </w:rPr>
              <w:t>所有參加者需於網上預約登記，活動登記詳情將於</w:t>
            </w:r>
            <w:r w:rsidRPr="0029304A">
              <w:rPr>
                <w:rFonts w:asciiTheme="majorHAnsi" w:hAnsiTheme="majorHAnsi" w:hint="eastAsia"/>
                <w:szCs w:val="24"/>
              </w:rPr>
              <w:t>2021</w:t>
            </w:r>
            <w:r w:rsidRPr="0029304A">
              <w:rPr>
                <w:rFonts w:asciiTheme="majorHAnsi" w:hAnsiTheme="majorHAnsi" w:hint="eastAsia"/>
                <w:szCs w:val="24"/>
              </w:rPr>
              <w:t>年</w:t>
            </w:r>
            <w:r w:rsidRPr="0029304A">
              <w:rPr>
                <w:rFonts w:asciiTheme="majorHAnsi" w:hAnsiTheme="majorHAnsi" w:hint="eastAsia"/>
                <w:szCs w:val="24"/>
              </w:rPr>
              <w:t>10</w:t>
            </w:r>
            <w:r w:rsidRPr="0029304A">
              <w:rPr>
                <w:rFonts w:asciiTheme="majorHAnsi" w:hAnsiTheme="majorHAnsi" w:hint="eastAsia"/>
                <w:szCs w:val="24"/>
              </w:rPr>
              <w:t>月下旬公布</w:t>
            </w:r>
          </w:p>
        </w:tc>
      </w:tr>
    </w:tbl>
    <w:p w14:paraId="0B71E72B" w14:textId="77777777" w:rsidR="00BA024B" w:rsidRPr="00BA024B" w:rsidRDefault="00BA024B" w:rsidP="00A665E4">
      <w:pPr>
        <w:ind w:rightChars="-20" w:right="-48"/>
        <w:contextualSpacing/>
        <w:rPr>
          <w:rFonts w:asciiTheme="majorHAnsi" w:hAnsiTheme="majorHAnsi"/>
          <w:szCs w:val="24"/>
        </w:rPr>
      </w:pPr>
    </w:p>
    <w:p w14:paraId="2BBE26BA" w14:textId="77777777" w:rsidR="00A665E4" w:rsidRDefault="00A665E4" w:rsidP="00A665E4">
      <w:pPr>
        <w:widowControl/>
        <w:rPr>
          <w:rFonts w:asciiTheme="majorHAnsi" w:hAnsiTheme="majorHAnsi"/>
          <w:b/>
          <w:szCs w:val="24"/>
        </w:rPr>
      </w:pPr>
      <w:r>
        <w:rPr>
          <w:rFonts w:asciiTheme="majorHAnsi" w:hAnsiTheme="majorHAnsi"/>
          <w:b/>
          <w:szCs w:val="24"/>
        </w:rPr>
        <w:br w:type="page"/>
      </w:r>
    </w:p>
    <w:p w14:paraId="38E079B3" w14:textId="77777777" w:rsidR="00A665E4" w:rsidRDefault="00A665E4" w:rsidP="00A665E4">
      <w:pPr>
        <w:ind w:rightChars="-20" w:right="-48"/>
        <w:contextualSpacing/>
        <w:rPr>
          <w:rFonts w:asciiTheme="majorHAnsi" w:hAnsiTheme="majorHAnsi"/>
          <w:b/>
          <w:szCs w:val="24"/>
        </w:rPr>
      </w:pPr>
      <w:r>
        <w:rPr>
          <w:rFonts w:asciiTheme="majorHAnsi" w:hAnsiTheme="majorHAnsi" w:hint="eastAsia"/>
          <w:b/>
          <w:noProof/>
          <w:szCs w:val="24"/>
        </w:rPr>
        <w:lastRenderedPageBreak/>
        <w:drawing>
          <wp:anchor distT="0" distB="0" distL="114300" distR="114300" simplePos="0" relativeHeight="251660288" behindDoc="1" locked="0" layoutInCell="1" allowOverlap="1" wp14:anchorId="5459F207" wp14:editId="19A6E43E">
            <wp:simplePos x="0" y="0"/>
            <wp:positionH relativeFrom="column">
              <wp:posOffset>-196215</wp:posOffset>
            </wp:positionH>
            <wp:positionV relativeFrom="paragraph">
              <wp:posOffset>81915</wp:posOffset>
            </wp:positionV>
            <wp:extent cx="1800225" cy="873125"/>
            <wp:effectExtent l="19050" t="0" r="9525" b="0"/>
            <wp:wrapTight wrapText="bothSides">
              <wp:wrapPolygon edited="0">
                <wp:start x="-229" y="0"/>
                <wp:lineTo x="-229" y="21207"/>
                <wp:lineTo x="21714" y="21207"/>
                <wp:lineTo x="21714" y="0"/>
                <wp:lineTo x="-229" y="0"/>
              </wp:wrapPolygon>
            </wp:wrapTight>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dance_logo_since198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225" cy="873125"/>
                    </a:xfrm>
                    <a:prstGeom prst="rect">
                      <a:avLst/>
                    </a:prstGeom>
                  </pic:spPr>
                </pic:pic>
              </a:graphicData>
            </a:graphic>
          </wp:anchor>
        </w:drawing>
      </w:r>
    </w:p>
    <w:p w14:paraId="16A9907C" w14:textId="77777777" w:rsidR="00A665E4" w:rsidRPr="00B35E72" w:rsidRDefault="00A665E4" w:rsidP="00A665E4">
      <w:pPr>
        <w:ind w:rightChars="-20" w:right="-48"/>
        <w:contextualSpacing/>
        <w:rPr>
          <w:rFonts w:asciiTheme="majorHAnsi" w:hAnsiTheme="majorHAnsi"/>
          <w:b/>
          <w:szCs w:val="24"/>
        </w:rPr>
      </w:pPr>
    </w:p>
    <w:p w14:paraId="0218B154" w14:textId="6D92D75E" w:rsidR="00A665E4" w:rsidRPr="00B35E72" w:rsidRDefault="00A665E4" w:rsidP="00201176">
      <w:pPr>
        <w:ind w:rightChars="-20" w:right="-48"/>
        <w:contextualSpacing/>
        <w:rPr>
          <w:rFonts w:asciiTheme="majorHAnsi" w:hAnsiTheme="majorHAnsi"/>
          <w:b/>
          <w:szCs w:val="24"/>
        </w:rPr>
      </w:pPr>
      <w:r w:rsidRPr="081D2C33">
        <w:rPr>
          <w:rFonts w:asciiTheme="majorHAnsi" w:hAnsiTheme="majorHAnsi"/>
          <w:b/>
          <w:bCs/>
        </w:rPr>
        <w:t>香港舞蹈團</w:t>
      </w:r>
    </w:p>
    <w:p w14:paraId="0857938C" w14:textId="77777777" w:rsidR="00A665E4" w:rsidRPr="00B35E72" w:rsidRDefault="00A665E4" w:rsidP="00201176">
      <w:pPr>
        <w:ind w:rightChars="-20" w:right="-48"/>
        <w:contextualSpacing/>
        <w:rPr>
          <w:rFonts w:asciiTheme="majorHAnsi" w:hAnsiTheme="majorHAnsi"/>
          <w:b/>
          <w:szCs w:val="24"/>
        </w:rPr>
      </w:pPr>
      <w:r w:rsidRPr="00B35E72">
        <w:rPr>
          <w:rFonts w:asciiTheme="majorHAnsi" w:hAnsiTheme="majorHAnsi"/>
          <w:b/>
          <w:szCs w:val="24"/>
        </w:rPr>
        <w:t>「融匯中西　舞動香港」</w:t>
      </w:r>
    </w:p>
    <w:p w14:paraId="22C425E6" w14:textId="77777777" w:rsidR="00A665E4" w:rsidRPr="00B35E72" w:rsidRDefault="00A665E4" w:rsidP="00A665E4">
      <w:pPr>
        <w:ind w:leftChars="-20" w:left="-48" w:rightChars="-20" w:right="-48"/>
        <w:contextualSpacing/>
        <w:jc w:val="both"/>
        <w:rPr>
          <w:rFonts w:asciiTheme="majorHAnsi" w:hAnsiTheme="majorHAnsi"/>
          <w:szCs w:val="24"/>
          <w:highlight w:val="yellow"/>
        </w:rPr>
      </w:pPr>
    </w:p>
    <w:p w14:paraId="59EEB053" w14:textId="77777777" w:rsidR="00A665E4" w:rsidRPr="00B35E72" w:rsidRDefault="00A665E4" w:rsidP="00A665E4">
      <w:pPr>
        <w:rPr>
          <w:rFonts w:asciiTheme="majorHAnsi" w:hAnsiTheme="majorHAnsi"/>
          <w:sz w:val="22"/>
        </w:rPr>
      </w:pPr>
      <w:r w:rsidRPr="00B35E72">
        <w:rPr>
          <w:rFonts w:asciiTheme="majorHAnsi" w:hAnsiTheme="majorHAnsi"/>
          <w:b/>
          <w:bCs/>
          <w:sz w:val="22"/>
        </w:rPr>
        <w:t>使命宣言</w:t>
      </w:r>
    </w:p>
    <w:p w14:paraId="34EF518F" w14:textId="77777777" w:rsidR="00A665E4" w:rsidRPr="00B35E72" w:rsidRDefault="00A665E4" w:rsidP="00A665E4">
      <w:pPr>
        <w:ind w:rightChars="35" w:right="84"/>
        <w:jc w:val="both"/>
        <w:rPr>
          <w:rFonts w:asciiTheme="majorHAnsi" w:hAnsiTheme="majorHAnsi"/>
          <w:sz w:val="22"/>
        </w:rPr>
      </w:pPr>
      <w:r w:rsidRPr="00B35E72">
        <w:rPr>
          <w:rFonts w:asciiTheme="majorHAnsi" w:hAnsiTheme="majorHAnsi"/>
          <w:sz w:val="22"/>
        </w:rPr>
        <w:t>我們從優秀的中國文化傳統汲取養份，結合當代藝術創意，以具香港特色的中國舞蹈感動世界。</w:t>
      </w:r>
    </w:p>
    <w:p w14:paraId="5C189E3C" w14:textId="77777777" w:rsidR="00A665E4" w:rsidRPr="00B35E72" w:rsidRDefault="00A665E4" w:rsidP="00A665E4">
      <w:pPr>
        <w:jc w:val="both"/>
        <w:rPr>
          <w:rFonts w:asciiTheme="majorHAnsi" w:hAnsiTheme="majorHAnsi"/>
          <w:sz w:val="22"/>
        </w:rPr>
      </w:pPr>
      <w:r w:rsidRPr="00B35E72">
        <w:rPr>
          <w:rFonts w:asciiTheme="majorHAnsi" w:hAnsiTheme="majorHAnsi"/>
          <w:sz w:val="22"/>
        </w:rPr>
        <w:t> </w:t>
      </w:r>
    </w:p>
    <w:p w14:paraId="377B41FC" w14:textId="77777777" w:rsidR="00A665E4" w:rsidRDefault="00CD3D29" w:rsidP="00A665E4">
      <w:pPr>
        <w:spacing w:line="340" w:lineRule="atLeast"/>
        <w:ind w:right="142"/>
        <w:jc w:val="both"/>
        <w:rPr>
          <w:rFonts w:asciiTheme="majorHAnsi" w:hAnsiTheme="majorHAnsi"/>
          <w:sz w:val="22"/>
        </w:rPr>
      </w:pPr>
      <w:r w:rsidRPr="00CD3D29">
        <w:rPr>
          <w:rFonts w:asciiTheme="majorHAnsi" w:hAnsiTheme="majorHAnsi" w:hint="eastAsia"/>
          <w:sz w:val="22"/>
        </w:rPr>
        <w:t>香港舞蹈團於</w:t>
      </w:r>
      <w:r w:rsidRPr="00CD3D29">
        <w:rPr>
          <w:rFonts w:asciiTheme="majorHAnsi" w:hAnsiTheme="majorHAnsi" w:hint="eastAsia"/>
          <w:sz w:val="22"/>
        </w:rPr>
        <w:t>1981</w:t>
      </w:r>
      <w:r w:rsidRPr="00CD3D29">
        <w:rPr>
          <w:rFonts w:asciiTheme="majorHAnsi" w:hAnsiTheme="majorHAnsi" w:hint="eastAsia"/>
          <w:sz w:val="22"/>
        </w:rPr>
        <w:t>年成立，</w:t>
      </w:r>
      <w:r w:rsidRPr="00CD3D29">
        <w:rPr>
          <w:rFonts w:asciiTheme="majorHAnsi" w:hAnsiTheme="majorHAnsi" w:hint="eastAsia"/>
          <w:sz w:val="22"/>
        </w:rPr>
        <w:t>2001</w:t>
      </w:r>
      <w:r w:rsidRPr="00CD3D29">
        <w:rPr>
          <w:rFonts w:asciiTheme="majorHAnsi" w:hAnsiTheme="majorHAnsi" w:hint="eastAsia"/>
          <w:sz w:val="22"/>
        </w:rPr>
        <w:t>年註冊成為慈善及非牟利機構，由香港特別行政區政府資助。舞團今年慶祝成立</w:t>
      </w:r>
      <w:r w:rsidRPr="00CD3D29">
        <w:rPr>
          <w:rFonts w:asciiTheme="majorHAnsi" w:hAnsiTheme="majorHAnsi" w:hint="eastAsia"/>
          <w:sz w:val="22"/>
        </w:rPr>
        <w:t>40</w:t>
      </w:r>
      <w:r w:rsidRPr="00CD3D29">
        <w:rPr>
          <w:rFonts w:asciiTheme="majorHAnsi" w:hAnsiTheme="majorHAnsi" w:hint="eastAsia"/>
          <w:sz w:val="22"/>
        </w:rPr>
        <w:t>週年，至今已排演超過二百齣深受觀眾歡迎和評論界讚賞的作品。近期作品包括《花木蘭》、《塵埃落定》、《蘭亭．祭姪》、《梁祝．傳說》、《風雲》、《倩女．幽魂》、《踏歌行》、《紅樓．夢三闋》、《中華英雄》、《觀自在》、《白蛇》、《三城誌》、《紫玉成煙》、《劉三姐》、《絲路如詩》、《弦舞》、《一水南天》、《媽祖》、《青衣》，「中國舞武研究計劃」三年探索成果的舞</w:t>
      </w:r>
      <w:r w:rsidRPr="00CD3D29">
        <w:rPr>
          <w:rFonts w:asciiTheme="majorHAnsi" w:hAnsiTheme="majorHAnsi" w:hint="eastAsia"/>
          <w:sz w:val="22"/>
        </w:rPr>
        <w:t>x</w:t>
      </w:r>
      <w:r w:rsidRPr="00CD3D29">
        <w:rPr>
          <w:rFonts w:asciiTheme="majorHAnsi" w:hAnsiTheme="majorHAnsi" w:hint="eastAsia"/>
          <w:sz w:val="22"/>
        </w:rPr>
        <w:t>武劇場《凝》以及《山水》。</w:t>
      </w:r>
    </w:p>
    <w:p w14:paraId="0E9F2064" w14:textId="77777777" w:rsidR="00CD3D29" w:rsidRPr="00CD3D29" w:rsidRDefault="00CD3D29" w:rsidP="00A665E4">
      <w:pPr>
        <w:spacing w:line="340" w:lineRule="atLeast"/>
        <w:ind w:right="142"/>
        <w:jc w:val="both"/>
        <w:rPr>
          <w:rFonts w:asciiTheme="majorHAnsi" w:hAnsiTheme="majorHAnsi"/>
          <w:sz w:val="22"/>
        </w:rPr>
      </w:pPr>
    </w:p>
    <w:p w14:paraId="09AA4684" w14:textId="7DAA6B86" w:rsidR="00A665E4" w:rsidRDefault="00EC47FC" w:rsidP="00A665E4">
      <w:pPr>
        <w:pBdr>
          <w:bottom w:val="single" w:sz="6" w:space="1" w:color="auto"/>
        </w:pBdr>
        <w:ind w:rightChars="-50" w:right="-120"/>
        <w:rPr>
          <w:rFonts w:asciiTheme="majorHAnsi" w:hAnsiTheme="majorHAnsi"/>
          <w:sz w:val="22"/>
          <w:bdr w:val="none" w:sz="0" w:space="0" w:color="auto" w:frame="1"/>
        </w:rPr>
      </w:pPr>
      <w:r w:rsidRPr="00EC47FC">
        <w:rPr>
          <w:rFonts w:asciiTheme="majorHAnsi" w:hAnsiTheme="majorHAnsi" w:hint="eastAsia"/>
          <w:sz w:val="22"/>
          <w:bdr w:val="none" w:sz="0" w:space="0" w:color="auto" w:frame="1"/>
        </w:rPr>
        <w:t>舞團經常到海外及內地演出，以促進文化交流，曾涉足十多個國家及地區。近年曾赴美國華盛頓甘迺迪藝術中心、美國紐約林肯表演藝術中心、英國倫敦南岸中心、加拿大多倫多索尼演藝中心、澳洲悉尼卓士活中央廣場劇院、白俄羅斯明斯克國立模範音樂劇院、「韓國舞蹈祭典」、首爾「國際佛教舞蹈節」、北京國家大劇院、北京天橋藝術中心、上海大劇院、上海國際舞蹈中心、杭州大劇院、廣州大劇院、臺北新舞臺、臺灣戲曲中心等，演出舞團的得獎原創舞劇《花木蘭》、《倩女．幽魂》、《梁祝．傳說》、《蘭亭．祭姪》等饒具香港特色的作品，為海內外的觀眾帶來文化藝術新體驗。</w:t>
      </w:r>
    </w:p>
    <w:p w14:paraId="0DEBF78F" w14:textId="77777777" w:rsidR="00201176" w:rsidRDefault="00201176" w:rsidP="00A665E4">
      <w:pPr>
        <w:pBdr>
          <w:bottom w:val="single" w:sz="6" w:space="1" w:color="auto"/>
        </w:pBdr>
        <w:ind w:rightChars="-50" w:right="-120"/>
        <w:rPr>
          <w:rFonts w:asciiTheme="majorHAnsi" w:hAnsiTheme="majorHAnsi"/>
          <w:sz w:val="22"/>
          <w:bdr w:val="none" w:sz="0" w:space="0" w:color="auto" w:frame="1"/>
        </w:rPr>
      </w:pPr>
    </w:p>
    <w:p w14:paraId="7D5D7474" w14:textId="77777777" w:rsidR="00201176" w:rsidRDefault="00201176" w:rsidP="00201176">
      <w:pPr>
        <w:ind w:rightChars="-50" w:right="-120"/>
        <w:rPr>
          <w:rFonts w:asciiTheme="majorHAnsi" w:hAnsiTheme="majorHAnsi"/>
          <w:sz w:val="22"/>
          <w:bdr w:val="none" w:sz="0" w:space="0" w:color="auto" w:frame="1"/>
        </w:rPr>
      </w:pPr>
    </w:p>
    <w:p w14:paraId="4BE0B950" w14:textId="1FBBA95F" w:rsidR="00201176" w:rsidRPr="00201176" w:rsidRDefault="00201176" w:rsidP="00201176">
      <w:pPr>
        <w:ind w:rightChars="-50" w:right="-120"/>
        <w:rPr>
          <w:rFonts w:asciiTheme="majorHAnsi" w:hAnsiTheme="majorHAnsi"/>
          <w:b/>
          <w:sz w:val="22"/>
          <w:szCs w:val="24"/>
        </w:rPr>
      </w:pPr>
      <w:r w:rsidRPr="00201176">
        <w:rPr>
          <w:rFonts w:asciiTheme="majorHAnsi" w:hAnsiTheme="majorHAnsi" w:hint="eastAsia"/>
          <w:b/>
          <w:sz w:val="22"/>
          <w:szCs w:val="24"/>
        </w:rPr>
        <w:t>有關西九文化區</w:t>
      </w:r>
    </w:p>
    <w:p w14:paraId="073221EF" w14:textId="77777777" w:rsidR="00201176" w:rsidRPr="00201176" w:rsidRDefault="00201176" w:rsidP="00201176">
      <w:pPr>
        <w:ind w:rightChars="-50" w:right="-120"/>
        <w:rPr>
          <w:rFonts w:asciiTheme="majorHAnsi" w:hAnsiTheme="majorHAnsi"/>
          <w:sz w:val="22"/>
          <w:szCs w:val="24"/>
        </w:rPr>
      </w:pPr>
      <w:r w:rsidRPr="00201176">
        <w:rPr>
          <w:rFonts w:asciiTheme="majorHAnsi" w:hAnsiTheme="majorHAnsi" w:hint="eastAsia"/>
          <w:sz w:val="22"/>
          <w:szCs w:val="24"/>
        </w:rPr>
        <w:t>西九文化區是全球規模最大的文化項目之一，願景是為香港在濱臨維多利亞港、佔地</w:t>
      </w:r>
      <w:r w:rsidRPr="00201176">
        <w:rPr>
          <w:rFonts w:asciiTheme="majorHAnsi" w:hAnsiTheme="majorHAnsi" w:hint="eastAsia"/>
          <w:sz w:val="22"/>
          <w:szCs w:val="24"/>
        </w:rPr>
        <w:t>40</w:t>
      </w:r>
      <w:r w:rsidRPr="00201176">
        <w:rPr>
          <w:rFonts w:asciiTheme="majorHAnsi" w:hAnsiTheme="majorHAnsi" w:hint="eastAsia"/>
          <w:sz w:val="22"/>
          <w:szCs w:val="24"/>
        </w:rPr>
        <w:t>公頃的填海土地上，創造一個多姿多彩的新文化地帶。文化區內設有製作及舉辦世界級展覽、表演節目和文化藝術活動的各類劇場、演出空間和博物館；並將提供</w:t>
      </w:r>
      <w:r w:rsidRPr="00201176">
        <w:rPr>
          <w:rFonts w:asciiTheme="majorHAnsi" w:hAnsiTheme="majorHAnsi" w:hint="eastAsia"/>
          <w:sz w:val="22"/>
          <w:szCs w:val="24"/>
        </w:rPr>
        <w:t>23</w:t>
      </w:r>
      <w:r w:rsidRPr="00201176">
        <w:rPr>
          <w:rFonts w:asciiTheme="majorHAnsi" w:hAnsiTheme="majorHAnsi" w:hint="eastAsia"/>
          <w:sz w:val="22"/>
          <w:szCs w:val="24"/>
        </w:rPr>
        <w:t>公頃的公共空間，包括長達兩公里的海濱長廊。</w:t>
      </w:r>
    </w:p>
    <w:p w14:paraId="294C8892" w14:textId="77777777" w:rsidR="00201176" w:rsidRPr="00201176" w:rsidRDefault="00201176" w:rsidP="00201176">
      <w:pPr>
        <w:ind w:rightChars="-50" w:right="-120"/>
        <w:rPr>
          <w:rFonts w:asciiTheme="majorHAnsi" w:hAnsiTheme="majorHAnsi"/>
          <w:sz w:val="22"/>
          <w:szCs w:val="24"/>
        </w:rPr>
      </w:pPr>
      <w:r w:rsidRPr="00201176">
        <w:rPr>
          <w:rFonts w:asciiTheme="majorHAnsi" w:hAnsiTheme="majorHAnsi"/>
          <w:sz w:val="22"/>
          <w:szCs w:val="24"/>
        </w:rPr>
        <w:t xml:space="preserve"> </w:t>
      </w:r>
    </w:p>
    <w:p w14:paraId="78200C19" w14:textId="77777777" w:rsidR="00201176" w:rsidRPr="00201176" w:rsidRDefault="00201176" w:rsidP="00201176">
      <w:pPr>
        <w:ind w:rightChars="-50" w:right="-120"/>
        <w:rPr>
          <w:rFonts w:asciiTheme="majorHAnsi" w:hAnsiTheme="majorHAnsi"/>
          <w:b/>
          <w:sz w:val="22"/>
          <w:szCs w:val="24"/>
        </w:rPr>
      </w:pPr>
      <w:r w:rsidRPr="00201176">
        <w:rPr>
          <w:rFonts w:asciiTheme="majorHAnsi" w:hAnsiTheme="majorHAnsi" w:hint="eastAsia"/>
          <w:b/>
          <w:sz w:val="22"/>
          <w:szCs w:val="24"/>
        </w:rPr>
        <w:t>關於自由空間</w:t>
      </w:r>
    </w:p>
    <w:p w14:paraId="672D6845" w14:textId="007D0ABB" w:rsidR="00201176" w:rsidRPr="00201176" w:rsidRDefault="00201176" w:rsidP="00201176">
      <w:pPr>
        <w:ind w:rightChars="-50" w:right="-120"/>
        <w:rPr>
          <w:rFonts w:asciiTheme="majorHAnsi" w:hAnsiTheme="majorHAnsi"/>
          <w:sz w:val="22"/>
          <w:szCs w:val="24"/>
        </w:rPr>
      </w:pPr>
      <w:r w:rsidRPr="00201176">
        <w:rPr>
          <w:rFonts w:asciiTheme="majorHAnsi" w:hAnsiTheme="majorHAnsi" w:hint="eastAsia"/>
          <w:sz w:val="22"/>
          <w:szCs w:val="24"/>
        </w:rPr>
        <w:t>自由空間坐落於西九文化區藝術公園正中央，是本港的當代表演藝術新樞紐，致力呈獻各種類型的演出節目，促進跨界別合作，締造嶄新藝術體驗。自由空間內的大盒是香港其中一個最大的黑盒劇場，是一個適合上演頂級演出的靈活空間。細盒和盒仔則為兩個多用途空間，可作創意交流和藝術合作。留白</w:t>
      </w:r>
      <w:r w:rsidRPr="00201176">
        <w:rPr>
          <w:rFonts w:asciiTheme="majorHAnsi" w:hAnsiTheme="majorHAnsi" w:hint="eastAsia"/>
          <w:sz w:val="22"/>
          <w:szCs w:val="24"/>
        </w:rPr>
        <w:t xml:space="preserve">Livehouse </w:t>
      </w:r>
      <w:r w:rsidRPr="00201176">
        <w:rPr>
          <w:rFonts w:asciiTheme="majorHAnsi" w:hAnsiTheme="majorHAnsi" w:hint="eastAsia"/>
          <w:sz w:val="22"/>
          <w:szCs w:val="24"/>
        </w:rPr>
        <w:t>是一間小型音樂酒吧餐廳，邀請本港及世界各地的音樂人在此表演。</w:t>
      </w:r>
    </w:p>
    <w:p w14:paraId="645FF38B" w14:textId="77777777" w:rsidR="00A665E4" w:rsidRPr="00B35E72" w:rsidRDefault="00A665E4" w:rsidP="00A665E4">
      <w:pPr>
        <w:ind w:rightChars="-50" w:right="-120"/>
        <w:rPr>
          <w:rFonts w:asciiTheme="majorHAnsi" w:hAnsiTheme="majorHAnsi" w:cs="Calibri"/>
          <w:szCs w:val="24"/>
          <w:lang w:eastAsia="zh-HK"/>
        </w:rPr>
      </w:pPr>
      <w:r>
        <w:rPr>
          <w:noProof/>
        </w:rPr>
        <mc:AlternateContent>
          <mc:Choice Requires="wps">
            <w:drawing>
              <wp:anchor distT="0" distB="0" distL="114300" distR="114300" simplePos="0" relativeHeight="251661312" behindDoc="0" locked="0" layoutInCell="1" allowOverlap="1" wp14:anchorId="328ECF01" wp14:editId="64611211">
                <wp:simplePos x="0" y="0"/>
                <wp:positionH relativeFrom="margin">
                  <wp:align>right</wp:align>
                </wp:positionH>
                <wp:positionV relativeFrom="paragraph">
                  <wp:posOffset>208280</wp:posOffset>
                </wp:positionV>
                <wp:extent cx="6156251" cy="1489166"/>
                <wp:effectExtent l="0" t="0" r="16510" b="1587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251" cy="1489166"/>
                        </a:xfrm>
                        <a:prstGeom prst="rect">
                          <a:avLst/>
                        </a:prstGeom>
                        <a:solidFill>
                          <a:sysClr val="window" lastClr="FFFFFF"/>
                        </a:solidFill>
                        <a:ln w="6350">
                          <a:solidFill>
                            <a:prstClr val="black"/>
                          </a:solidFill>
                        </a:ln>
                        <a:effectLst/>
                      </wps:spPr>
                      <wps:txbx>
                        <w:txbxContent>
                          <w:p w14:paraId="5E3E1815" w14:textId="77777777" w:rsidR="00A665E4" w:rsidRPr="00015C0A" w:rsidRDefault="00A665E4" w:rsidP="00A665E4">
                            <w:pPr>
                              <w:rPr>
                                <w:rFonts w:ascii="新細明體" w:eastAsia="新細明體" w:hAnsi="新細明體"/>
                                <w:sz w:val="22"/>
                              </w:rPr>
                            </w:pPr>
                            <w:r w:rsidRPr="00015C0A">
                              <w:rPr>
                                <w:rFonts w:ascii="新細明體" w:eastAsia="新細明體" w:hAnsi="新細明體"/>
                                <w:sz w:val="22"/>
                              </w:rPr>
                              <w:t>查詢及安排訪問，請與香港舞蹈團市場及</w:t>
                            </w:r>
                            <w:r w:rsidRPr="00992E1B">
                              <w:rPr>
                                <w:rFonts w:ascii="新細明體" w:eastAsia="新細明體" w:hAnsi="新細明體" w:hint="eastAsia"/>
                                <w:sz w:val="22"/>
                              </w:rPr>
                              <w:t>節目</w:t>
                            </w:r>
                            <w:r w:rsidRPr="00015C0A">
                              <w:rPr>
                                <w:rFonts w:ascii="新細明體" w:eastAsia="新細明體" w:hAnsi="新細明體"/>
                                <w:sz w:val="22"/>
                              </w:rPr>
                              <w:t>部聯絡：</w:t>
                            </w:r>
                          </w:p>
                          <w:p w14:paraId="0F2ED345" w14:textId="77777777" w:rsidR="00A665E4" w:rsidRPr="00015C0A" w:rsidRDefault="00E62288" w:rsidP="00A665E4">
                            <w:pPr>
                              <w:rPr>
                                <w:rFonts w:ascii="新細明體" w:eastAsia="新細明體" w:hAnsi="新細明體"/>
                                <w:sz w:val="22"/>
                              </w:rPr>
                            </w:pPr>
                            <w:r w:rsidRPr="00E62288">
                              <w:rPr>
                                <w:rFonts w:ascii="新細明體" w:eastAsia="新細明體" w:hAnsi="新細明體" w:hint="eastAsia"/>
                                <w:sz w:val="22"/>
                              </w:rPr>
                              <w:t>節目</w:t>
                            </w:r>
                            <w:r w:rsidRPr="00015C0A">
                              <w:rPr>
                                <w:rFonts w:ascii="新細明體" w:eastAsia="新細明體" w:hAnsi="新細明體"/>
                                <w:sz w:val="22"/>
                              </w:rPr>
                              <w:t>及</w:t>
                            </w:r>
                            <w:r w:rsidRPr="00E62288">
                              <w:rPr>
                                <w:rFonts w:ascii="新細明體" w:eastAsia="新細明體" w:hAnsi="新細明體" w:hint="eastAsia"/>
                                <w:sz w:val="22"/>
                              </w:rPr>
                              <w:t>教育主管</w:t>
                            </w:r>
                            <w:r>
                              <w:rPr>
                                <w:rFonts w:ascii="新細明體" w:eastAsia="新細明體" w:hAnsi="新細明體"/>
                                <w:sz w:val="22"/>
                              </w:rPr>
                              <w:tab/>
                            </w:r>
                            <w:r>
                              <w:rPr>
                                <w:rFonts w:ascii="新細明體" w:eastAsia="新細明體" w:hAnsi="新細明體"/>
                                <w:sz w:val="22"/>
                              </w:rPr>
                              <w:tab/>
                            </w:r>
                            <w:r w:rsidR="00A665E4">
                              <w:rPr>
                                <w:rFonts w:ascii="新細明體" w:eastAsia="新細明體" w:hAnsi="新細明體" w:hint="eastAsia"/>
                                <w:sz w:val="22"/>
                              </w:rPr>
                              <w:t>張婷</w:t>
                            </w:r>
                            <w:r w:rsidR="00A665E4" w:rsidRPr="00015C0A">
                              <w:rPr>
                                <w:rFonts w:ascii="新細明體" w:eastAsia="新細明體" w:hAnsi="新細明體"/>
                                <w:sz w:val="22"/>
                              </w:rPr>
                              <w:t xml:space="preserve"> (</w:t>
                            </w:r>
                            <w:r w:rsidR="00A665E4">
                              <w:rPr>
                                <w:rFonts w:eastAsia="新細明體" w:hint="eastAsia"/>
                                <w:sz w:val="22"/>
                              </w:rPr>
                              <w:t>Candy Cheung</w:t>
                            </w:r>
                            <w:r w:rsidR="00A665E4" w:rsidRPr="00015C0A">
                              <w:rPr>
                                <w:rFonts w:ascii="新細明體" w:eastAsia="新細明體" w:hAnsi="新細明體"/>
                                <w:sz w:val="22"/>
                              </w:rPr>
                              <w:t xml:space="preserve">) </w:t>
                            </w:r>
                          </w:p>
                          <w:p w14:paraId="126BB84A" w14:textId="77777777" w:rsidR="00A665E4" w:rsidRDefault="00A665E4" w:rsidP="00A665E4">
                            <w:pPr>
                              <w:rPr>
                                <w:rFonts w:eastAsia="新細明體"/>
                                <w:sz w:val="22"/>
                              </w:rPr>
                            </w:pPr>
                            <w:r w:rsidRPr="00015C0A">
                              <w:rPr>
                                <w:rFonts w:ascii="新細明體" w:eastAsia="新細明體" w:hAnsi="新細明體"/>
                                <w:sz w:val="22"/>
                              </w:rPr>
                              <w:t>電話：</w:t>
                            </w:r>
                            <w:r>
                              <w:rPr>
                                <w:rFonts w:eastAsia="新細明體"/>
                                <w:sz w:val="22"/>
                              </w:rPr>
                              <w:t>(852) 3103 18</w:t>
                            </w:r>
                            <w:r>
                              <w:rPr>
                                <w:rFonts w:eastAsia="新細明體" w:hint="eastAsia"/>
                                <w:sz w:val="22"/>
                              </w:rPr>
                              <w:t>7</w:t>
                            </w:r>
                            <w:r w:rsidRPr="00015C0A">
                              <w:rPr>
                                <w:rFonts w:eastAsia="新細明體"/>
                                <w:sz w:val="22"/>
                              </w:rPr>
                              <w:t>8</w:t>
                            </w:r>
                            <w:r w:rsidRPr="00015C0A">
                              <w:rPr>
                                <w:rFonts w:asciiTheme="majorHAnsi" w:eastAsia="新細明體" w:hAnsiTheme="majorHAnsi"/>
                                <w:sz w:val="22"/>
                              </w:rPr>
                              <w:t xml:space="preserve"> </w:t>
                            </w:r>
                            <w:r w:rsidRPr="00015C0A">
                              <w:rPr>
                                <w:rFonts w:ascii="新細明體" w:eastAsia="新細明體" w:hAnsi="新細明體"/>
                                <w:sz w:val="22"/>
                              </w:rPr>
                              <w:t xml:space="preserve"> </w:t>
                            </w:r>
                            <w:r w:rsidR="00E62288">
                              <w:rPr>
                                <w:rFonts w:ascii="新細明體" w:eastAsia="新細明體" w:hAnsi="新細明體"/>
                                <w:sz w:val="22"/>
                              </w:rPr>
                              <w:tab/>
                            </w:r>
                            <w:r w:rsidRPr="00015C0A">
                              <w:rPr>
                                <w:rFonts w:ascii="新細明體" w:eastAsia="新細明體" w:hAnsi="新細明體"/>
                                <w:sz w:val="22"/>
                              </w:rPr>
                              <w:t>電郵：</w:t>
                            </w:r>
                            <w:hyperlink r:id="rId25" w:history="1">
                              <w:r w:rsidRPr="00653FF1">
                                <w:rPr>
                                  <w:rStyle w:val="a3"/>
                                  <w:rFonts w:eastAsia="新細明體" w:hint="eastAsia"/>
                                  <w:sz w:val="22"/>
                                </w:rPr>
                                <w:t>candycheung@hkdance.com</w:t>
                              </w:r>
                            </w:hyperlink>
                          </w:p>
                          <w:p w14:paraId="4989A787" w14:textId="77777777" w:rsidR="00A665E4" w:rsidRPr="00015C0A" w:rsidRDefault="00A665E4" w:rsidP="00A665E4">
                            <w:pPr>
                              <w:rPr>
                                <w:rFonts w:ascii="新細明體" w:eastAsia="新細明體" w:hAnsi="新細明體"/>
                                <w:sz w:val="22"/>
                              </w:rPr>
                            </w:pPr>
                          </w:p>
                          <w:p w14:paraId="40ECCC2C" w14:textId="77777777" w:rsidR="00A665E4" w:rsidRPr="00444E8B" w:rsidRDefault="00E62288" w:rsidP="00A665E4">
                            <w:pPr>
                              <w:rPr>
                                <w:rStyle w:val="a3"/>
                                <w:color w:val="auto"/>
                                <w:sz w:val="22"/>
                                <w:u w:val="none"/>
                              </w:rPr>
                            </w:pPr>
                            <w:r w:rsidRPr="00015C0A">
                              <w:rPr>
                                <w:rFonts w:ascii="新細明體" w:eastAsia="新細明體" w:hAnsi="新細明體" w:hint="eastAsia"/>
                                <w:sz w:val="22"/>
                                <w:lang w:eastAsia="zh-CN"/>
                              </w:rPr>
                              <w:t>高級</w:t>
                            </w:r>
                            <w:r w:rsidRPr="00015C0A">
                              <w:rPr>
                                <w:rFonts w:ascii="新細明體" w:eastAsia="新細明體" w:hAnsi="新細明體"/>
                                <w:sz w:val="22"/>
                              </w:rPr>
                              <w:t>市場及</w:t>
                            </w:r>
                            <w:r w:rsidRPr="00015C0A">
                              <w:rPr>
                                <w:rFonts w:ascii="新細明體" w:eastAsia="新細明體" w:hAnsi="新細明體" w:hint="eastAsia"/>
                                <w:sz w:val="22"/>
                              </w:rPr>
                              <w:t>節</w:t>
                            </w:r>
                            <w:r w:rsidRPr="00015C0A">
                              <w:rPr>
                                <w:rFonts w:ascii="新細明體" w:eastAsia="新細明體" w:hAnsi="新細明體" w:hint="eastAsia"/>
                                <w:sz w:val="22"/>
                                <w:lang w:eastAsia="zh-CN"/>
                              </w:rPr>
                              <w:t>目主任</w:t>
                            </w:r>
                            <w:r>
                              <w:rPr>
                                <w:rFonts w:ascii="新細明體" w:eastAsia="SimSun" w:hAnsi="新細明體"/>
                                <w:sz w:val="22"/>
                                <w:lang w:eastAsia="zh-CN"/>
                              </w:rPr>
                              <w:tab/>
                            </w:r>
                            <w:r w:rsidR="00A665E4" w:rsidRPr="00444E8B">
                              <w:rPr>
                                <w:rFonts w:asciiTheme="minorEastAsia" w:hAnsiTheme="minorEastAsia" w:hint="eastAsia"/>
                                <w:sz w:val="22"/>
                              </w:rPr>
                              <w:t>鄭宇青</w:t>
                            </w:r>
                            <w:r w:rsidR="00A665E4" w:rsidRPr="00015C0A">
                              <w:rPr>
                                <w:rFonts w:ascii="新細明體" w:eastAsia="新細明體" w:hAnsi="新細明體"/>
                                <w:sz w:val="22"/>
                                <w:lang w:eastAsia="zh-CN"/>
                              </w:rPr>
                              <w:t xml:space="preserve"> (</w:t>
                            </w:r>
                            <w:r w:rsidR="00A665E4">
                              <w:rPr>
                                <w:rFonts w:hint="eastAsia"/>
                                <w:sz w:val="22"/>
                              </w:rPr>
                              <w:t>Cheng Yu-ching</w:t>
                            </w:r>
                            <w:r w:rsidR="00A665E4" w:rsidRPr="00015C0A">
                              <w:rPr>
                                <w:rFonts w:ascii="新細明體" w:eastAsia="新細明體" w:hAnsi="新細明體"/>
                                <w:sz w:val="22"/>
                                <w:lang w:eastAsia="zh-CN"/>
                              </w:rPr>
                              <w:t>)</w:t>
                            </w:r>
                            <w:r>
                              <w:rPr>
                                <w:rFonts w:ascii="新細明體" w:eastAsia="新細明體" w:hAnsi="新細明體"/>
                                <w:sz w:val="22"/>
                              </w:rPr>
                              <w:tab/>
                            </w:r>
                            <w:r w:rsidR="00A665E4" w:rsidRPr="00015C0A">
                              <w:rPr>
                                <w:rFonts w:ascii="新細明體" w:eastAsia="新細明體" w:hAnsi="新細明體"/>
                                <w:sz w:val="22"/>
                                <w:lang w:eastAsia="zh-CN"/>
                              </w:rPr>
                              <w:br/>
                              <w:t>電話：</w:t>
                            </w:r>
                            <w:r w:rsidR="00A665E4" w:rsidRPr="00015C0A">
                              <w:rPr>
                                <w:rFonts w:eastAsia="新細明體"/>
                                <w:sz w:val="22"/>
                                <w:lang w:eastAsia="zh-CN"/>
                              </w:rPr>
                              <w:t>(852) 3103 18</w:t>
                            </w:r>
                            <w:r w:rsidR="00A665E4" w:rsidRPr="00015C0A">
                              <w:rPr>
                                <w:rFonts w:hint="eastAsia"/>
                                <w:sz w:val="22"/>
                              </w:rPr>
                              <w:t>10</w:t>
                            </w:r>
                            <w:r w:rsidR="00A665E4" w:rsidRPr="00015C0A">
                              <w:rPr>
                                <w:rFonts w:eastAsia="新細明體"/>
                                <w:sz w:val="22"/>
                                <w:lang w:eastAsia="zh-CN"/>
                              </w:rPr>
                              <w:t xml:space="preserve"> </w:t>
                            </w:r>
                            <w:r w:rsidR="00A665E4" w:rsidRPr="00015C0A">
                              <w:rPr>
                                <w:rFonts w:ascii="新細明體" w:eastAsia="新細明體" w:hAnsi="新細明體"/>
                                <w:sz w:val="22"/>
                                <w:lang w:eastAsia="zh-CN"/>
                              </w:rPr>
                              <w:t xml:space="preserve"> </w:t>
                            </w:r>
                            <w:r>
                              <w:rPr>
                                <w:rFonts w:ascii="新細明體" w:eastAsia="新細明體" w:hAnsi="新細明體"/>
                                <w:sz w:val="22"/>
                                <w:lang w:eastAsia="zh-CN"/>
                              </w:rPr>
                              <w:tab/>
                            </w:r>
                            <w:r w:rsidR="00A665E4" w:rsidRPr="00015C0A">
                              <w:rPr>
                                <w:rFonts w:ascii="新細明體" w:eastAsia="新細明體" w:hAnsi="新細明體"/>
                                <w:sz w:val="22"/>
                                <w:lang w:eastAsia="zh-CN"/>
                              </w:rPr>
                              <w:t>電郵：</w:t>
                            </w:r>
                            <w:hyperlink r:id="rId26" w:history="1">
                              <w:r w:rsidR="00A665E4" w:rsidRPr="007E576B">
                                <w:rPr>
                                  <w:rStyle w:val="a3"/>
                                  <w:sz w:val="22"/>
                                </w:rPr>
                                <w:t>yuching@hkdance.com</w:t>
                              </w:r>
                            </w:hyperlink>
                            <w:r w:rsidR="00A665E4">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ECF01" id="_x0000_t202" coordsize="21600,21600" o:spt="202" path="m,l,21600r21600,l21600,xe">
                <v:stroke joinstyle="miter"/>
                <v:path gradientshapeok="t" o:connecttype="rect"/>
              </v:shapetype>
              <v:shape id="文字方塊 1" o:spid="_x0000_s1027" type="#_x0000_t202" style="position:absolute;margin-left:433.55pt;margin-top:16.4pt;width:484.75pt;height:117.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" fillcolor="window" strokeweight=".5pt">
                <v:path arrowok="t"/>
                <v:textbox>
                  <w:txbxContent>
                    <w:p w14:paraId="5E3E1815" w14:textId="77777777" w:rsidR="00A665E4" w:rsidRPr="00015C0A" w:rsidRDefault="00A665E4" w:rsidP="00A665E4">
                      <w:pPr>
                        <w:rPr>
                          <w:rFonts w:ascii="新細明體" w:eastAsia="新細明體" w:hAnsi="新細明體"/>
                          <w:sz w:val="22"/>
                        </w:rPr>
                      </w:pPr>
                      <w:r w:rsidRPr="00015C0A">
                        <w:rPr>
                          <w:rFonts w:ascii="新細明體" w:eastAsia="新細明體" w:hAnsi="新細明體"/>
                          <w:sz w:val="22"/>
                        </w:rPr>
                        <w:t>查詢及安排訪問，請與香港舞蹈團市場及</w:t>
                      </w:r>
                      <w:r w:rsidRPr="00992E1B">
                        <w:rPr>
                          <w:rFonts w:ascii="新細明體" w:eastAsia="新細明體" w:hAnsi="新細明體" w:hint="eastAsia"/>
                          <w:sz w:val="22"/>
                        </w:rPr>
                        <w:t>節目</w:t>
                      </w:r>
                      <w:r w:rsidRPr="00015C0A">
                        <w:rPr>
                          <w:rFonts w:ascii="新細明體" w:eastAsia="新細明體" w:hAnsi="新細明體"/>
                          <w:sz w:val="22"/>
                        </w:rPr>
                        <w:t>部聯絡：</w:t>
                      </w:r>
                    </w:p>
                    <w:p w14:paraId="0F2ED345" w14:textId="77777777" w:rsidR="00A665E4" w:rsidRPr="00015C0A" w:rsidRDefault="00E62288" w:rsidP="00A665E4">
                      <w:pPr>
                        <w:rPr>
                          <w:rFonts w:ascii="新細明體" w:eastAsia="新細明體" w:hAnsi="新細明體"/>
                          <w:sz w:val="22"/>
                        </w:rPr>
                      </w:pPr>
                      <w:r w:rsidRPr="00E62288">
                        <w:rPr>
                          <w:rFonts w:ascii="新細明體" w:eastAsia="新細明體" w:hAnsi="新細明體" w:hint="eastAsia"/>
                          <w:sz w:val="22"/>
                        </w:rPr>
                        <w:t>節目</w:t>
                      </w:r>
                      <w:r w:rsidRPr="00015C0A">
                        <w:rPr>
                          <w:rFonts w:ascii="新細明體" w:eastAsia="新細明體" w:hAnsi="新細明體"/>
                          <w:sz w:val="22"/>
                        </w:rPr>
                        <w:t>及</w:t>
                      </w:r>
                      <w:r w:rsidRPr="00E62288">
                        <w:rPr>
                          <w:rFonts w:ascii="新細明體" w:eastAsia="新細明體" w:hAnsi="新細明體" w:hint="eastAsia"/>
                          <w:sz w:val="22"/>
                        </w:rPr>
                        <w:t>教育主管</w:t>
                      </w:r>
                      <w:r>
                        <w:rPr>
                          <w:rFonts w:ascii="新細明體" w:eastAsia="新細明體" w:hAnsi="新細明體"/>
                          <w:sz w:val="22"/>
                        </w:rPr>
                        <w:tab/>
                      </w:r>
                      <w:r>
                        <w:rPr>
                          <w:rFonts w:ascii="新細明體" w:eastAsia="新細明體" w:hAnsi="新細明體"/>
                          <w:sz w:val="22"/>
                        </w:rPr>
                        <w:tab/>
                      </w:r>
                      <w:r w:rsidR="00A665E4">
                        <w:rPr>
                          <w:rFonts w:ascii="新細明體" w:eastAsia="新細明體" w:hAnsi="新細明體" w:hint="eastAsia"/>
                          <w:sz w:val="22"/>
                        </w:rPr>
                        <w:t>張婷</w:t>
                      </w:r>
                      <w:r w:rsidR="00A665E4" w:rsidRPr="00015C0A">
                        <w:rPr>
                          <w:rFonts w:ascii="新細明體" w:eastAsia="新細明體" w:hAnsi="新細明體"/>
                          <w:sz w:val="22"/>
                        </w:rPr>
                        <w:t xml:space="preserve"> (</w:t>
                      </w:r>
                      <w:r w:rsidR="00A665E4">
                        <w:rPr>
                          <w:rFonts w:eastAsia="新細明體" w:hint="eastAsia"/>
                          <w:sz w:val="22"/>
                        </w:rPr>
                        <w:t>Candy Cheung</w:t>
                      </w:r>
                      <w:r w:rsidR="00A665E4" w:rsidRPr="00015C0A">
                        <w:rPr>
                          <w:rFonts w:ascii="新細明體" w:eastAsia="新細明體" w:hAnsi="新細明體"/>
                          <w:sz w:val="22"/>
                        </w:rPr>
                        <w:t xml:space="preserve">) </w:t>
                      </w:r>
                    </w:p>
                    <w:p w14:paraId="126BB84A" w14:textId="77777777" w:rsidR="00A665E4" w:rsidRDefault="00A665E4" w:rsidP="00A665E4">
                      <w:pPr>
                        <w:rPr>
                          <w:rFonts w:eastAsia="新細明體"/>
                          <w:sz w:val="22"/>
                        </w:rPr>
                      </w:pPr>
                      <w:r w:rsidRPr="00015C0A">
                        <w:rPr>
                          <w:rFonts w:ascii="新細明體" w:eastAsia="新細明體" w:hAnsi="新細明體"/>
                          <w:sz w:val="22"/>
                        </w:rPr>
                        <w:t>電話：</w:t>
                      </w:r>
                      <w:r>
                        <w:rPr>
                          <w:rFonts w:eastAsia="新細明體"/>
                          <w:sz w:val="22"/>
                        </w:rPr>
                        <w:t>(852) 3103 18</w:t>
                      </w:r>
                      <w:r>
                        <w:rPr>
                          <w:rFonts w:eastAsia="新細明體" w:hint="eastAsia"/>
                          <w:sz w:val="22"/>
                        </w:rPr>
                        <w:t>7</w:t>
                      </w:r>
                      <w:r w:rsidRPr="00015C0A">
                        <w:rPr>
                          <w:rFonts w:eastAsia="新細明體"/>
                          <w:sz w:val="22"/>
                        </w:rPr>
                        <w:t>8</w:t>
                      </w:r>
                      <w:r w:rsidRPr="00015C0A">
                        <w:rPr>
                          <w:rFonts w:asciiTheme="majorHAnsi" w:eastAsia="新細明體" w:hAnsiTheme="majorHAnsi"/>
                          <w:sz w:val="22"/>
                        </w:rPr>
                        <w:t xml:space="preserve"> </w:t>
                      </w:r>
                      <w:r w:rsidRPr="00015C0A">
                        <w:rPr>
                          <w:rFonts w:ascii="新細明體" w:eastAsia="新細明體" w:hAnsi="新細明體"/>
                          <w:sz w:val="22"/>
                        </w:rPr>
                        <w:t xml:space="preserve"> </w:t>
                      </w:r>
                      <w:r w:rsidR="00E62288">
                        <w:rPr>
                          <w:rFonts w:ascii="新細明體" w:eastAsia="新細明體" w:hAnsi="新細明體"/>
                          <w:sz w:val="22"/>
                        </w:rPr>
                        <w:tab/>
                      </w:r>
                      <w:r w:rsidRPr="00015C0A">
                        <w:rPr>
                          <w:rFonts w:ascii="新細明體" w:eastAsia="新細明體" w:hAnsi="新細明體"/>
                          <w:sz w:val="22"/>
                        </w:rPr>
                        <w:t>電郵：</w:t>
                      </w:r>
                      <w:hyperlink r:id="rId27" w:history="1">
                        <w:r w:rsidRPr="00653FF1">
                          <w:rPr>
                            <w:rStyle w:val="a3"/>
                            <w:rFonts w:eastAsia="新細明體" w:hint="eastAsia"/>
                            <w:sz w:val="22"/>
                          </w:rPr>
                          <w:t>candycheung@hkdance.com</w:t>
                        </w:r>
                      </w:hyperlink>
                    </w:p>
                    <w:p w14:paraId="4989A787" w14:textId="77777777" w:rsidR="00A665E4" w:rsidRPr="00015C0A" w:rsidRDefault="00A665E4" w:rsidP="00A665E4">
                      <w:pPr>
                        <w:rPr>
                          <w:rFonts w:ascii="新細明體" w:eastAsia="新細明體" w:hAnsi="新細明體"/>
                          <w:sz w:val="22"/>
                        </w:rPr>
                      </w:pPr>
                    </w:p>
                    <w:p w14:paraId="40ECCC2C" w14:textId="77777777" w:rsidR="00A665E4" w:rsidRPr="00444E8B" w:rsidRDefault="00E62288" w:rsidP="00A665E4">
                      <w:pPr>
                        <w:rPr>
                          <w:rStyle w:val="a3"/>
                          <w:color w:val="auto"/>
                          <w:sz w:val="22"/>
                          <w:u w:val="none"/>
                        </w:rPr>
                      </w:pPr>
                      <w:r w:rsidRPr="00015C0A">
                        <w:rPr>
                          <w:rFonts w:ascii="新細明體" w:eastAsia="新細明體" w:hAnsi="新細明體" w:hint="eastAsia"/>
                          <w:sz w:val="22"/>
                          <w:lang w:eastAsia="zh-CN"/>
                        </w:rPr>
                        <w:t>高級</w:t>
                      </w:r>
                      <w:r w:rsidRPr="00015C0A">
                        <w:rPr>
                          <w:rFonts w:ascii="新細明體" w:eastAsia="新細明體" w:hAnsi="新細明體"/>
                          <w:sz w:val="22"/>
                        </w:rPr>
                        <w:t>市場及</w:t>
                      </w:r>
                      <w:r w:rsidRPr="00015C0A">
                        <w:rPr>
                          <w:rFonts w:ascii="新細明體" w:eastAsia="新細明體" w:hAnsi="新細明體" w:hint="eastAsia"/>
                          <w:sz w:val="22"/>
                        </w:rPr>
                        <w:t>節</w:t>
                      </w:r>
                      <w:r w:rsidRPr="00015C0A">
                        <w:rPr>
                          <w:rFonts w:ascii="新細明體" w:eastAsia="新細明體" w:hAnsi="新細明體" w:hint="eastAsia"/>
                          <w:sz w:val="22"/>
                          <w:lang w:eastAsia="zh-CN"/>
                        </w:rPr>
                        <w:t>目主任</w:t>
                      </w:r>
                      <w:r>
                        <w:rPr>
                          <w:rFonts w:ascii="新細明體" w:eastAsia="SimSun" w:hAnsi="新細明體"/>
                          <w:sz w:val="22"/>
                          <w:lang w:eastAsia="zh-CN"/>
                        </w:rPr>
                        <w:tab/>
                      </w:r>
                      <w:r w:rsidR="00A665E4" w:rsidRPr="00444E8B">
                        <w:rPr>
                          <w:rFonts w:asciiTheme="minorEastAsia" w:hAnsiTheme="minorEastAsia" w:hint="eastAsia"/>
                          <w:sz w:val="22"/>
                        </w:rPr>
                        <w:t>鄭宇青</w:t>
                      </w:r>
                      <w:r w:rsidR="00A665E4" w:rsidRPr="00015C0A">
                        <w:rPr>
                          <w:rFonts w:ascii="新細明體" w:eastAsia="新細明體" w:hAnsi="新細明體"/>
                          <w:sz w:val="22"/>
                          <w:lang w:eastAsia="zh-CN"/>
                        </w:rPr>
                        <w:t xml:space="preserve"> (</w:t>
                      </w:r>
                      <w:r w:rsidR="00A665E4">
                        <w:rPr>
                          <w:rFonts w:hint="eastAsia"/>
                          <w:sz w:val="22"/>
                        </w:rPr>
                        <w:t>Cheng Yu-ching</w:t>
                      </w:r>
                      <w:r w:rsidR="00A665E4" w:rsidRPr="00015C0A">
                        <w:rPr>
                          <w:rFonts w:ascii="新細明體" w:eastAsia="新細明體" w:hAnsi="新細明體"/>
                          <w:sz w:val="22"/>
                          <w:lang w:eastAsia="zh-CN"/>
                        </w:rPr>
                        <w:t>)</w:t>
                      </w:r>
                      <w:r>
                        <w:rPr>
                          <w:rFonts w:ascii="新細明體" w:eastAsia="新細明體" w:hAnsi="新細明體"/>
                          <w:sz w:val="22"/>
                        </w:rPr>
                        <w:tab/>
                      </w:r>
                      <w:r w:rsidR="00A665E4" w:rsidRPr="00015C0A">
                        <w:rPr>
                          <w:rFonts w:ascii="新細明體" w:eastAsia="新細明體" w:hAnsi="新細明體"/>
                          <w:sz w:val="22"/>
                          <w:lang w:eastAsia="zh-CN"/>
                        </w:rPr>
                        <w:br/>
                        <w:t>電話：</w:t>
                      </w:r>
                      <w:r w:rsidR="00A665E4" w:rsidRPr="00015C0A">
                        <w:rPr>
                          <w:rFonts w:eastAsia="新細明體"/>
                          <w:sz w:val="22"/>
                          <w:lang w:eastAsia="zh-CN"/>
                        </w:rPr>
                        <w:t>(852) 3103 18</w:t>
                      </w:r>
                      <w:r w:rsidR="00A665E4" w:rsidRPr="00015C0A">
                        <w:rPr>
                          <w:rFonts w:hint="eastAsia"/>
                          <w:sz w:val="22"/>
                        </w:rPr>
                        <w:t>10</w:t>
                      </w:r>
                      <w:r w:rsidR="00A665E4" w:rsidRPr="00015C0A">
                        <w:rPr>
                          <w:rFonts w:eastAsia="新細明體"/>
                          <w:sz w:val="22"/>
                          <w:lang w:eastAsia="zh-CN"/>
                        </w:rPr>
                        <w:t xml:space="preserve"> </w:t>
                      </w:r>
                      <w:r w:rsidR="00A665E4" w:rsidRPr="00015C0A">
                        <w:rPr>
                          <w:rFonts w:ascii="新細明體" w:eastAsia="新細明體" w:hAnsi="新細明體"/>
                          <w:sz w:val="22"/>
                          <w:lang w:eastAsia="zh-CN"/>
                        </w:rPr>
                        <w:t xml:space="preserve"> </w:t>
                      </w:r>
                      <w:r>
                        <w:rPr>
                          <w:rFonts w:ascii="新細明體" w:eastAsia="新細明體" w:hAnsi="新細明體"/>
                          <w:sz w:val="22"/>
                          <w:lang w:eastAsia="zh-CN"/>
                        </w:rPr>
                        <w:tab/>
                      </w:r>
                      <w:r w:rsidR="00A665E4" w:rsidRPr="00015C0A">
                        <w:rPr>
                          <w:rFonts w:ascii="新細明體" w:eastAsia="新細明體" w:hAnsi="新細明體"/>
                          <w:sz w:val="22"/>
                          <w:lang w:eastAsia="zh-CN"/>
                        </w:rPr>
                        <w:t>電郵：</w:t>
                      </w:r>
                      <w:hyperlink r:id="rId28" w:history="1">
                        <w:r w:rsidR="00A665E4" w:rsidRPr="007E576B">
                          <w:rPr>
                            <w:rStyle w:val="a3"/>
                            <w:sz w:val="22"/>
                          </w:rPr>
                          <w:t>yuching@hkdance.com</w:t>
                        </w:r>
                      </w:hyperlink>
                      <w:r w:rsidR="00A665E4">
                        <w:rPr>
                          <w:sz w:val="22"/>
                        </w:rPr>
                        <w:t xml:space="preserve"> </w:t>
                      </w:r>
                    </w:p>
                  </w:txbxContent>
                </v:textbox>
                <w10:wrap anchorx="margin"/>
              </v:shape>
            </w:pict>
          </mc:Fallback>
        </mc:AlternateContent>
      </w:r>
    </w:p>
    <w:p w14:paraId="500F012C" w14:textId="77777777" w:rsidR="00A665E4" w:rsidRPr="00B35E72" w:rsidRDefault="00A665E4" w:rsidP="00A665E4">
      <w:pPr>
        <w:rPr>
          <w:rFonts w:asciiTheme="majorHAnsi" w:hAnsiTheme="majorHAnsi" w:cs="Calibri"/>
          <w:szCs w:val="24"/>
        </w:rPr>
      </w:pPr>
    </w:p>
    <w:p w14:paraId="6AACE17A" w14:textId="77777777" w:rsidR="00575A3B" w:rsidRPr="00A665E4" w:rsidRDefault="00575A3B" w:rsidP="00B83DD9">
      <w:pPr>
        <w:jc w:val="center"/>
      </w:pPr>
      <w:bookmarkStart w:id="0" w:name="_GoBack"/>
      <w:bookmarkEnd w:id="0"/>
    </w:p>
    <w:sectPr w:rsidR="00575A3B" w:rsidRPr="00A665E4" w:rsidSect="00507DBD">
      <w:footerReference w:type="default" r:id="rId29"/>
      <w:pgSz w:w="11906" w:h="16838"/>
      <w:pgMar w:top="1077" w:right="1077" w:bottom="1077" w:left="1077" w:header="851" w:footer="992" w:gutter="0"/>
      <w:cols w:space="425"/>
      <w:docGrid w:type="lines"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EE10C3" w16cex:dateUtc="2021-09-16T10:51:00Z"/>
  <w16cex:commentExtensible w16cex:durableId="24EE12C1" w16cex:dateUtc="2021-09-16T11:00:00Z"/>
  <w16cex:commentExtensible w16cex:durableId="24EE12B9" w16cex:dateUtc="2021-09-16T11:00:00Z"/>
  <w16cex:commentExtensible w16cex:durableId="24EE12DB" w16cex:dateUtc="2021-09-16T11:00:00Z"/>
  <w16cex:commentExtensible w16cex:durableId="24EE1330" w16cex:dateUtc="2021-09-16T11:02:00Z"/>
  <w16cex:commentExtensible w16cex:durableId="24EE1356" w16cex:dateUtc="2021-09-16T11:02:00Z"/>
  <w16cex:commentExtensible w16cex:durableId="24EE1306" w16cex:dateUtc="2021-09-16T11:01:00Z"/>
  <w16cex:commentExtensible w16cex:durableId="24EE12CB" w16cex:dateUtc="2021-09-16T11:00:00Z"/>
  <w16cex:commentExtensible w16cex:durableId="24EE12D0" w16cex:dateUtc="2021-09-16T11:00:00Z"/>
  <w16cex:commentExtensible w16cex:durableId="24EE13DA" w16cex:dateUtc="2021-09-16T11:04:00Z"/>
  <w16cex:commentExtensible w16cex:durableId="24EE13FE" w16cex:dateUtc="2021-09-16T11:05:00Z"/>
  <w16cex:commentExtensible w16cex:durableId="47CBD276" w16cex:dateUtc="2021-09-20T08:31:12.522Z"/>
  <w16cex:commentExtensible w16cex:durableId="24EE1471" w16cex:dateUtc="2021-09-16T11:07:00Z"/>
</w16cex:commentsExtensible>
</file>

<file path=word/commentsIds.xml><?xml version="1.0" encoding="utf-8"?>
<w16cid:commentsIds xmlns:mc="http://schemas.openxmlformats.org/markup-compatibility/2006" xmlns:w16cid="http://schemas.microsoft.com/office/word/2016/wordml/cid" mc:Ignorable="w16cid">
  <w16cid:commentId w16cid:paraId="4F8BBE0B" w16cid:durableId="24EE10C3"/>
  <w16cid:commentId w16cid:paraId="116C1675" w16cid:durableId="24EE12C1"/>
  <w16cid:commentId w16cid:paraId="0D57062A" w16cid:durableId="24EE12B9"/>
  <w16cid:commentId w16cid:paraId="7E14B7F3" w16cid:durableId="24EE12DB"/>
  <w16cid:commentId w16cid:paraId="60605693" w16cid:durableId="24EE1330"/>
  <w16cid:commentId w16cid:paraId="351A1DDA" w16cid:durableId="24EE1356"/>
  <w16cid:commentId w16cid:paraId="007A3E54" w16cid:durableId="24EE1306"/>
  <w16cid:commentId w16cid:paraId="055D89C7" w16cid:durableId="24EE12CB"/>
  <w16cid:commentId w16cid:paraId="14AAC6A7" w16cid:durableId="24EE12D0"/>
  <w16cid:commentId w16cid:paraId="211BC03F" w16cid:durableId="24EE13DA"/>
  <w16cid:commentId w16cid:paraId="16C81D4F" w16cid:durableId="24EE13FE"/>
  <w16cid:commentId w16cid:paraId="3F55C9C5" w16cid:durableId="24EE1471"/>
  <w16cid:commentId w16cid:paraId="67AA74C6" w16cid:durableId="47CBD27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A63F1" w14:textId="77777777" w:rsidR="004C3842" w:rsidRDefault="004C3842">
      <w:r>
        <w:separator/>
      </w:r>
    </w:p>
  </w:endnote>
  <w:endnote w:type="continuationSeparator" w:id="0">
    <w:p w14:paraId="71DAFE74" w14:textId="77777777" w:rsidR="004C3842" w:rsidRDefault="004C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CJK JP Regular">
    <w:altName w:val="Arial"/>
    <w:charset w:val="00"/>
    <w:family w:val="swiss"/>
    <w:pitch w:val="variable"/>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917308"/>
      <w:docPartObj>
        <w:docPartGallery w:val="Page Numbers (Bottom of Page)"/>
        <w:docPartUnique/>
      </w:docPartObj>
    </w:sdtPr>
    <w:sdtEndPr/>
    <w:sdtContent>
      <w:p w14:paraId="098667FB" w14:textId="226A4B42" w:rsidR="005A3A7C" w:rsidRDefault="005A3A7C">
        <w:pPr>
          <w:pStyle w:val="a6"/>
          <w:jc w:val="center"/>
        </w:pPr>
        <w:r>
          <w:rPr>
            <w:noProof/>
            <w:lang w:val="zh-TW"/>
          </w:rPr>
          <w:fldChar w:fldCharType="begin"/>
        </w:r>
        <w:r>
          <w:rPr>
            <w:noProof/>
            <w:lang w:val="zh-TW"/>
          </w:rPr>
          <w:instrText>PAGE   \* MERGEFORMAT</w:instrText>
        </w:r>
        <w:r>
          <w:rPr>
            <w:noProof/>
            <w:lang w:val="zh-TW"/>
          </w:rPr>
          <w:fldChar w:fldCharType="separate"/>
        </w:r>
        <w:r w:rsidR="00903634">
          <w:rPr>
            <w:noProof/>
            <w:lang w:val="zh-TW"/>
          </w:rPr>
          <w:t>7</w:t>
        </w:r>
        <w:r>
          <w:rPr>
            <w:noProof/>
            <w:lang w:val="zh-TW"/>
          </w:rPr>
          <w:fldChar w:fldCharType="end"/>
        </w:r>
      </w:p>
    </w:sdtContent>
  </w:sdt>
  <w:p w14:paraId="044FC781" w14:textId="77777777" w:rsidR="005A3A7C" w:rsidRPr="007203C5" w:rsidRDefault="005A3A7C" w:rsidP="005A3A7C">
    <w:pPr>
      <w:pStyle w:val="a6"/>
      <w:jc w:val="center"/>
      <w:rPr>
        <w:rFonts w:eastAsia="SimSun"/>
        <w:b/>
        <w:color w:val="7030A0"/>
        <w:lang w:eastAsia="zh-CN"/>
      </w:rPr>
    </w:pPr>
    <w:r>
      <w:rPr>
        <w:rFonts w:eastAsia="SimSun" w:hint="eastAsia"/>
        <w:b/>
        <w:color w:val="7030A0"/>
        <w:lang w:eastAsia="zh-CN"/>
      </w:rPr>
      <w:t>www.hkdance.com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0E33F" w14:textId="77777777" w:rsidR="004C3842" w:rsidRDefault="004C3842">
      <w:r>
        <w:separator/>
      </w:r>
    </w:p>
  </w:footnote>
  <w:footnote w:type="continuationSeparator" w:id="0">
    <w:p w14:paraId="144A19F1" w14:textId="77777777" w:rsidR="004C3842" w:rsidRDefault="004C38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DE4800"/>
    <w:multiLevelType w:val="hybridMultilevel"/>
    <w:tmpl w:val="50788364"/>
    <w:lvl w:ilvl="0" w:tplc="9F562D54">
      <w:start w:val="1"/>
      <w:numFmt w:val="bullet"/>
      <w:lvlText w:val="-"/>
      <w:lvlJc w:val="left"/>
      <w:pPr>
        <w:ind w:left="720" w:hanging="360"/>
      </w:pPr>
      <w:rPr>
        <w:rFonts w:ascii="Calibri" w:eastAsiaTheme="minorEastAsia"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7986639D"/>
    <w:multiLevelType w:val="hybridMultilevel"/>
    <w:tmpl w:val="6374BD56"/>
    <w:lvl w:ilvl="0" w:tplc="1898F34C">
      <w:start w:val="1"/>
      <w:numFmt w:val="bullet"/>
      <w:lvlText w:val="-"/>
      <w:lvlJc w:val="left"/>
      <w:pPr>
        <w:ind w:left="720" w:hanging="360"/>
      </w:pPr>
      <w:rPr>
        <w:rFonts w:ascii="Calibri" w:eastAsiaTheme="minorEastAsia"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5E4"/>
    <w:rsid w:val="000472D8"/>
    <w:rsid w:val="000515FD"/>
    <w:rsid w:val="0005482F"/>
    <w:rsid w:val="000C2CCE"/>
    <w:rsid w:val="000E6B00"/>
    <w:rsid w:val="001052CD"/>
    <w:rsid w:val="00130F0F"/>
    <w:rsid w:val="00145D74"/>
    <w:rsid w:val="0017026A"/>
    <w:rsid w:val="0017710B"/>
    <w:rsid w:val="0019429C"/>
    <w:rsid w:val="00194F82"/>
    <w:rsid w:val="001A5BCD"/>
    <w:rsid w:val="001E21A5"/>
    <w:rsid w:val="00201176"/>
    <w:rsid w:val="00216A1D"/>
    <w:rsid w:val="0021702B"/>
    <w:rsid w:val="00223736"/>
    <w:rsid w:val="00265AB0"/>
    <w:rsid w:val="0027380E"/>
    <w:rsid w:val="00275672"/>
    <w:rsid w:val="00287B08"/>
    <w:rsid w:val="0029304A"/>
    <w:rsid w:val="002A5394"/>
    <w:rsid w:val="002B034B"/>
    <w:rsid w:val="002C1A6C"/>
    <w:rsid w:val="002C5694"/>
    <w:rsid w:val="002F6213"/>
    <w:rsid w:val="003017D0"/>
    <w:rsid w:val="003025EF"/>
    <w:rsid w:val="00305AF5"/>
    <w:rsid w:val="003259A8"/>
    <w:rsid w:val="003833BD"/>
    <w:rsid w:val="0039266F"/>
    <w:rsid w:val="003E194C"/>
    <w:rsid w:val="004522CF"/>
    <w:rsid w:val="00461C09"/>
    <w:rsid w:val="00464982"/>
    <w:rsid w:val="004674EC"/>
    <w:rsid w:val="0047755C"/>
    <w:rsid w:val="0049400E"/>
    <w:rsid w:val="004943B7"/>
    <w:rsid w:val="004C3842"/>
    <w:rsid w:val="004D2D7B"/>
    <w:rsid w:val="00503A65"/>
    <w:rsid w:val="00507DBD"/>
    <w:rsid w:val="0053008B"/>
    <w:rsid w:val="00531B60"/>
    <w:rsid w:val="0054219F"/>
    <w:rsid w:val="00556F3E"/>
    <w:rsid w:val="00575A3B"/>
    <w:rsid w:val="005A3A7C"/>
    <w:rsid w:val="005C4D97"/>
    <w:rsid w:val="005D41F2"/>
    <w:rsid w:val="005D67FC"/>
    <w:rsid w:val="005E09C1"/>
    <w:rsid w:val="005F6BE0"/>
    <w:rsid w:val="00622E4E"/>
    <w:rsid w:val="00630975"/>
    <w:rsid w:val="00651CBD"/>
    <w:rsid w:val="00653296"/>
    <w:rsid w:val="0066008E"/>
    <w:rsid w:val="006674CA"/>
    <w:rsid w:val="006915E5"/>
    <w:rsid w:val="006D6CDE"/>
    <w:rsid w:val="006F420F"/>
    <w:rsid w:val="00701986"/>
    <w:rsid w:val="007029A4"/>
    <w:rsid w:val="007100C8"/>
    <w:rsid w:val="0071792B"/>
    <w:rsid w:val="007A5866"/>
    <w:rsid w:val="007D17EE"/>
    <w:rsid w:val="007D5148"/>
    <w:rsid w:val="007F2AAF"/>
    <w:rsid w:val="00803171"/>
    <w:rsid w:val="00820635"/>
    <w:rsid w:val="0083725B"/>
    <w:rsid w:val="008576C0"/>
    <w:rsid w:val="00876C2F"/>
    <w:rsid w:val="0089642A"/>
    <w:rsid w:val="008B39C6"/>
    <w:rsid w:val="008E0308"/>
    <w:rsid w:val="008E2FB1"/>
    <w:rsid w:val="008E51EF"/>
    <w:rsid w:val="00903634"/>
    <w:rsid w:val="009054CF"/>
    <w:rsid w:val="009303CB"/>
    <w:rsid w:val="00951DCB"/>
    <w:rsid w:val="0097567A"/>
    <w:rsid w:val="00977551"/>
    <w:rsid w:val="0098219A"/>
    <w:rsid w:val="0099056D"/>
    <w:rsid w:val="00A056D7"/>
    <w:rsid w:val="00A665E4"/>
    <w:rsid w:val="00A859B3"/>
    <w:rsid w:val="00B83DD9"/>
    <w:rsid w:val="00B867E4"/>
    <w:rsid w:val="00B911C5"/>
    <w:rsid w:val="00BA024B"/>
    <w:rsid w:val="00BE1796"/>
    <w:rsid w:val="00C42DD4"/>
    <w:rsid w:val="00CB28AB"/>
    <w:rsid w:val="00CB5346"/>
    <w:rsid w:val="00CD0598"/>
    <w:rsid w:val="00CD3D29"/>
    <w:rsid w:val="00CE2CAD"/>
    <w:rsid w:val="00CF229D"/>
    <w:rsid w:val="00D12764"/>
    <w:rsid w:val="00D5566A"/>
    <w:rsid w:val="00D8722A"/>
    <w:rsid w:val="00D919FC"/>
    <w:rsid w:val="00DE189B"/>
    <w:rsid w:val="00DE3FA8"/>
    <w:rsid w:val="00DE5BB6"/>
    <w:rsid w:val="00E16486"/>
    <w:rsid w:val="00E62288"/>
    <w:rsid w:val="00E6297F"/>
    <w:rsid w:val="00EB4AF4"/>
    <w:rsid w:val="00EC47FC"/>
    <w:rsid w:val="00ED2FD4"/>
    <w:rsid w:val="00F16387"/>
    <w:rsid w:val="00F341C2"/>
    <w:rsid w:val="00F350D1"/>
    <w:rsid w:val="00F73625"/>
    <w:rsid w:val="00F90F2C"/>
    <w:rsid w:val="00F923B5"/>
    <w:rsid w:val="00F956D5"/>
    <w:rsid w:val="00FA0C79"/>
    <w:rsid w:val="03671152"/>
    <w:rsid w:val="081D2C33"/>
    <w:rsid w:val="0AF7DC99"/>
    <w:rsid w:val="1B5A4D60"/>
    <w:rsid w:val="1DCB5B82"/>
    <w:rsid w:val="2CA7FC1C"/>
    <w:rsid w:val="3BCF1E67"/>
    <w:rsid w:val="3E40C7EA"/>
    <w:rsid w:val="402FA2E3"/>
    <w:rsid w:val="50BE1412"/>
    <w:rsid w:val="51DA41FB"/>
    <w:rsid w:val="66AAAE8B"/>
    <w:rsid w:val="6721FC3F"/>
    <w:rsid w:val="67D9DC06"/>
    <w:rsid w:val="7AF835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F1ADCB9"/>
  <w15:chartTrackingRefBased/>
  <w15:docId w15:val="{DFF9EE04-DC91-4314-B17D-E7F907CF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5E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65E4"/>
    <w:rPr>
      <w:color w:val="0563C1" w:themeColor="hyperlink"/>
      <w:u w:val="single"/>
    </w:rPr>
  </w:style>
  <w:style w:type="paragraph" w:styleId="a4">
    <w:name w:val="Plain Text"/>
    <w:basedOn w:val="a"/>
    <w:link w:val="a5"/>
    <w:uiPriority w:val="99"/>
    <w:unhideWhenUsed/>
    <w:qFormat/>
    <w:rsid w:val="00A665E4"/>
    <w:rPr>
      <w:rFonts w:ascii="Calibri" w:eastAsia="新細明體" w:hAnsi="Courier New" w:cs="Courier New"/>
      <w:szCs w:val="24"/>
    </w:rPr>
  </w:style>
  <w:style w:type="character" w:customStyle="1" w:styleId="a5">
    <w:name w:val="純文字 字元"/>
    <w:basedOn w:val="a0"/>
    <w:link w:val="a4"/>
    <w:uiPriority w:val="99"/>
    <w:rsid w:val="00A665E4"/>
    <w:rPr>
      <w:rFonts w:ascii="Calibri" w:eastAsia="新細明體" w:hAnsi="Courier New" w:cs="Courier New"/>
      <w:szCs w:val="24"/>
    </w:rPr>
  </w:style>
  <w:style w:type="paragraph" w:styleId="a6">
    <w:name w:val="footer"/>
    <w:basedOn w:val="a"/>
    <w:link w:val="a7"/>
    <w:uiPriority w:val="99"/>
    <w:unhideWhenUsed/>
    <w:rsid w:val="00A665E4"/>
    <w:pPr>
      <w:tabs>
        <w:tab w:val="center" w:pos="4153"/>
        <w:tab w:val="right" w:pos="8306"/>
      </w:tabs>
      <w:snapToGrid w:val="0"/>
    </w:pPr>
    <w:rPr>
      <w:sz w:val="20"/>
      <w:szCs w:val="20"/>
    </w:rPr>
  </w:style>
  <w:style w:type="character" w:customStyle="1" w:styleId="a7">
    <w:name w:val="頁尾 字元"/>
    <w:basedOn w:val="a0"/>
    <w:link w:val="a6"/>
    <w:uiPriority w:val="99"/>
    <w:rsid w:val="00A665E4"/>
    <w:rPr>
      <w:sz w:val="20"/>
      <w:szCs w:val="20"/>
    </w:rPr>
  </w:style>
  <w:style w:type="table" w:styleId="a8">
    <w:name w:val="Table Grid"/>
    <w:basedOn w:val="a1"/>
    <w:uiPriority w:val="39"/>
    <w:rsid w:val="00A66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5A3A7C"/>
    <w:pPr>
      <w:autoSpaceDE w:val="0"/>
      <w:autoSpaceDN w:val="0"/>
      <w:ind w:left="106"/>
    </w:pPr>
    <w:rPr>
      <w:rFonts w:ascii="Noto Sans CJK JP Regular" w:eastAsia="Noto Sans CJK JP Regular" w:hAnsi="Noto Sans CJK JP Regular" w:cs="Noto Sans CJK JP Regular"/>
      <w:kern w:val="0"/>
      <w:sz w:val="20"/>
      <w:szCs w:val="20"/>
      <w:lang w:eastAsia="en-US"/>
    </w:rPr>
  </w:style>
  <w:style w:type="character" w:customStyle="1" w:styleId="aa">
    <w:name w:val="本文 字元"/>
    <w:basedOn w:val="a0"/>
    <w:link w:val="a9"/>
    <w:uiPriority w:val="1"/>
    <w:rsid w:val="005A3A7C"/>
    <w:rPr>
      <w:rFonts w:ascii="Noto Sans CJK JP Regular" w:eastAsia="Noto Sans CJK JP Regular" w:hAnsi="Noto Sans CJK JP Regular" w:cs="Noto Sans CJK JP Regular"/>
      <w:kern w:val="0"/>
      <w:sz w:val="20"/>
      <w:szCs w:val="20"/>
      <w:lang w:eastAsia="en-US"/>
    </w:rPr>
  </w:style>
  <w:style w:type="paragraph" w:styleId="Web">
    <w:name w:val="Normal (Web)"/>
    <w:basedOn w:val="a"/>
    <w:uiPriority w:val="99"/>
    <w:semiHidden/>
    <w:unhideWhenUsed/>
    <w:rsid w:val="00F341C2"/>
    <w:pPr>
      <w:widowControl/>
      <w:spacing w:before="100" w:beforeAutospacing="1" w:after="100" w:afterAutospacing="1"/>
    </w:pPr>
    <w:rPr>
      <w:rFonts w:ascii="Times New Roman" w:eastAsia="Times New Roman" w:hAnsi="Times New Roman" w:cs="Times New Roman"/>
      <w:kern w:val="0"/>
      <w:szCs w:val="24"/>
    </w:rPr>
  </w:style>
  <w:style w:type="paragraph" w:styleId="ab">
    <w:name w:val="header"/>
    <w:basedOn w:val="a"/>
    <w:link w:val="ac"/>
    <w:uiPriority w:val="99"/>
    <w:unhideWhenUsed/>
    <w:rsid w:val="00216A1D"/>
    <w:pPr>
      <w:tabs>
        <w:tab w:val="center" w:pos="4153"/>
        <w:tab w:val="right" w:pos="8306"/>
      </w:tabs>
      <w:snapToGrid w:val="0"/>
    </w:pPr>
    <w:rPr>
      <w:sz w:val="20"/>
      <w:szCs w:val="20"/>
    </w:rPr>
  </w:style>
  <w:style w:type="character" w:customStyle="1" w:styleId="ac">
    <w:name w:val="頁首 字元"/>
    <w:basedOn w:val="a0"/>
    <w:link w:val="ab"/>
    <w:uiPriority w:val="99"/>
    <w:rsid w:val="00216A1D"/>
    <w:rPr>
      <w:sz w:val="20"/>
      <w:szCs w:val="20"/>
    </w:rPr>
  </w:style>
  <w:style w:type="paragraph" w:styleId="ad">
    <w:name w:val="No Spacing"/>
    <w:uiPriority w:val="1"/>
    <w:qFormat/>
    <w:rsid w:val="00CD0598"/>
    <w:rPr>
      <w:rFonts w:ascii="Calibri" w:eastAsia="DengXian" w:hAnsi="Calibri" w:cs="Times New Roman"/>
      <w:kern w:val="0"/>
      <w:sz w:val="22"/>
      <w:lang w:val="en-HK" w:eastAsia="zh-CN"/>
    </w:rPr>
  </w:style>
  <w:style w:type="character" w:styleId="ae">
    <w:name w:val="FollowedHyperlink"/>
    <w:basedOn w:val="a0"/>
    <w:uiPriority w:val="99"/>
    <w:semiHidden/>
    <w:unhideWhenUsed/>
    <w:rsid w:val="003025EF"/>
    <w:rPr>
      <w:color w:val="954F72" w:themeColor="followedHyperlink"/>
      <w:u w:val="single"/>
    </w:rPr>
  </w:style>
  <w:style w:type="character" w:styleId="af">
    <w:name w:val="annotation reference"/>
    <w:basedOn w:val="a0"/>
    <w:uiPriority w:val="99"/>
    <w:semiHidden/>
    <w:unhideWhenUsed/>
    <w:rsid w:val="001A5BCD"/>
    <w:rPr>
      <w:sz w:val="16"/>
      <w:szCs w:val="16"/>
    </w:rPr>
  </w:style>
  <w:style w:type="paragraph" w:styleId="af0">
    <w:name w:val="annotation text"/>
    <w:basedOn w:val="a"/>
    <w:link w:val="af1"/>
    <w:uiPriority w:val="99"/>
    <w:semiHidden/>
    <w:unhideWhenUsed/>
    <w:rsid w:val="001A5BCD"/>
    <w:rPr>
      <w:sz w:val="20"/>
      <w:szCs w:val="20"/>
    </w:rPr>
  </w:style>
  <w:style w:type="character" w:customStyle="1" w:styleId="af1">
    <w:name w:val="註解文字 字元"/>
    <w:basedOn w:val="a0"/>
    <w:link w:val="af0"/>
    <w:uiPriority w:val="99"/>
    <w:semiHidden/>
    <w:rsid w:val="001A5BCD"/>
    <w:rPr>
      <w:sz w:val="20"/>
      <w:szCs w:val="20"/>
    </w:rPr>
  </w:style>
  <w:style w:type="paragraph" w:styleId="af2">
    <w:name w:val="annotation subject"/>
    <w:basedOn w:val="af0"/>
    <w:next w:val="af0"/>
    <w:link w:val="af3"/>
    <w:uiPriority w:val="99"/>
    <w:semiHidden/>
    <w:unhideWhenUsed/>
    <w:rsid w:val="001A5BCD"/>
    <w:rPr>
      <w:b/>
      <w:bCs/>
    </w:rPr>
  </w:style>
  <w:style w:type="character" w:customStyle="1" w:styleId="af3">
    <w:name w:val="註解主旨 字元"/>
    <w:basedOn w:val="af1"/>
    <w:link w:val="af2"/>
    <w:uiPriority w:val="99"/>
    <w:semiHidden/>
    <w:rsid w:val="001A5BCD"/>
    <w:rPr>
      <w:b/>
      <w:bCs/>
      <w:sz w:val="20"/>
      <w:szCs w:val="20"/>
    </w:rPr>
  </w:style>
  <w:style w:type="paragraph" w:styleId="af4">
    <w:name w:val="Revision"/>
    <w:hidden/>
    <w:uiPriority w:val="99"/>
    <w:semiHidden/>
    <w:rsid w:val="00876C2F"/>
  </w:style>
  <w:style w:type="paragraph" w:styleId="af5">
    <w:name w:val="Balloon Text"/>
    <w:basedOn w:val="a"/>
    <w:link w:val="af6"/>
    <w:uiPriority w:val="99"/>
    <w:semiHidden/>
    <w:unhideWhenUsed/>
    <w:rsid w:val="00876C2F"/>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876C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16839">
      <w:bodyDiv w:val="1"/>
      <w:marLeft w:val="0"/>
      <w:marRight w:val="0"/>
      <w:marTop w:val="0"/>
      <w:marBottom w:val="0"/>
      <w:divBdr>
        <w:top w:val="none" w:sz="0" w:space="0" w:color="auto"/>
        <w:left w:val="none" w:sz="0" w:space="0" w:color="auto"/>
        <w:bottom w:val="none" w:sz="0" w:space="0" w:color="auto"/>
        <w:right w:val="none" w:sz="0" w:space="0" w:color="auto"/>
      </w:divBdr>
    </w:div>
    <w:div w:id="496654013">
      <w:bodyDiv w:val="1"/>
      <w:marLeft w:val="0"/>
      <w:marRight w:val="0"/>
      <w:marTop w:val="0"/>
      <w:marBottom w:val="0"/>
      <w:divBdr>
        <w:top w:val="none" w:sz="0" w:space="0" w:color="auto"/>
        <w:left w:val="none" w:sz="0" w:space="0" w:color="auto"/>
        <w:bottom w:val="none" w:sz="0" w:space="0" w:color="auto"/>
        <w:right w:val="none" w:sz="0" w:space="0" w:color="auto"/>
      </w:divBdr>
    </w:div>
    <w:div w:id="992561299">
      <w:bodyDiv w:val="1"/>
      <w:marLeft w:val="0"/>
      <w:marRight w:val="0"/>
      <w:marTop w:val="0"/>
      <w:marBottom w:val="0"/>
      <w:divBdr>
        <w:top w:val="none" w:sz="0" w:space="0" w:color="auto"/>
        <w:left w:val="none" w:sz="0" w:space="0" w:color="auto"/>
        <w:bottom w:val="none" w:sz="0" w:space="0" w:color="auto"/>
        <w:right w:val="none" w:sz="0" w:space="0" w:color="auto"/>
      </w:divBdr>
    </w:div>
    <w:div w:id="1768773897">
      <w:bodyDiv w:val="1"/>
      <w:marLeft w:val="0"/>
      <w:marRight w:val="0"/>
      <w:marTop w:val="0"/>
      <w:marBottom w:val="0"/>
      <w:divBdr>
        <w:top w:val="none" w:sz="0" w:space="0" w:color="auto"/>
        <w:left w:val="none" w:sz="0" w:space="0" w:color="auto"/>
        <w:bottom w:val="none" w:sz="0" w:space="0" w:color="auto"/>
        <w:right w:val="none" w:sz="0" w:space="0" w:color="auto"/>
      </w:divBdr>
    </w:div>
    <w:div w:id="1783958468">
      <w:bodyDiv w:val="1"/>
      <w:marLeft w:val="0"/>
      <w:marRight w:val="0"/>
      <w:marTop w:val="0"/>
      <w:marBottom w:val="0"/>
      <w:divBdr>
        <w:top w:val="none" w:sz="0" w:space="0" w:color="auto"/>
        <w:left w:val="none" w:sz="0" w:space="0" w:color="auto"/>
        <w:bottom w:val="none" w:sz="0" w:space="0" w:color="auto"/>
        <w:right w:val="none" w:sz="0" w:space="0" w:color="auto"/>
      </w:divBdr>
    </w:div>
    <w:div w:id="18119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XxIgng" TargetMode="External"/><Relationship Id="rId13" Type="http://schemas.openxmlformats.org/officeDocument/2006/relationships/hyperlink" Target="https://www.westkowloon.hk/tc/ticketing" TargetMode="External"/><Relationship Id="rId18" Type="http://schemas.openxmlformats.org/officeDocument/2006/relationships/image" Target="media/image4.jpeg"/><Relationship Id="rId26" Type="http://schemas.openxmlformats.org/officeDocument/2006/relationships/hyperlink" Target="mailto:yuching@hkdance.com" TargetMode="External"/><Relationship Id="rId3" Type="http://schemas.openxmlformats.org/officeDocument/2006/relationships/styles" Target="styles.xml"/><Relationship Id="rId21" Type="http://schemas.openxmlformats.org/officeDocument/2006/relationships/image" Target="media/image7.jp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hkdance.com" TargetMode="External"/><Relationship Id="rId17" Type="http://schemas.openxmlformats.org/officeDocument/2006/relationships/image" Target="media/image3.jpeg"/><Relationship Id="rId25" Type="http://schemas.openxmlformats.org/officeDocument/2006/relationships/hyperlink" Target="mailto:candycheung@hkdance.com"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westkowloon.hk/tc/ticketing" TargetMode="External"/><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hkdance.com" TargetMode="External"/><Relationship Id="rId23" Type="http://schemas.openxmlformats.org/officeDocument/2006/relationships/image" Target="media/image9.jpeg"/><Relationship Id="rId28" Type="http://schemas.openxmlformats.org/officeDocument/2006/relationships/hyperlink" Target="mailto:yuching@hkdance.com"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2XxIgng" TargetMode="External"/><Relationship Id="rId14" Type="http://schemas.openxmlformats.org/officeDocument/2006/relationships/hyperlink" Target="https://www.westkowloon.hk/tc/ninesongs" TargetMode="External"/><Relationship Id="rId22" Type="http://schemas.openxmlformats.org/officeDocument/2006/relationships/image" Target="media/image8.jpg"/><Relationship Id="rId27" Type="http://schemas.openxmlformats.org/officeDocument/2006/relationships/hyperlink" Target="mailto:candycheung@hkdance.com"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F1667-7F89-425B-81F9-1F65CEE7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841</Words>
  <Characters>4796</Characters>
  <Application>Microsoft Office Word</Application>
  <DocSecurity>0</DocSecurity>
  <Lines>39</Lines>
  <Paragraphs>11</Paragraphs>
  <ScaleCrop>false</ScaleCrop>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dc:creator>
  <cp:keywords/>
  <dc:description/>
  <cp:lastModifiedBy>Yuching</cp:lastModifiedBy>
  <cp:revision>2</cp:revision>
  <cp:lastPrinted>2021-09-16T08:02:00Z</cp:lastPrinted>
  <dcterms:created xsi:type="dcterms:W3CDTF">2021-09-21T07:58:00Z</dcterms:created>
  <dcterms:modified xsi:type="dcterms:W3CDTF">2021-09-21T07:58:00Z</dcterms:modified>
</cp:coreProperties>
</file>