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AAE6F" w14:textId="50A128E3" w:rsidR="00250D45" w:rsidRPr="008851EC" w:rsidRDefault="00153AD1" w:rsidP="00250D45">
      <w:pPr>
        <w:adjustRightInd w:val="0"/>
        <w:snapToGrid w:val="0"/>
        <w:ind w:firstLineChars="2677" w:firstLine="4823"/>
        <w:rPr>
          <w:rFonts w:asciiTheme="minorEastAsia" w:eastAsiaTheme="minorEastAsia" w:hAnsiTheme="minorEastAsia" w:cs="新細明體"/>
          <w:color w:val="000000" w:themeColor="text1"/>
          <w:sz w:val="18"/>
          <w:szCs w:val="16"/>
          <w:lang w:eastAsia="zh-TW"/>
        </w:rPr>
      </w:pPr>
      <w:r w:rsidRPr="008851EC">
        <w:rPr>
          <w:rFonts w:asciiTheme="minorEastAsia" w:eastAsiaTheme="minorEastAsia" w:hAnsiTheme="minorEastAsia" w:cs="Arial"/>
          <w:b/>
          <w:noProof/>
          <w:color w:val="000000" w:themeColor="text1"/>
          <w:sz w:val="18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DD797" wp14:editId="6CA73A59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3212465" cy="904875"/>
                <wp:effectExtent l="19050" t="19050" r="2603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465" cy="904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9A723" id="矩形 3" o:spid="_x0000_s1026" style="position:absolute;margin-left:201.75pt;margin-top:-7.5pt;width:252.95pt;height:7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" filled="f" strokecolor="#c00000" strokeweight="2.25pt">
                <w10:wrap anchorx="margin"/>
              </v:rect>
            </w:pict>
          </mc:Fallback>
        </mc:AlternateContent>
      </w:r>
      <w:r w:rsidR="00250D45" w:rsidRPr="008851EC">
        <w:rPr>
          <w:rFonts w:asciiTheme="minorEastAsia" w:eastAsiaTheme="minorEastAsia" w:hAnsiTheme="minorEastAsia" w:cs="新細明體"/>
          <w:noProof/>
          <w:color w:val="000000" w:themeColor="text1"/>
          <w:sz w:val="18"/>
          <w:szCs w:val="16"/>
          <w:lang w:eastAsia="zh-TW"/>
        </w:rPr>
        <w:drawing>
          <wp:anchor distT="0" distB="0" distL="114300" distR="114300" simplePos="0" relativeHeight="251667456" behindDoc="0" locked="0" layoutInCell="1" allowOverlap="1" wp14:anchorId="46F48E3F" wp14:editId="3DD8A7BC">
            <wp:simplePos x="0" y="0"/>
            <wp:positionH relativeFrom="column">
              <wp:posOffset>5427493</wp:posOffset>
            </wp:positionH>
            <wp:positionV relativeFrom="paragraph">
              <wp:posOffset>10485</wp:posOffset>
            </wp:positionV>
            <wp:extent cx="680085" cy="674370"/>
            <wp:effectExtent l="0" t="0" r="5715" b="0"/>
            <wp:wrapThrough wrapText="bothSides">
              <wp:wrapPolygon edited="0">
                <wp:start x="0" y="0"/>
                <wp:lineTo x="0" y="20746"/>
                <wp:lineTo x="21176" y="20746"/>
                <wp:lineTo x="2117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924" w:rsidRPr="008851EC">
        <w:rPr>
          <w:rFonts w:asciiTheme="minorEastAsia" w:eastAsiaTheme="minorEastAsia" w:hAnsiTheme="minorEastAsia" w:cs="新細明體"/>
          <w:color w:val="000000" w:themeColor="text1"/>
          <w:sz w:val="18"/>
          <w:szCs w:val="16"/>
          <w:lang w:eastAsia="zh-TW"/>
        </w:rPr>
        <w:t>下載</w:t>
      </w:r>
      <w:r w:rsidR="009B2136" w:rsidRPr="008851EC">
        <w:rPr>
          <w:rFonts w:asciiTheme="minorEastAsia" w:eastAsiaTheme="minorEastAsia" w:hAnsiTheme="minorEastAsia" w:cs="新細明體" w:hint="eastAsia"/>
          <w:color w:val="000000" w:themeColor="text1"/>
          <w:sz w:val="18"/>
          <w:szCs w:val="16"/>
          <w:lang w:eastAsia="zh-TW"/>
        </w:rPr>
        <w:t>香港舞蹈團</w:t>
      </w:r>
      <w:r w:rsidR="00FC138D" w:rsidRPr="008851EC">
        <w:rPr>
          <w:rFonts w:asciiTheme="minorEastAsia" w:eastAsiaTheme="minorEastAsia" w:hAnsiTheme="minorEastAsia" w:cs="新細明體" w:hint="eastAsia"/>
          <w:color w:val="000000" w:themeColor="text1"/>
          <w:sz w:val="18"/>
          <w:szCs w:val="16"/>
          <w:lang w:eastAsia="zh-TW"/>
        </w:rPr>
        <w:t>2</w:t>
      </w:r>
      <w:r w:rsidR="00FC138D" w:rsidRPr="008851EC">
        <w:rPr>
          <w:rFonts w:asciiTheme="minorEastAsia" w:eastAsiaTheme="minorEastAsia" w:hAnsiTheme="minorEastAsia" w:cs="新細明體"/>
          <w:color w:val="000000" w:themeColor="text1"/>
          <w:sz w:val="18"/>
          <w:szCs w:val="16"/>
          <w:lang w:eastAsia="zh-TW"/>
        </w:rPr>
        <w:t>022/23</w:t>
      </w:r>
      <w:r w:rsidR="009B2136" w:rsidRPr="008851EC">
        <w:rPr>
          <w:rFonts w:asciiTheme="minorEastAsia" w:eastAsiaTheme="minorEastAsia" w:hAnsiTheme="minorEastAsia" w:cs="新細明體" w:hint="eastAsia"/>
          <w:color w:val="000000" w:themeColor="text1"/>
          <w:sz w:val="18"/>
          <w:szCs w:val="16"/>
          <w:lang w:eastAsia="zh-TW"/>
        </w:rPr>
        <w:t>舞季</w:t>
      </w:r>
    </w:p>
    <w:p w14:paraId="75747CE9" w14:textId="7DC27723" w:rsidR="00250D45" w:rsidRPr="00153AD1" w:rsidRDefault="00270924" w:rsidP="00250D45">
      <w:pPr>
        <w:adjustRightInd w:val="0"/>
        <w:snapToGrid w:val="0"/>
        <w:ind w:firstLineChars="2677" w:firstLine="4819"/>
        <w:rPr>
          <w:rFonts w:asciiTheme="minorEastAsia" w:eastAsia="DengXian" w:hAnsiTheme="minorEastAsia"/>
          <w:lang w:eastAsia="zh-TW"/>
        </w:rPr>
      </w:pPr>
      <w:r w:rsidRPr="008851EC">
        <w:rPr>
          <w:rFonts w:asciiTheme="minorEastAsia" w:eastAsiaTheme="minorEastAsia" w:hAnsiTheme="minorEastAsia" w:cs="新細明體" w:hint="eastAsia"/>
          <w:color w:val="000000" w:themeColor="text1"/>
          <w:sz w:val="18"/>
          <w:szCs w:val="16"/>
          <w:lang w:eastAsia="zh-TW"/>
        </w:rPr>
        <w:t>高清</w:t>
      </w:r>
      <w:r w:rsidR="00250D45" w:rsidRPr="008851EC">
        <w:rPr>
          <w:rFonts w:asciiTheme="minorEastAsia" w:eastAsiaTheme="minorEastAsia" w:hAnsiTheme="minorEastAsia" w:cs="新細明體"/>
          <w:color w:val="000000" w:themeColor="text1"/>
          <w:sz w:val="18"/>
          <w:szCs w:val="16"/>
          <w:lang w:eastAsia="zh-TW"/>
        </w:rPr>
        <w:t>宣傳圖</w:t>
      </w:r>
      <w:r w:rsidR="00250D45" w:rsidRPr="008851EC">
        <w:rPr>
          <w:rFonts w:asciiTheme="minorEastAsia" w:eastAsiaTheme="minorEastAsia" w:hAnsiTheme="minorEastAsia" w:cs="新細明體" w:hint="eastAsia"/>
          <w:color w:val="000000" w:themeColor="text1"/>
          <w:sz w:val="18"/>
          <w:szCs w:val="16"/>
          <w:lang w:eastAsia="zh-TW"/>
        </w:rPr>
        <w:t>像</w:t>
      </w:r>
      <w:r w:rsidR="00153AD1">
        <w:rPr>
          <w:rFonts w:asciiTheme="minorEastAsia" w:eastAsia="DengXian" w:hAnsiTheme="minorEastAsia" w:cs="新細明體" w:hint="eastAsia"/>
          <w:color w:val="000000" w:themeColor="text1"/>
          <w:sz w:val="18"/>
          <w:szCs w:val="16"/>
          <w:lang w:eastAsia="zh-TW"/>
        </w:rPr>
        <w:t xml:space="preserve"> </w:t>
      </w:r>
    </w:p>
    <w:p w14:paraId="0512A213" w14:textId="2477AC7E" w:rsidR="00C82609" w:rsidRPr="00153AD1" w:rsidRDefault="00C03F6B" w:rsidP="00153AD1">
      <w:pPr>
        <w:adjustRightInd w:val="0"/>
        <w:snapToGrid w:val="0"/>
        <w:ind w:firstLineChars="2200" w:firstLine="4840"/>
        <w:rPr>
          <w:rStyle w:val="a9"/>
          <w:rFonts w:ascii="微軟正黑體" w:eastAsia="微軟正黑體" w:hAnsi="微軟正黑體" w:cs="新細明體"/>
          <w:sz w:val="20"/>
          <w:szCs w:val="24"/>
          <w:lang w:eastAsia="zh-TW"/>
        </w:rPr>
      </w:pPr>
      <w:hyperlink r:id="rId9" w:history="1">
        <w:r w:rsidR="00250D45" w:rsidRPr="00250D45">
          <w:rPr>
            <w:rStyle w:val="a9"/>
            <w:rFonts w:ascii="微軟正黑體" w:eastAsia="微軟正黑體" w:hAnsi="微軟正黑體" w:cs="新細明體"/>
            <w:sz w:val="20"/>
            <w:szCs w:val="24"/>
            <w:lang w:eastAsia="zh-TW"/>
          </w:rPr>
          <w:t>http://gofile.me/5eMFL/TaURAPFig</w:t>
        </w:r>
      </w:hyperlink>
      <w:r w:rsidR="00E91068">
        <w:rPr>
          <w:rStyle w:val="a9"/>
          <w:rFonts w:ascii="微軟正黑體" w:eastAsia="微軟正黑體" w:hAnsi="微軟正黑體" w:cs="新細明體"/>
          <w:sz w:val="20"/>
          <w:szCs w:val="24"/>
          <w:lang w:eastAsia="zh-TW"/>
        </w:rPr>
        <w:br/>
      </w:r>
      <w:r w:rsidR="00250D45" w:rsidRPr="00250D45">
        <w:rPr>
          <w:rFonts w:ascii="微軟正黑體" w:eastAsia="微軟正黑體" w:hAnsi="微軟正黑體" w:cs="新細明體"/>
          <w:color w:val="000000" w:themeColor="text1"/>
          <w:sz w:val="20"/>
          <w:szCs w:val="24"/>
          <w:lang w:eastAsia="zh-TW"/>
        </w:rPr>
        <w:t xml:space="preserve"> </w:t>
      </w:r>
      <w:r w:rsidR="008A1692" w:rsidRPr="00250D45">
        <w:rPr>
          <w:rFonts w:ascii="微軟正黑體" w:eastAsia="微軟正黑體" w:hAnsi="微軟正黑體" w:cs="新細明體"/>
          <w:color w:val="000000" w:themeColor="text1"/>
          <w:sz w:val="20"/>
          <w:szCs w:val="24"/>
          <w:lang w:eastAsia="zh-TW"/>
        </w:rPr>
        <w:t xml:space="preserve"> </w:t>
      </w:r>
      <w:r w:rsidR="008A1692" w:rsidRPr="001B6035">
        <w:rPr>
          <w:rFonts w:ascii="微軟正黑體" w:eastAsia="微軟正黑體" w:hAnsi="微軟正黑體" w:cs="新細明體"/>
          <w:color w:val="000000" w:themeColor="text1"/>
          <w:sz w:val="24"/>
          <w:szCs w:val="24"/>
          <w:lang w:eastAsia="zh-TW"/>
        </w:rPr>
        <w:t xml:space="preserve">                    </w:t>
      </w:r>
      <w:r w:rsidR="00C82609" w:rsidRPr="001B6035">
        <w:rPr>
          <w:rFonts w:ascii="微軟正黑體" w:eastAsia="微軟正黑體" w:hAnsi="微軟正黑體" w:cs="新細明體"/>
          <w:color w:val="000000" w:themeColor="text1"/>
          <w:sz w:val="24"/>
          <w:szCs w:val="24"/>
          <w:lang w:eastAsia="zh-TW"/>
        </w:rPr>
        <w:t xml:space="preserve">    </w:t>
      </w:r>
      <w:r w:rsidR="008A1692" w:rsidRPr="001B6035">
        <w:rPr>
          <w:rFonts w:ascii="微軟正黑體" w:eastAsia="微軟正黑體" w:hAnsi="微軟正黑體" w:cs="新細明體"/>
          <w:color w:val="000000" w:themeColor="text1"/>
          <w:sz w:val="24"/>
          <w:szCs w:val="24"/>
          <w:lang w:eastAsia="zh-TW"/>
        </w:rPr>
        <w:t xml:space="preserve">    </w:t>
      </w:r>
      <w:r w:rsidR="00AE68D4" w:rsidRPr="001B6035">
        <w:rPr>
          <w:rFonts w:ascii="微軟正黑體" w:eastAsia="微軟正黑體" w:hAnsi="微軟正黑體" w:cs="新細明體"/>
          <w:color w:val="000000" w:themeColor="text1"/>
          <w:sz w:val="24"/>
          <w:szCs w:val="24"/>
          <w:lang w:eastAsia="zh-TW"/>
        </w:rPr>
        <w:t xml:space="preserve">     </w:t>
      </w:r>
      <w:r w:rsidR="00153AD1">
        <w:rPr>
          <w:rFonts w:ascii="微軟正黑體" w:eastAsia="微軟正黑體" w:hAnsi="微軟正黑體" w:cs="新細明體"/>
          <w:color w:val="000000" w:themeColor="text1"/>
          <w:sz w:val="24"/>
          <w:szCs w:val="24"/>
          <w:lang w:eastAsia="zh-TW"/>
        </w:rPr>
        <w:t xml:space="preserve">      </w:t>
      </w:r>
      <w:hyperlink r:id="rId10" w:history="1">
        <w:r w:rsidR="00153AD1" w:rsidRPr="00153AD1">
          <w:rPr>
            <w:rStyle w:val="a9"/>
            <w:rFonts w:ascii="微軟正黑體" w:eastAsia="微軟正黑體" w:hAnsi="微軟正黑體" w:cs="新細明體"/>
            <w:sz w:val="20"/>
            <w:szCs w:val="20"/>
            <w:lang w:eastAsia="zh-TW"/>
          </w:rPr>
          <w:t>https://bit.ly/3RrGbR8</w:t>
        </w:r>
      </w:hyperlink>
      <w:hyperlink r:id="rId11" w:history="1"/>
    </w:p>
    <w:p w14:paraId="36E0658E" w14:textId="06A55A91" w:rsidR="007C1AF5" w:rsidRPr="00A42CF1" w:rsidRDefault="00270924" w:rsidP="007C1AF5">
      <w:pPr>
        <w:pStyle w:val="1"/>
        <w:adjustRightInd w:val="0"/>
        <w:snapToGrid w:val="0"/>
        <w:ind w:left="0"/>
        <w:rPr>
          <w:rFonts w:ascii="Times New Roman" w:eastAsiaTheme="minorEastAsia" w:hAnsi="Times New Roman" w:cs="Times New Roman"/>
          <w:b/>
          <w:spacing w:val="2"/>
          <w:lang w:eastAsia="zh-TW"/>
        </w:rPr>
      </w:pPr>
      <w:r w:rsidRPr="00A42CF1">
        <w:rPr>
          <w:rFonts w:ascii="Times New Roman" w:eastAsiaTheme="minorEastAsia" w:hAnsi="Times New Roman" w:cs="Times New Roman"/>
          <w:b/>
          <w:spacing w:val="2"/>
          <w:lang w:eastAsia="zh-TW"/>
        </w:rPr>
        <w:t>新聞稿</w:t>
      </w:r>
    </w:p>
    <w:p w14:paraId="59A4CA55" w14:textId="73BDA2E0" w:rsidR="007C1AF5" w:rsidRPr="00A42CF1" w:rsidRDefault="00840746" w:rsidP="007C1AF5">
      <w:pPr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即時</w:t>
      </w:r>
      <w:r w:rsidR="00270924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發布</w:t>
      </w:r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[</w:t>
      </w:r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共</w:t>
      </w:r>
      <w:r w:rsidR="000E1D0A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5</w:t>
      </w:r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頁</w:t>
      </w:r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]</w:t>
      </w:r>
    </w:p>
    <w:p w14:paraId="21F2FF3D" w14:textId="6B135A7D" w:rsidR="007C1AF5" w:rsidRPr="00A42CF1" w:rsidRDefault="007D63A1" w:rsidP="007C1AF5">
      <w:pPr>
        <w:pStyle w:val="1"/>
        <w:adjustRightInd w:val="0"/>
        <w:snapToGrid w:val="0"/>
        <w:ind w:left="1" w:right="-42"/>
        <w:jc w:val="center"/>
        <w:rPr>
          <w:rFonts w:ascii="Times New Roman" w:eastAsiaTheme="minorEastAsia" w:hAnsi="Times New Roman" w:cs="Times New Roman"/>
          <w:spacing w:val="2"/>
          <w:sz w:val="32"/>
          <w:szCs w:val="32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32"/>
          <w:szCs w:val="32"/>
          <w:lang w:eastAsia="zh-TW"/>
        </w:rPr>
        <w:t>香港舞蹈團</w:t>
      </w:r>
      <w:r w:rsidR="003A4E80" w:rsidRPr="00A42CF1">
        <w:rPr>
          <w:rFonts w:ascii="Times New Roman" w:eastAsiaTheme="minorEastAsia" w:hAnsi="Times New Roman" w:cs="Times New Roman"/>
          <w:spacing w:val="2"/>
          <w:sz w:val="32"/>
          <w:szCs w:val="32"/>
          <w:lang w:eastAsia="zh-TW"/>
        </w:rPr>
        <w:t>2022</w:t>
      </w:r>
      <w:r w:rsidR="00DC11FD" w:rsidRPr="00A42CF1">
        <w:rPr>
          <w:rFonts w:ascii="Times New Roman" w:eastAsiaTheme="minorEastAsia" w:hAnsi="Times New Roman" w:cs="Times New Roman"/>
          <w:spacing w:val="2"/>
          <w:sz w:val="32"/>
          <w:szCs w:val="32"/>
          <w:lang w:eastAsia="zh-TW"/>
        </w:rPr>
        <w:t>/</w:t>
      </w:r>
      <w:r w:rsidRPr="00A42CF1">
        <w:rPr>
          <w:rFonts w:ascii="Times New Roman" w:eastAsiaTheme="minorEastAsia" w:hAnsi="Times New Roman" w:cs="Times New Roman"/>
          <w:spacing w:val="2"/>
          <w:sz w:val="32"/>
          <w:szCs w:val="32"/>
          <w:lang w:eastAsia="zh-TW"/>
        </w:rPr>
        <w:t>23</w:t>
      </w:r>
      <w:r w:rsidRPr="00A42CF1">
        <w:rPr>
          <w:rFonts w:ascii="Times New Roman" w:eastAsiaTheme="minorEastAsia" w:hAnsi="Times New Roman" w:cs="Times New Roman"/>
          <w:spacing w:val="2"/>
          <w:sz w:val="32"/>
          <w:szCs w:val="32"/>
          <w:lang w:eastAsia="zh-TW"/>
        </w:rPr>
        <w:t>舞季</w:t>
      </w:r>
    </w:p>
    <w:p w14:paraId="7EAF4F83" w14:textId="01F05F1D" w:rsidR="006E0855" w:rsidRPr="00A42CF1" w:rsidRDefault="007D63A1" w:rsidP="00891091">
      <w:pPr>
        <w:jc w:val="center"/>
        <w:rPr>
          <w:rFonts w:ascii="Times New Roman" w:eastAsiaTheme="minorEastAsia" w:hAnsi="Times New Roman" w:cs="Times New Roman"/>
          <w:b/>
          <w:color w:val="822B00"/>
          <w:spacing w:val="2"/>
          <w:sz w:val="28"/>
          <w:szCs w:val="28"/>
          <w:lang w:eastAsia="zh-TW"/>
        </w:rPr>
      </w:pPr>
      <w:r w:rsidRPr="00A42CF1">
        <w:rPr>
          <w:rFonts w:ascii="Times New Roman" w:eastAsiaTheme="minorEastAsia" w:hAnsi="Times New Roman" w:cs="Times New Roman"/>
          <w:b/>
          <w:color w:val="822B00"/>
          <w:spacing w:val="2"/>
          <w:sz w:val="28"/>
          <w:szCs w:val="28"/>
          <w:lang w:eastAsia="zh-TW"/>
        </w:rPr>
        <w:t>起舞．當下</w:t>
      </w:r>
    </w:p>
    <w:p w14:paraId="7D7D7EC9" w14:textId="3935FDA2" w:rsidR="00CB672B" w:rsidRPr="00A42CF1" w:rsidRDefault="00CB672B" w:rsidP="00075312">
      <w:pPr>
        <w:jc w:val="center"/>
        <w:rPr>
          <w:rFonts w:ascii="Times New Roman" w:eastAsiaTheme="minorEastAsia" w:hAnsi="Times New Roman" w:cs="Times New Roman"/>
          <w:b/>
          <w:color w:val="822B00"/>
          <w:spacing w:val="2"/>
          <w:sz w:val="28"/>
          <w:szCs w:val="28"/>
          <w:lang w:eastAsia="zh-TW"/>
        </w:rPr>
      </w:pPr>
      <w:proofErr w:type="gramStart"/>
      <w:r w:rsidRPr="00A42CF1">
        <w:rPr>
          <w:rFonts w:ascii="Times New Roman" w:eastAsiaTheme="minorEastAsia" w:hAnsi="Times New Roman" w:cs="Times New Roman"/>
          <w:spacing w:val="2"/>
          <w:sz w:val="28"/>
          <w:szCs w:val="28"/>
          <w:lang w:eastAsia="zh-TW"/>
        </w:rPr>
        <w:t>舞季套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8"/>
          <w:szCs w:val="28"/>
          <w:lang w:eastAsia="zh-TW"/>
        </w:rPr>
        <w:t>票訂購期至</w:t>
      </w:r>
      <w:r w:rsidR="007E6364" w:rsidRPr="00A42CF1">
        <w:rPr>
          <w:rFonts w:ascii="Times New Roman" w:eastAsiaTheme="minorEastAsia" w:hAnsi="Times New Roman" w:cs="Times New Roman"/>
          <w:spacing w:val="2"/>
          <w:sz w:val="28"/>
          <w:szCs w:val="28"/>
          <w:lang w:eastAsia="zh-TW"/>
        </w:rPr>
        <w:t>2022</w:t>
      </w:r>
      <w:r w:rsidR="007E6364" w:rsidRPr="00A42CF1">
        <w:rPr>
          <w:rFonts w:ascii="Times New Roman" w:eastAsiaTheme="minorEastAsia" w:hAnsi="Times New Roman" w:cs="Times New Roman"/>
          <w:spacing w:val="2"/>
          <w:sz w:val="28"/>
          <w:szCs w:val="28"/>
          <w:lang w:eastAsia="zh-TW"/>
        </w:rPr>
        <w:t>年</w:t>
      </w:r>
      <w:r w:rsidRPr="00A42CF1">
        <w:rPr>
          <w:rFonts w:ascii="Times New Roman" w:eastAsiaTheme="minorEastAsia" w:hAnsi="Times New Roman" w:cs="Times New Roman"/>
          <w:spacing w:val="2"/>
          <w:sz w:val="28"/>
          <w:szCs w:val="28"/>
          <w:lang w:eastAsia="zh-TW"/>
        </w:rPr>
        <w:t>8</w:t>
      </w:r>
      <w:r w:rsidRPr="00A42CF1">
        <w:rPr>
          <w:rFonts w:ascii="Times New Roman" w:eastAsiaTheme="minorEastAsia" w:hAnsi="Times New Roman" w:cs="Times New Roman"/>
          <w:spacing w:val="2"/>
          <w:sz w:val="28"/>
          <w:szCs w:val="28"/>
          <w:lang w:eastAsia="zh-TW"/>
        </w:rPr>
        <w:t>月</w:t>
      </w:r>
      <w:r w:rsidRPr="00A42CF1">
        <w:rPr>
          <w:rFonts w:ascii="Times New Roman" w:eastAsiaTheme="minorEastAsia" w:hAnsi="Times New Roman" w:cs="Times New Roman"/>
          <w:spacing w:val="2"/>
          <w:sz w:val="28"/>
          <w:szCs w:val="28"/>
          <w:lang w:eastAsia="zh-TW"/>
        </w:rPr>
        <w:t>7</w:t>
      </w:r>
      <w:r w:rsidRPr="00A42CF1">
        <w:rPr>
          <w:rFonts w:ascii="Times New Roman" w:eastAsiaTheme="minorEastAsia" w:hAnsi="Times New Roman" w:cs="Times New Roman"/>
          <w:spacing w:val="2"/>
          <w:sz w:val="28"/>
          <w:szCs w:val="28"/>
          <w:lang w:eastAsia="zh-TW"/>
        </w:rPr>
        <w:t>日</w:t>
      </w:r>
    </w:p>
    <w:p w14:paraId="460C6725" w14:textId="00C1D7AD" w:rsidR="00B80E90" w:rsidRPr="00A42CF1" w:rsidRDefault="00B80E90" w:rsidP="007534A7">
      <w:pPr>
        <w:jc w:val="right"/>
        <w:rPr>
          <w:rFonts w:ascii="Times New Roman" w:eastAsiaTheme="minorEastAsia" w:hAnsi="Times New Roman" w:cs="Times New Roman"/>
          <w:b/>
          <w:color w:val="822B00"/>
          <w:spacing w:val="2"/>
          <w:sz w:val="24"/>
          <w:szCs w:val="24"/>
          <w:lang w:eastAsia="zh-HK"/>
        </w:rPr>
      </w:pPr>
    </w:p>
    <w:p w14:paraId="76DDB126" w14:textId="79B8E31D" w:rsidR="00B80E90" w:rsidRPr="00A42CF1" w:rsidRDefault="009972E8" w:rsidP="00B80E90">
      <w:pPr>
        <w:jc w:val="center"/>
        <w:rPr>
          <w:rFonts w:ascii="Times New Roman" w:eastAsiaTheme="minorEastAsia" w:hAnsi="Times New Roman" w:cs="Times New Roman"/>
          <w:b/>
          <w:color w:val="8E0000"/>
          <w:spacing w:val="2"/>
          <w:sz w:val="24"/>
          <w:szCs w:val="24"/>
          <w:lang w:eastAsia="zh-HK"/>
        </w:rPr>
      </w:pPr>
      <w:r>
        <w:rPr>
          <w:rFonts w:ascii="Times New Roman" w:eastAsiaTheme="minorEastAsia" w:hAnsi="Times New Roman" w:cs="Times New Roman"/>
          <w:b/>
          <w:color w:val="8E0000"/>
          <w:spacing w:val="2"/>
          <w:sz w:val="24"/>
          <w:szCs w:val="24"/>
          <w:lang w:eastAsia="zh-HK"/>
        </w:rPr>
        <w:pict w14:anchorId="167269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180pt">
            <v:imagedata r:id="rId12" o:title="HKDC_22-23 Dance Season_Art-mate-Banner-1100x407"/>
          </v:shape>
        </w:pict>
      </w:r>
    </w:p>
    <w:p w14:paraId="4045F9BE" w14:textId="77777777" w:rsidR="00A224BC" w:rsidRPr="00A42CF1" w:rsidRDefault="00A224BC" w:rsidP="00C7272A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0C7096E2" w14:textId="341BD2BA" w:rsidR="00EE5482" w:rsidRPr="00A42CF1" w:rsidRDefault="009B2136" w:rsidP="00C7272A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香港舞蹈團</w:t>
      </w: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喜迎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2022/23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舞季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，</w:t>
      </w:r>
      <w:r w:rsidR="001B603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延續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四十載的</w:t>
      </w:r>
      <w:r w:rsidR="00DC11FD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堅毅與熱誠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，在逆境中</w:t>
      </w:r>
      <w:r w:rsidR="00CE5AD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從未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停步，繼續為</w:t>
      </w:r>
      <w:r w:rsidR="00CE5AD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舞迷和廣大觀衆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創作優秀的作品</w:t>
      </w:r>
      <w:r w:rsidR="001B603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，分享對舞蹈的熱情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。</w:t>
      </w:r>
    </w:p>
    <w:p w14:paraId="2FCFC6F1" w14:textId="63CF962C" w:rsidR="00D03196" w:rsidRPr="00A42CF1" w:rsidRDefault="00D03196" w:rsidP="00C7272A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2DC11118" w14:textId="14799001" w:rsidR="00D03196" w:rsidRPr="00A42CF1" w:rsidRDefault="00CC1411" w:rsidP="00C7272A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疫情使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一切理所當然的日常失序，每次上台演出的</w:t>
      </w: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機會都彌足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珍貴。</w:t>
      </w:r>
      <w:r w:rsidR="00D03196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作為舞者，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只能堅持</w:t>
      </w:r>
      <w:r w:rsidR="00DC11FD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鍛煉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，並</w:t>
      </w:r>
      <w:r w:rsidR="00DC11FD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藉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此機會靜觀、自省，讓身心也保持最佳狀態，隨時準備好，與您「起舞．當下」！</w:t>
      </w:r>
    </w:p>
    <w:p w14:paraId="61359BFF" w14:textId="66092F79" w:rsidR="002217DD" w:rsidRPr="00A42CF1" w:rsidRDefault="002217DD" w:rsidP="00C7272A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368D887D" w14:textId="0AEA734D" w:rsidR="008D27EE" w:rsidRPr="00A42CF1" w:rsidRDefault="008D27EE" w:rsidP="008D27EE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今年舞季首個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節目是籌備超過兩年的《儷人行》，我們無懼</w:t>
      </w: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疫情的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挑戰，以視</w:t>
      </w: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象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方式，讓遠在</w:t>
      </w:r>
      <w:r w:rsidR="00384D6A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延邊的金老師</w:t>
      </w:r>
      <w:proofErr w:type="gramStart"/>
      <w:r w:rsidR="00384D6A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和首爾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的</w:t>
      </w:r>
      <w:proofErr w:type="gramEnd"/>
      <w:r w:rsidR="00384D6A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韓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老師也能親自指導舞者進行排練，冀望能把</w:t>
      </w:r>
      <w:r w:rsidR="00CE5AD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地道的</w:t>
      </w:r>
      <w:r w:rsidR="00384D6A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朝鮮族</w:t>
      </w:r>
      <w:r w:rsidR="0093432F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舞蹈呈獻給各位。緊接的便是載譽重演的《山水》，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去年首演時獲各界好評，更獲香港</w:t>
      </w: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舞蹈年獎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2022</w:t>
      </w: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三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項提名</w:t>
      </w:r>
      <w:r w:rsidR="00CE5AD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。</w:t>
      </w:r>
      <w:r w:rsidR="0093432F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經歷一年多的沉澱，舞者繼續努力，深化武術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訓練，身體的</w:t>
      </w:r>
      <w:r w:rsidR="00CE5AD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狀態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不斷昇華，</w:t>
      </w:r>
      <w:r w:rsidR="00CE5AD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準備好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為各位演繹另一番如詩如畫的景象。</w:t>
      </w:r>
    </w:p>
    <w:p w14:paraId="6EB9EDF6" w14:textId="77777777" w:rsidR="008D27EE" w:rsidRPr="00A42CF1" w:rsidRDefault="008D27EE" w:rsidP="008D27EE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6DEAEC4D" w14:textId="1C6DADB7" w:rsidR="008D27EE" w:rsidRPr="00A42CF1" w:rsidRDefault="008D27EE" w:rsidP="008D27EE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去年舞團慶祝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40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週年之際，亦是回顧舞團幕幕經典的好時機，經典之為經典是在於情。《弦舞傾情》是以舞蹈配合現場演奏</w:t>
      </w:r>
      <w:r w:rsidR="00384D6A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和舞台科技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，重新演繹不同經典</w:t>
      </w:r>
      <w:r w:rsidR="00CE5AD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作品</w:t>
      </w: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的舞段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，讓觀眾細細回味與舞團的</w:t>
      </w: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各種情緣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。《如影》則以女性的角度出發，探討</w:t>
      </w:r>
      <w:r w:rsidR="00384D6A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不同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身份帶來的</w:t>
      </w:r>
      <w:r w:rsidR="00E12D93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人生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命題，舞出似曾相識的故事。</w:t>
      </w:r>
    </w:p>
    <w:p w14:paraId="68784294" w14:textId="77777777" w:rsidR="008D27EE" w:rsidRPr="00A42CF1" w:rsidRDefault="008D27EE" w:rsidP="008D27EE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689F044D" w14:textId="77777777" w:rsidR="008D27EE" w:rsidRPr="00A42CF1" w:rsidRDefault="008D27EE" w:rsidP="008D27EE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除主要演出外，「八樓平台」系列作為培育年輕舞者的藝術平台，亦會持續為觀眾帶來創新的作品。</w:t>
      </w:r>
    </w:p>
    <w:p w14:paraId="3774E453" w14:textId="77777777" w:rsidR="008D27EE" w:rsidRPr="00A42CF1" w:rsidRDefault="008D27EE" w:rsidP="008D27EE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1A6822A4" w14:textId="515519D7" w:rsidR="008D27EE" w:rsidRPr="00A42CF1" w:rsidRDefault="008D27EE" w:rsidP="008D27EE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香港舞蹈團</w:t>
      </w:r>
      <w:r w:rsidR="00CE5AD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同時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致力推動藝術教育。嶄新的導賞舞蹈《三國知多少》，以深入淺出的手法，道出傳統舞蹈之美，當中更加插多個互動環節，讓觀眾輕鬆地加深對舞蹈的認識。兒童團及少年團將為大小觀眾帶來以運動為主題的《世一衝衝衝》，表現出舞者和運動員共有的堅毅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lastRenderedPageBreak/>
        <w:t>意志和</w:t>
      </w: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永不言敗的</w:t>
      </w:r>
      <w:proofErr w:type="gramEnd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精神。外展及教育部亦準備好一連串的教育課程、大師班、演出等，以不同形式將舞蹈引進校園。作為沙田大會堂場地伙伴，舞團也安排了不同主題的舞蹈工作坊，讓藝術融入社區。</w:t>
      </w:r>
    </w:p>
    <w:p w14:paraId="3DB7924F" w14:textId="77777777" w:rsidR="005B7582" w:rsidRPr="00A42CF1" w:rsidRDefault="005B7582" w:rsidP="002217DD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58A1DC1F" w14:textId="48CD3D59" w:rsidR="00C5523A" w:rsidRPr="00A42CF1" w:rsidRDefault="005B7582" w:rsidP="002217DD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香港舞蹈團董事局主席曾其鞏</w:t>
      </w:r>
      <w:r w:rsidR="00F47370" w:rsidRPr="00A42CF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先生</w:t>
      </w:r>
      <w:r w:rsidRPr="00A42CF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說：「</w:t>
      </w:r>
      <w:r w:rsidRPr="00A42CF1">
        <w:rPr>
          <w:rFonts w:ascii="Times New Roman" w:eastAsiaTheme="minorEastAsia" w:hAnsi="Times New Roman" w:cs="Times New Roman"/>
          <w:sz w:val="24"/>
          <w:szCs w:val="24"/>
          <w:lang w:eastAsia="zh-TW"/>
        </w:rPr>
        <w:t>面對各種不確定因素，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lang w:eastAsia="zh-TW"/>
        </w:rPr>
        <w:t>舞團皆上下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lang w:eastAsia="zh-TW"/>
        </w:rPr>
        <w:t>同心，堅守信念，將傳統文化和當代藝術創意糅合，努力製作出高質素的舞蹈作品和活動呈獻給大家，我們劇場再見！</w:t>
      </w:r>
      <w:r w:rsidRPr="00A42CF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」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</w:t>
      </w:r>
    </w:p>
    <w:p w14:paraId="2B856244" w14:textId="457A6371" w:rsidR="005B7582" w:rsidRPr="00A42CF1" w:rsidRDefault="005B7582" w:rsidP="002217DD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0345B45B" w14:textId="618DA25E" w:rsidR="005B7582" w:rsidRPr="00A42CF1" w:rsidRDefault="005B7582" w:rsidP="007534A7">
      <w:pPr>
        <w:rPr>
          <w:rFonts w:ascii="Times New Roman" w:eastAsiaTheme="minorEastAsia" w:hAnsi="Times New Roman" w:cs="Times New Roman"/>
          <w:lang w:eastAsia="zh-TW"/>
        </w:rPr>
      </w:pPr>
      <w:r w:rsidRPr="00A42CF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香港舞蹈團藝術總監楊雲濤感言：「舞蹈是關乎身心的藝術，修身、靜心才能凝聚力量而無懼風雨。起舞吧，就在當下</w:t>
      </w:r>
      <w:r w:rsidR="00483545">
        <w:rPr>
          <w:rFonts w:ascii="Times New Roman" w:eastAsia="DengXian" w:hAnsi="Times New Roman" w:cs="Times New Roman" w:hint="eastAsia"/>
          <w:color w:val="000000"/>
          <w:sz w:val="24"/>
          <w:szCs w:val="24"/>
          <w:shd w:val="clear" w:color="auto" w:fill="FFFFFF"/>
          <w:lang w:eastAsia="zh-TW"/>
        </w:rPr>
        <w:t xml:space="preserve"> </w:t>
      </w:r>
      <w:proofErr w:type="gramStart"/>
      <w:r w:rsidR="00787C6D" w:rsidRPr="00A42CF1">
        <w:rPr>
          <w:rFonts w:ascii="Times New Roman" w:eastAsiaTheme="minorEastAsia" w:hAnsi="Times New Roman" w:cs="Times New Roman"/>
          <w:lang w:eastAsia="zh-TW"/>
        </w:rPr>
        <w:t>―</w:t>
      </w:r>
      <w:proofErr w:type="gramEnd"/>
      <w:r w:rsidR="00483545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A42CF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香港舞蹈團與您一道心</w:t>
      </w:r>
      <w:proofErr w:type="gramStart"/>
      <w:r w:rsidRPr="00A42CF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心</w:t>
      </w:r>
      <w:proofErr w:type="gramEnd"/>
      <w:r w:rsidRPr="00A42CF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念念、踏踏實實跨過四個十載，穩步向前。」</w:t>
      </w:r>
    </w:p>
    <w:p w14:paraId="5F0EFB64" w14:textId="032C7E10" w:rsidR="00890F31" w:rsidRDefault="00890F31" w:rsidP="002217DD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5CECD758" w14:textId="77777777" w:rsidR="005631E8" w:rsidRPr="00A42CF1" w:rsidRDefault="005631E8" w:rsidP="002217DD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3EA892B9" w14:textId="2771064F" w:rsidR="006052DC" w:rsidRPr="00A42CF1" w:rsidRDefault="006052DC" w:rsidP="006052DC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b/>
          <w:spacing w:val="2"/>
          <w:sz w:val="28"/>
          <w:szCs w:val="28"/>
          <w:u w:val="single"/>
          <w:lang w:eastAsia="zh-TW"/>
        </w:rPr>
      </w:pPr>
      <w:r w:rsidRPr="00A42CF1">
        <w:rPr>
          <w:rFonts w:ascii="Times New Roman" w:eastAsiaTheme="minorEastAsia" w:hAnsi="Times New Roman" w:cs="Times New Roman"/>
          <w:b/>
          <w:spacing w:val="2"/>
          <w:sz w:val="28"/>
          <w:szCs w:val="28"/>
          <w:u w:val="single"/>
          <w:lang w:eastAsia="zh-TW"/>
        </w:rPr>
        <w:t>「舞出視野」套票優惠</w:t>
      </w:r>
      <w:r w:rsidR="003A4E80" w:rsidRPr="00A42CF1">
        <w:rPr>
          <w:rFonts w:ascii="Times New Roman" w:eastAsiaTheme="minorEastAsia" w:hAnsi="Times New Roman" w:cs="Times New Roman"/>
          <w:b/>
          <w:spacing w:val="2"/>
          <w:sz w:val="28"/>
          <w:szCs w:val="28"/>
          <w:u w:val="single"/>
          <w:lang w:eastAsia="zh-TW"/>
        </w:rPr>
        <w:t xml:space="preserve"> </w:t>
      </w:r>
    </w:p>
    <w:p w14:paraId="393F921A" w14:textId="54F8DC0C" w:rsidR="006052DC" w:rsidRPr="00A42CF1" w:rsidRDefault="008851EC" w:rsidP="006052DC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1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) 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於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2022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年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8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月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7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日或之前訂購《山水》、《弦舞傾情》、《如影》或《世一衝衝衝》，所選節目各兩張或以上正價門票，即可享以下優惠及預留最佳座位。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</w:t>
      </w:r>
    </w:p>
    <w:p w14:paraId="56D4C9F5" w14:textId="77777777" w:rsidR="006052DC" w:rsidRPr="00A42CF1" w:rsidRDefault="006052DC" w:rsidP="006052DC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p w14:paraId="3B1640B1" w14:textId="1161BEF2" w:rsidR="006052DC" w:rsidRPr="00A42CF1" w:rsidRDefault="008851EC" w:rsidP="006052DC">
      <w:pPr>
        <w:widowControl/>
        <w:autoSpaceDE/>
        <w:autoSpaceDN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2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) 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凡於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2022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年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6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月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10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至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8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月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7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日期間，訂購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2022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／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23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舞季門票之人士，將免費獲贈「以舞會友」精英會籍，之後購買舞團演出門票可享九折優惠，以及其它會員尊享禮遇。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 </w:t>
      </w:r>
    </w:p>
    <w:p w14:paraId="53BE416B" w14:textId="2584E1B6" w:rsidR="00787C6D" w:rsidRDefault="00787C6D">
      <w:pPr>
        <w:widowControl/>
        <w:autoSpaceDE/>
        <w:autoSpaceDN/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zh-TW"/>
        </w:rPr>
      </w:pPr>
    </w:p>
    <w:p w14:paraId="34EAF6C0" w14:textId="1CD473DE" w:rsidR="005631E8" w:rsidRDefault="005631E8">
      <w:pPr>
        <w:widowControl/>
        <w:autoSpaceDE/>
        <w:autoSpaceDN/>
        <w:rPr>
          <w:rFonts w:ascii="Times New Roman" w:eastAsiaTheme="minorEastAsia" w:hAnsi="Times New Roman" w:cs="Times New Roman"/>
          <w:b/>
          <w:spacing w:val="2"/>
          <w:sz w:val="24"/>
          <w:szCs w:val="24"/>
          <w:u w:val="single"/>
          <w:lang w:eastAsia="zh-TW"/>
        </w:rPr>
      </w:pPr>
    </w:p>
    <w:p w14:paraId="1D6DC50C" w14:textId="77777777" w:rsidR="008851EC" w:rsidRPr="00A42CF1" w:rsidRDefault="008851EC">
      <w:pPr>
        <w:widowControl/>
        <w:autoSpaceDE/>
        <w:autoSpaceDN/>
        <w:rPr>
          <w:rFonts w:ascii="Times New Roman" w:eastAsiaTheme="minorEastAsia" w:hAnsi="Times New Roman" w:cs="Times New Roman"/>
          <w:b/>
          <w:spacing w:val="2"/>
          <w:sz w:val="24"/>
          <w:szCs w:val="24"/>
          <w:u w:val="single"/>
          <w:lang w:eastAsia="zh-TW"/>
        </w:rPr>
      </w:pPr>
    </w:p>
    <w:p w14:paraId="4EA4450F" w14:textId="77777777" w:rsidR="000E1D0A" w:rsidRPr="000E1D0A" w:rsidRDefault="000E1D0A">
      <w:pPr>
        <w:widowControl/>
        <w:autoSpaceDE/>
        <w:autoSpaceDN/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zh-TW"/>
        </w:rPr>
      </w:pPr>
      <w:r w:rsidRPr="000E1D0A"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zh-TW"/>
        </w:rPr>
        <w:br w:type="page"/>
      </w:r>
    </w:p>
    <w:p w14:paraId="7DA8CBC5" w14:textId="6643B5D9" w:rsidR="00652412" w:rsidRPr="00A42CF1" w:rsidRDefault="00652412" w:rsidP="00B90C8D">
      <w:pPr>
        <w:rPr>
          <w:rFonts w:ascii="Times New Roman" w:eastAsiaTheme="minorEastAsia" w:hAnsi="Times New Roman" w:cs="Times New Roman"/>
          <w:b/>
          <w:spacing w:val="2"/>
          <w:sz w:val="28"/>
          <w:szCs w:val="28"/>
          <w:u w:val="single"/>
          <w:lang w:eastAsia="zh-TW"/>
        </w:rPr>
      </w:pPr>
      <w:r w:rsidRPr="00A42CF1">
        <w:rPr>
          <w:rFonts w:ascii="Times New Roman" w:eastAsiaTheme="minorEastAsia" w:hAnsi="Times New Roman" w:cs="Times New Roman"/>
          <w:b/>
          <w:spacing w:val="2"/>
          <w:sz w:val="28"/>
          <w:szCs w:val="28"/>
          <w:u w:val="single"/>
          <w:lang w:eastAsia="zh-TW"/>
        </w:rPr>
        <w:lastRenderedPageBreak/>
        <w:t>香港舞蹈團</w:t>
      </w:r>
      <w:r w:rsidRPr="00A42CF1">
        <w:rPr>
          <w:rFonts w:ascii="Times New Roman" w:eastAsiaTheme="minorEastAsia" w:hAnsi="Times New Roman" w:cs="Times New Roman"/>
          <w:b/>
          <w:spacing w:val="2"/>
          <w:sz w:val="28"/>
          <w:szCs w:val="28"/>
          <w:u w:val="single"/>
          <w:lang w:eastAsia="zh-TW"/>
        </w:rPr>
        <w:t>2022</w:t>
      </w:r>
      <w:r w:rsidR="003A4E80" w:rsidRPr="00A42CF1">
        <w:rPr>
          <w:rFonts w:ascii="Times New Roman" w:eastAsiaTheme="minorEastAsia" w:hAnsi="Times New Roman" w:cs="Times New Roman"/>
          <w:b/>
          <w:spacing w:val="2"/>
          <w:sz w:val="28"/>
          <w:szCs w:val="28"/>
          <w:u w:val="single"/>
          <w:lang w:eastAsia="zh-TW"/>
        </w:rPr>
        <w:t>／</w:t>
      </w:r>
      <w:r w:rsidRPr="00A42CF1">
        <w:rPr>
          <w:rFonts w:ascii="Times New Roman" w:eastAsiaTheme="minorEastAsia" w:hAnsi="Times New Roman" w:cs="Times New Roman"/>
          <w:b/>
          <w:spacing w:val="2"/>
          <w:sz w:val="28"/>
          <w:szCs w:val="28"/>
          <w:u w:val="single"/>
          <w:lang w:eastAsia="zh-TW"/>
        </w:rPr>
        <w:t>23</w:t>
      </w:r>
      <w:proofErr w:type="gramStart"/>
      <w:r w:rsidRPr="00A42CF1">
        <w:rPr>
          <w:rFonts w:ascii="Times New Roman" w:eastAsiaTheme="minorEastAsia" w:hAnsi="Times New Roman" w:cs="Times New Roman"/>
          <w:b/>
          <w:spacing w:val="2"/>
          <w:sz w:val="28"/>
          <w:szCs w:val="28"/>
          <w:u w:val="single"/>
          <w:lang w:eastAsia="zh-TW"/>
        </w:rPr>
        <w:t>舞季節目</w:t>
      </w:r>
      <w:proofErr w:type="gramEnd"/>
      <w:r w:rsidRPr="00A42CF1">
        <w:rPr>
          <w:rFonts w:ascii="Times New Roman" w:eastAsiaTheme="minorEastAsia" w:hAnsi="Times New Roman" w:cs="Times New Roman"/>
          <w:b/>
          <w:spacing w:val="2"/>
          <w:sz w:val="28"/>
          <w:szCs w:val="28"/>
          <w:u w:val="single"/>
          <w:lang w:eastAsia="zh-TW"/>
        </w:rPr>
        <w:t>一覽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524"/>
      </w:tblGrid>
      <w:tr w:rsidR="00410BEC" w:rsidRPr="00A42CF1" w14:paraId="55B8BD28" w14:textId="77777777" w:rsidTr="007534A7">
        <w:tc>
          <w:tcPr>
            <w:tcW w:w="2226" w:type="dxa"/>
          </w:tcPr>
          <w:p w14:paraId="3983C8A8" w14:textId="77777777" w:rsidR="00FD4D4C" w:rsidRPr="00A42CF1" w:rsidRDefault="00FD4D4C" w:rsidP="00B90C8D">
            <w:pPr>
              <w:rPr>
                <w:rFonts w:ascii="Times New Roman" w:eastAsiaTheme="minorEastAsia" w:hAnsi="Times New Roman" w:cs="Times New Roman"/>
                <w:b/>
                <w:noProof/>
                <w:spacing w:val="2"/>
                <w:sz w:val="24"/>
                <w:szCs w:val="24"/>
                <w:u w:val="single"/>
                <w:lang w:eastAsia="zh-TW"/>
              </w:rPr>
            </w:pPr>
          </w:p>
          <w:p w14:paraId="19AB9864" w14:textId="09747832" w:rsidR="003A4E80" w:rsidRPr="00A42CF1" w:rsidRDefault="00FD4D4C" w:rsidP="00B90C8D">
            <w:pPr>
              <w:rPr>
                <w:rFonts w:ascii="Times New Roman" w:eastAsiaTheme="minorEastAsia" w:hAnsi="Times New Roman" w:cs="Times New Roman"/>
                <w:b/>
                <w:noProof/>
                <w:spacing w:val="2"/>
                <w:sz w:val="24"/>
                <w:szCs w:val="24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b/>
                <w:noProof/>
                <w:spacing w:val="2"/>
                <w:sz w:val="24"/>
                <w:szCs w:val="24"/>
                <w:lang w:eastAsia="zh-TW"/>
              </w:rPr>
              <w:drawing>
                <wp:inline distT="0" distB="0" distL="0" distR="0" wp14:anchorId="7F8721A9" wp14:editId="718D6637">
                  <wp:extent cx="1259378" cy="1259378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378" cy="12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</w:tcPr>
          <w:p w14:paraId="32A7FE6F" w14:textId="77777777" w:rsidR="009D2187" w:rsidRPr="00A42CF1" w:rsidRDefault="009D2187" w:rsidP="00073BC6">
            <w:pPr>
              <w:jc w:val="center"/>
              <w:rPr>
                <w:rFonts w:ascii="Times New Roman" w:eastAsiaTheme="minorEastAsia" w:hAnsi="Times New Roman" w:cs="Times New Roman"/>
                <w:spacing w:val="2"/>
                <w:u w:val="single"/>
                <w:lang w:eastAsia="zh-TW"/>
              </w:rPr>
            </w:pPr>
          </w:p>
          <w:p w14:paraId="2523D85B" w14:textId="3CB97AC7" w:rsidR="003A4E80" w:rsidRPr="00A42CF1" w:rsidRDefault="003A4E80" w:rsidP="00073BC6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spacing w:val="2"/>
                <w:u w:val="single"/>
                <w:lang w:eastAsia="zh-TW"/>
              </w:rPr>
              <w:t>朝鮮民族舞集</w:t>
            </w:r>
            <w:r w:rsidRPr="00A42CF1"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  <w:t>《儷人行》</w:t>
            </w:r>
          </w:p>
          <w:p w14:paraId="724DE3AA" w14:textId="3C9B12FB" w:rsidR="00C02DEF" w:rsidRPr="00A42CF1" w:rsidRDefault="00C02DEF" w:rsidP="00073BC6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舞影仙鶴上　大雅之美</w:t>
            </w:r>
          </w:p>
          <w:p w14:paraId="24340AC4" w14:textId="77777777" w:rsidR="00A71A47" w:rsidRPr="00A42CF1" w:rsidRDefault="00A71A47" w:rsidP="00073BC6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3BD45025" w14:textId="77777777" w:rsidR="0093432F" w:rsidRPr="00A42CF1" w:rsidRDefault="009B0248" w:rsidP="0093432F">
            <w:pPr>
              <w:ind w:right="190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朝鮮民族舞蹈，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如鶴飛舞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，舞影典雅。一呼，在之動，鬆弛自如；一吸，在之靜，飄逸含蓄。朝鮮族服飾絢麗多彩，配合民族音樂特有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的動律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，</w:t>
            </w:r>
          </w:p>
          <w:p w14:paraId="2DDDD46E" w14:textId="0E2851BC" w:rsidR="009B0248" w:rsidRPr="00A42CF1" w:rsidRDefault="009B0248" w:rsidP="0093432F">
            <w:pPr>
              <w:ind w:right="190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達至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動靜相濟的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藝術境界。</w:t>
            </w:r>
          </w:p>
          <w:p w14:paraId="322B4439" w14:textId="77777777" w:rsidR="009B0248" w:rsidRPr="00A42CF1" w:rsidRDefault="009B0248" w:rsidP="0093432F">
            <w:pPr>
              <w:ind w:right="190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40E50464" w14:textId="58382CA6" w:rsidR="009B0248" w:rsidRPr="00A42CF1" w:rsidRDefault="009B0248" w:rsidP="0093432F">
            <w:pPr>
              <w:ind w:right="190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香港舞蹈團首次同場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演繹首爾及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延邊舞蹈家的作品，呈現朝鮮民族舞步的傳統風韻和當代典雅。</w:t>
            </w:r>
          </w:p>
          <w:p w14:paraId="555E52DF" w14:textId="77777777" w:rsidR="009B0248" w:rsidRPr="00A42CF1" w:rsidRDefault="009B0248" w:rsidP="00073BC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14:paraId="303C181F" w14:textId="36F9B865" w:rsidR="003A4E80" w:rsidRPr="00A42CF1" w:rsidRDefault="003A4E80" w:rsidP="00073BC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42CF1">
              <w:rPr>
                <w:rFonts w:ascii="Times New Roman" w:eastAsiaTheme="minorEastAsia" w:hAnsi="Times New Roman" w:cs="Times New Roman"/>
              </w:rPr>
              <w:t>9 - 10.9.2022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（五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Fri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7:45pm</w:t>
            </w:r>
          </w:p>
          <w:p w14:paraId="0C762F76" w14:textId="77777777" w:rsidR="003A4E80" w:rsidRPr="00A42CF1" w:rsidRDefault="003A4E80" w:rsidP="00073BC6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42CF1">
              <w:rPr>
                <w:rFonts w:ascii="Times New Roman" w:eastAsiaTheme="minorEastAsia" w:hAnsi="Times New Roman" w:cs="Times New Roman"/>
              </w:rPr>
              <w:t>10 - 11.9.2022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日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Sun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3:00pm</w:t>
            </w:r>
          </w:p>
          <w:p w14:paraId="13ABD171" w14:textId="360419CD" w:rsidR="003A4E80" w:rsidRPr="00A42CF1" w:rsidRDefault="003A4E80" w:rsidP="003A4E80">
            <w:pPr>
              <w:jc w:val="center"/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沙田大會堂演奏廳</w:t>
            </w:r>
          </w:p>
          <w:p w14:paraId="418EAA6D" w14:textId="77777777" w:rsidR="003A4E80" w:rsidRPr="00A42CF1" w:rsidRDefault="003A4E80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16 - 17.9.2022</w:t>
            </w:r>
            <w:r w:rsidRPr="00A42CF1">
              <w:rPr>
                <w:rFonts w:ascii="Times New Roman" w:eastAsiaTheme="minorEastAsia" w:hAnsi="Times New Roman" w:cs="Times New Roman"/>
                <w:color w:val="000000"/>
                <w:lang w:eastAsia="zh-TW"/>
              </w:rPr>
              <w:t>（五</w:t>
            </w:r>
            <w:r w:rsidRPr="00A42CF1">
              <w:rPr>
                <w:rFonts w:ascii="Times New Roman" w:eastAsiaTheme="minorEastAsia" w:hAnsi="Times New Roman" w:cs="Times New Roman"/>
                <w:color w:val="000000"/>
                <w:lang w:eastAsia="zh-TW"/>
              </w:rPr>
              <w:t>Fri</w:t>
            </w: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  <w:lang w:eastAsia="zh-TW"/>
              </w:rPr>
              <w:t>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  <w:lang w:eastAsia="zh-TW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  <w:color w:val="000000"/>
                <w:lang w:eastAsia="zh-TW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  <w:lang w:eastAsia="zh-TW"/>
              </w:rPr>
              <w:t>7:45pm</w:t>
            </w:r>
          </w:p>
          <w:p w14:paraId="192CF14A" w14:textId="364DB409" w:rsidR="003A4E80" w:rsidRPr="00A42CF1" w:rsidRDefault="003A4E80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18.9.2022</w:t>
            </w: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（日</w:t>
            </w: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Sun</w:t>
            </w: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3:00pm</w:t>
            </w:r>
          </w:p>
          <w:p w14:paraId="488418AA" w14:textId="77777777" w:rsidR="003A4E80" w:rsidRPr="00A42CF1" w:rsidRDefault="003A4E80" w:rsidP="003A4E80">
            <w:pPr>
              <w:jc w:val="center"/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元朗劇院演藝廳</w:t>
            </w:r>
          </w:p>
          <w:p w14:paraId="64804830" w14:textId="77777777" w:rsidR="005631E8" w:rsidRDefault="005631E8" w:rsidP="000E1D0A">
            <w:pPr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</w:pPr>
          </w:p>
          <w:p w14:paraId="51DE3C36" w14:textId="4A20B9AF" w:rsidR="000E1D0A" w:rsidRPr="00A42CF1" w:rsidRDefault="000E1D0A" w:rsidP="000E1D0A">
            <w:pPr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</w:pPr>
          </w:p>
        </w:tc>
      </w:tr>
      <w:tr w:rsidR="00410BEC" w:rsidRPr="00A42CF1" w14:paraId="0E2DEFF9" w14:textId="77777777" w:rsidTr="007534A7">
        <w:tc>
          <w:tcPr>
            <w:tcW w:w="2226" w:type="dxa"/>
            <w:vAlign w:val="center"/>
          </w:tcPr>
          <w:p w14:paraId="256CD1E2" w14:textId="38B8A1F2" w:rsidR="00652412" w:rsidRPr="00A42CF1" w:rsidRDefault="006A3694" w:rsidP="003A4E80">
            <w:pPr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u w:val="single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b/>
                <w:noProof/>
                <w:spacing w:val="2"/>
                <w:sz w:val="24"/>
                <w:szCs w:val="24"/>
                <w:u w:val="single"/>
                <w:lang w:eastAsia="zh-TW"/>
              </w:rPr>
              <w:drawing>
                <wp:anchor distT="0" distB="0" distL="114300" distR="114300" simplePos="0" relativeHeight="251668480" behindDoc="0" locked="0" layoutInCell="1" allowOverlap="1" wp14:anchorId="11D35756" wp14:editId="3B02D71E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-969010</wp:posOffset>
                  </wp:positionV>
                  <wp:extent cx="1259205" cy="1259205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ew Projec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4" w:type="dxa"/>
          </w:tcPr>
          <w:p w14:paraId="66FB154D" w14:textId="6D257C27" w:rsidR="00A71A47" w:rsidRPr="00A42CF1" w:rsidRDefault="00073BC6" w:rsidP="00E91F74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color w:val="222222"/>
                <w:u w:val="single"/>
                <w:lang w:eastAsia="zh-TW"/>
              </w:rPr>
              <w:t>大型原創舞蹈詩</w:t>
            </w:r>
            <w:r w:rsidRPr="00A42CF1"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  <w:t>《山水》</w:t>
            </w:r>
          </w:p>
          <w:p w14:paraId="2DBFF820" w14:textId="1CA3AC51" w:rsidR="006A3694" w:rsidRPr="00A42CF1" w:rsidRDefault="006A3694" w:rsidP="003A4E80">
            <w:pPr>
              <w:jc w:val="center"/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山水有情，萬物有境</w:t>
            </w:r>
          </w:p>
          <w:p w14:paraId="4E165333" w14:textId="77777777" w:rsidR="00A71A47" w:rsidRPr="00A42CF1" w:rsidRDefault="00A71A47" w:rsidP="003A4E80">
            <w:pPr>
              <w:jc w:val="center"/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</w:pPr>
          </w:p>
          <w:p w14:paraId="0E3A1681" w14:textId="77777777" w:rsidR="006A3694" w:rsidRPr="00A42CF1" w:rsidRDefault="006A3694" w:rsidP="00E91F74">
            <w:pPr>
              <w:jc w:val="center"/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香港舞蹈團與中國山水畫邂逅，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取墨下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自然為素材，以舞蹈藝術搭建一方跨越時空的精神世界。舞者的身體是點、是線、是筆尖的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一抹蒼潤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；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是韻、是律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、是心靈美感的關照。奇幻靈巧，且元氣淋漓；心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有萬象，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而物我兩忘。</w:t>
            </w:r>
          </w:p>
          <w:p w14:paraId="657E153F" w14:textId="77777777" w:rsidR="006A3694" w:rsidRPr="00A42CF1" w:rsidRDefault="006A3694" w:rsidP="00E91F74">
            <w:pPr>
              <w:jc w:val="center"/>
              <w:rPr>
                <w:rFonts w:ascii="Times New Roman" w:eastAsiaTheme="minorEastAsia" w:hAnsi="Times New Roman" w:cs="Times New Roman"/>
                <w:color w:val="222222"/>
                <w:highlight w:val="yellow"/>
                <w:lang w:eastAsia="zh-TW"/>
              </w:rPr>
            </w:pPr>
          </w:p>
          <w:p w14:paraId="32B43440" w14:textId="4A073348" w:rsidR="006A3694" w:rsidRPr="00A42CF1" w:rsidRDefault="00514904" w:rsidP="00E91F74">
            <w:pPr>
              <w:jc w:val="center"/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首演</w:t>
            </w:r>
            <w:r w:rsidR="006A3694"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榮獲</w:t>
            </w:r>
            <w:r w:rsidR="006A3694"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 xml:space="preserve"> </w:t>
            </w:r>
            <w:r w:rsidR="006A3694"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「香港</w:t>
            </w:r>
            <w:proofErr w:type="gramStart"/>
            <w:r w:rsidR="006A3694"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舞蹈年獎</w:t>
            </w:r>
            <w:proofErr w:type="gramEnd"/>
            <w:r w:rsidR="006A3694"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2022</w:t>
            </w:r>
            <w:r w:rsidR="006A3694" w:rsidRPr="00A42CF1">
              <w:rPr>
                <w:rFonts w:ascii="Times New Roman" w:eastAsiaTheme="minorEastAsia" w:hAnsi="Times New Roman" w:cs="Times New Roman"/>
                <w:color w:val="222222"/>
                <w:lang w:eastAsia="zh-TW"/>
              </w:rPr>
              <w:t>」三項提名。</w:t>
            </w:r>
          </w:p>
          <w:p w14:paraId="06917B6A" w14:textId="77777777" w:rsidR="006A3694" w:rsidRPr="00A42CF1" w:rsidRDefault="006A3694" w:rsidP="006A3694">
            <w:pPr>
              <w:jc w:val="center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eastAsia="zh-TW"/>
              </w:rPr>
            </w:pPr>
          </w:p>
          <w:p w14:paraId="798AFA2E" w14:textId="76DD47C9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14 - 15.10.2022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（五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Fri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7:45pm</w:t>
            </w:r>
          </w:p>
          <w:p w14:paraId="63ACBC88" w14:textId="4E455B50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color w:val="FF0000"/>
                <w:lang w:eastAsia="zh-HK"/>
              </w:rPr>
            </w:pP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15 - 16.10.2022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日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Sun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3:00pm</w:t>
            </w:r>
          </w:p>
          <w:p w14:paraId="32CAF1EF" w14:textId="77777777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42CF1">
              <w:rPr>
                <w:rFonts w:ascii="Times New Roman" w:eastAsiaTheme="minorEastAsia" w:hAnsi="Times New Roman" w:cs="Times New Roman"/>
              </w:rPr>
              <w:t>香港演藝學院歌劇院</w:t>
            </w:r>
            <w:proofErr w:type="spellEnd"/>
          </w:p>
          <w:p w14:paraId="052E9F95" w14:textId="77777777" w:rsidR="003A4E80" w:rsidRDefault="003A4E80" w:rsidP="003A4E80">
            <w:pPr>
              <w:jc w:val="center"/>
              <w:rPr>
                <w:rFonts w:ascii="Times New Roman" w:eastAsiaTheme="minorEastAsia" w:hAnsi="Times New Roman" w:cs="Times New Roman"/>
                <w:b/>
                <w:spacing w:val="2"/>
                <w:u w:val="single"/>
                <w:lang w:eastAsia="zh-TW"/>
              </w:rPr>
            </w:pPr>
          </w:p>
          <w:p w14:paraId="5ABC8B04" w14:textId="169FA2A0" w:rsidR="005631E8" w:rsidRPr="00A42CF1" w:rsidRDefault="005631E8" w:rsidP="003A4E80">
            <w:pPr>
              <w:jc w:val="center"/>
              <w:rPr>
                <w:rFonts w:ascii="Times New Roman" w:eastAsiaTheme="minorEastAsia" w:hAnsi="Times New Roman" w:cs="Times New Roman"/>
                <w:b/>
                <w:spacing w:val="2"/>
                <w:u w:val="single"/>
                <w:lang w:eastAsia="zh-TW"/>
              </w:rPr>
            </w:pPr>
          </w:p>
        </w:tc>
      </w:tr>
      <w:tr w:rsidR="00410BEC" w:rsidRPr="00A42CF1" w14:paraId="20A05CC9" w14:textId="77777777" w:rsidTr="007534A7">
        <w:tc>
          <w:tcPr>
            <w:tcW w:w="2226" w:type="dxa"/>
            <w:vAlign w:val="center"/>
          </w:tcPr>
          <w:p w14:paraId="59B9367D" w14:textId="7C5DA645" w:rsidR="00652412" w:rsidRPr="00A42CF1" w:rsidRDefault="00483545" w:rsidP="003A4E80">
            <w:pPr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u w:val="single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b/>
                <w:noProof/>
                <w:spacing w:val="2"/>
                <w:sz w:val="24"/>
                <w:szCs w:val="24"/>
                <w:u w:val="single"/>
                <w:lang w:eastAsia="zh-TW"/>
              </w:rPr>
              <w:drawing>
                <wp:anchor distT="0" distB="0" distL="114300" distR="114300" simplePos="0" relativeHeight="251669504" behindDoc="0" locked="0" layoutInCell="1" allowOverlap="1" wp14:anchorId="76235C50" wp14:editId="7E3FAE9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-749935</wp:posOffset>
                  </wp:positionV>
                  <wp:extent cx="1228725" cy="1228725"/>
                  <wp:effectExtent l="0" t="0" r="9525" b="9525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ew Project (1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C6D" w:rsidRPr="00A42CF1">
              <w:rPr>
                <w:rFonts w:ascii="Times New Roman" w:eastAsiaTheme="minorEastAsia" w:hAnsi="Times New Roman" w:cs="Times New Roman"/>
              </w:rPr>
              <w:br w:type="page"/>
            </w:r>
          </w:p>
        </w:tc>
        <w:tc>
          <w:tcPr>
            <w:tcW w:w="7524" w:type="dxa"/>
          </w:tcPr>
          <w:p w14:paraId="18361682" w14:textId="77777777" w:rsidR="00A71A47" w:rsidRPr="00A42CF1" w:rsidRDefault="00A71A47" w:rsidP="007534A7">
            <w:pPr>
              <w:rPr>
                <w:rFonts w:ascii="Times New Roman" w:eastAsiaTheme="minorEastAsia" w:hAnsi="Times New Roman" w:cs="Times New Roman"/>
                <w:u w:val="single"/>
                <w:lang w:eastAsia="zh-TW"/>
              </w:rPr>
            </w:pPr>
          </w:p>
          <w:p w14:paraId="0B914EF9" w14:textId="7EC6F4BC" w:rsidR="00073BC6" w:rsidRPr="00A42CF1" w:rsidRDefault="00073BC6" w:rsidP="00E91F74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u w:val="single"/>
                <w:lang w:eastAsia="zh-TW"/>
              </w:rPr>
              <w:t>導賞舞蹈演出</w:t>
            </w:r>
            <w:r w:rsidRPr="00A42CF1"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  <w:t>《三國知多少》</w:t>
            </w:r>
          </w:p>
          <w:p w14:paraId="6FD7FB97" w14:textId="52C72272" w:rsidR="006A3694" w:rsidRPr="00A42CF1" w:rsidRDefault="006A3694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以身體作畫，化有形為無限</w:t>
            </w:r>
          </w:p>
          <w:p w14:paraId="2BE76DBA" w14:textId="79A9266E" w:rsidR="00A71A47" w:rsidRPr="00A42CF1" w:rsidRDefault="00A71A47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195190E8" w14:textId="6946CCA9" w:rsidR="006A3694" w:rsidRPr="00A42CF1" w:rsidRDefault="006A3694" w:rsidP="006A369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舞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者習「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舞」多年，常以豐富的身體律動表現</w:t>
            </w:r>
            <w:r w:rsidR="00366532" w:rsidRPr="00A42CF1">
              <w:rPr>
                <w:rFonts w:ascii="Times New Roman" w:eastAsiaTheme="minorEastAsia" w:hAnsi="Times New Roman" w:cs="Times New Roman"/>
                <w:lang w:eastAsia="zh-TW"/>
              </w:rPr>
              <w:t>傳統的</w:t>
            </w: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美。就讓舞者親身示範，再配以生動的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導賞和互動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環節，傳授一招半式「舞」功，一同將舞蹈藝術發揚光大。導賞舞蹈演出《三國知多少》適合男女老少，既可學習欣賞舞蹈，更可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細閱原創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舞劇《三國風流》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的選段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，感受亂世英雄的灑脫浪漫。</w:t>
            </w:r>
          </w:p>
          <w:p w14:paraId="07DBFDA6" w14:textId="77777777" w:rsidR="006A3694" w:rsidRPr="00A42CF1" w:rsidRDefault="006A3694" w:rsidP="006A369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3E7A0BCE" w14:textId="77777777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42CF1">
              <w:rPr>
                <w:rFonts w:ascii="Times New Roman" w:eastAsiaTheme="minorEastAsia" w:hAnsi="Times New Roman" w:cs="Times New Roman"/>
              </w:rPr>
              <w:t>3 - 4.3.2023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（五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Fri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7:45pm</w:t>
            </w:r>
          </w:p>
          <w:p w14:paraId="4DCA58AE" w14:textId="77777777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42CF1">
              <w:rPr>
                <w:rFonts w:ascii="Times New Roman" w:eastAsiaTheme="minorEastAsia" w:hAnsi="Times New Roman" w:cs="Times New Roman"/>
              </w:rPr>
              <w:t>4 - 5.3.2023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日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Sun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3:00pm</w:t>
            </w:r>
          </w:p>
          <w:p w14:paraId="5CA22D63" w14:textId="77777777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42CF1">
              <w:rPr>
                <w:rFonts w:ascii="Times New Roman" w:eastAsiaTheme="minorEastAsia" w:hAnsi="Times New Roman" w:cs="Times New Roman"/>
              </w:rPr>
              <w:t>沙田大會堂演奏廳</w:t>
            </w:r>
            <w:proofErr w:type="spellEnd"/>
          </w:p>
          <w:p w14:paraId="67D26308" w14:textId="77777777" w:rsidR="003A4E80" w:rsidRDefault="003A4E80" w:rsidP="003A4E80">
            <w:pPr>
              <w:jc w:val="center"/>
              <w:rPr>
                <w:rFonts w:ascii="Times New Roman" w:eastAsiaTheme="minorEastAsia" w:hAnsi="Times New Roman" w:cs="Times New Roman"/>
                <w:b/>
                <w:spacing w:val="2"/>
                <w:u w:val="single"/>
                <w:lang w:eastAsia="zh-TW"/>
              </w:rPr>
            </w:pPr>
          </w:p>
          <w:p w14:paraId="76E36316" w14:textId="77777777" w:rsidR="00483545" w:rsidRDefault="00483545" w:rsidP="003A4E80">
            <w:pPr>
              <w:jc w:val="center"/>
              <w:rPr>
                <w:rFonts w:ascii="Times New Roman" w:eastAsiaTheme="minorEastAsia" w:hAnsi="Times New Roman" w:cs="Times New Roman"/>
                <w:b/>
                <w:spacing w:val="2"/>
                <w:u w:val="single"/>
                <w:lang w:eastAsia="zh-TW"/>
              </w:rPr>
            </w:pPr>
          </w:p>
          <w:p w14:paraId="316C3E57" w14:textId="69262196" w:rsidR="005631E8" w:rsidRPr="00A42CF1" w:rsidRDefault="005631E8" w:rsidP="003A4E80">
            <w:pPr>
              <w:jc w:val="center"/>
              <w:rPr>
                <w:rFonts w:ascii="Times New Roman" w:eastAsiaTheme="minorEastAsia" w:hAnsi="Times New Roman" w:cs="Times New Roman"/>
                <w:b/>
                <w:spacing w:val="2"/>
                <w:u w:val="single"/>
                <w:lang w:eastAsia="zh-TW"/>
              </w:rPr>
            </w:pPr>
          </w:p>
        </w:tc>
      </w:tr>
    </w:tbl>
    <w:p w14:paraId="06640B10" w14:textId="77777777" w:rsidR="000E1D0A" w:rsidRDefault="000E1D0A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524"/>
      </w:tblGrid>
      <w:tr w:rsidR="00410BEC" w:rsidRPr="00A42CF1" w14:paraId="5F45688F" w14:textId="77777777" w:rsidTr="007534A7">
        <w:tc>
          <w:tcPr>
            <w:tcW w:w="2226" w:type="dxa"/>
          </w:tcPr>
          <w:p w14:paraId="431441F1" w14:textId="6A3ECDA4" w:rsidR="00652412" w:rsidRPr="00A42CF1" w:rsidRDefault="00410BEC" w:rsidP="00B90C8D">
            <w:pP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b/>
                <w:noProof/>
                <w:spacing w:val="2"/>
                <w:sz w:val="24"/>
                <w:szCs w:val="24"/>
                <w:lang w:eastAsia="zh-TW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6D06DFDA" wp14:editId="3B3911F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183515</wp:posOffset>
                  </wp:positionV>
                  <wp:extent cx="1259205" cy="1259205"/>
                  <wp:effectExtent l="0" t="0" r="0" b="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ew Project (2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4" w:type="dxa"/>
          </w:tcPr>
          <w:p w14:paraId="5A44048F" w14:textId="157BEA47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u w:val="single"/>
                <w:lang w:eastAsia="zh-TW"/>
              </w:rPr>
              <w:t>舞蹈</w:t>
            </w:r>
            <w:r w:rsidRPr="00A42CF1">
              <w:rPr>
                <w:rFonts w:ascii="Times New Roman" w:eastAsiaTheme="minorEastAsia" w:hAnsi="Times New Roman" w:cs="Times New Roman"/>
                <w:u w:val="single"/>
                <w:lang w:eastAsia="zh-TW"/>
              </w:rPr>
              <w:t xml:space="preserve"> x </w:t>
            </w:r>
            <w:r w:rsidRPr="00A42CF1">
              <w:rPr>
                <w:rFonts w:ascii="Times New Roman" w:eastAsiaTheme="minorEastAsia" w:hAnsi="Times New Roman" w:cs="Times New Roman"/>
                <w:u w:val="single"/>
                <w:lang w:eastAsia="zh-TW"/>
              </w:rPr>
              <w:t>管弦樂</w:t>
            </w:r>
            <w:r w:rsidRPr="00A42CF1"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  <w:t>《弦舞傾情》</w:t>
            </w:r>
          </w:p>
          <w:p w14:paraId="4DD76AE0" w14:textId="6151DD62" w:rsidR="00176AF4" w:rsidRPr="00A42CF1" w:rsidRDefault="00176AF4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繾綣音韻　漫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舞影流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 xml:space="preserve">　重塑經典</w:t>
            </w:r>
          </w:p>
          <w:p w14:paraId="1CA6E2B4" w14:textId="77777777" w:rsidR="00A71A47" w:rsidRPr="00A42CF1" w:rsidRDefault="00A71A47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2631A1ED" w14:textId="77777777" w:rsidR="00176AF4" w:rsidRPr="00A42CF1" w:rsidRDefault="00176AF4" w:rsidP="00176AF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《倩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女・幽魂》、《白蛇》、《風雲》、《中華英雄》等多齣經典舞段，將重新譜上管弦音符，現場演奏並配以影像投射，為舞蹈作品注入新生命，令情感意境更觸動心弦，以經典再創經典。</w:t>
            </w:r>
          </w:p>
          <w:p w14:paraId="591DBB2A" w14:textId="77777777" w:rsidR="00176AF4" w:rsidRPr="00A42CF1" w:rsidRDefault="00176AF4" w:rsidP="00176AF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25745E8D" w14:textId="08D0214C" w:rsidR="00176AF4" w:rsidRPr="00A42CF1" w:rsidRDefault="00176AF4" w:rsidP="00176AF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香港舞蹈團首次聯同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本地新晉管弦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樂團</w:t>
            </w:r>
            <w:proofErr w:type="gramStart"/>
            <w:r w:rsidR="00787C6D" w:rsidRPr="00A42CF1">
              <w:rPr>
                <w:rFonts w:ascii="Times New Roman" w:eastAsiaTheme="minorEastAsia" w:hAnsi="Times New Roman" w:cs="Times New Roman"/>
                <w:lang w:eastAsia="zh-TW"/>
              </w:rPr>
              <w:t>――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傳承愛樂，透過舞蹈、音樂和影像的無縫結合，讓大家重拾回憶之時，一起感受空氣的顫動，懷抱當下。</w:t>
            </w:r>
          </w:p>
          <w:p w14:paraId="1BC68BDA" w14:textId="77777777" w:rsidR="00176AF4" w:rsidRPr="00A42CF1" w:rsidRDefault="00176AF4" w:rsidP="00176AF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07BE04FF" w14:textId="77777777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42CF1">
              <w:rPr>
                <w:rFonts w:ascii="Times New Roman" w:eastAsiaTheme="minorEastAsia" w:hAnsi="Times New Roman" w:cs="Times New Roman"/>
              </w:rPr>
              <w:t>14 - 15.4.2023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（五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Fri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7:45pm</w:t>
            </w:r>
          </w:p>
          <w:p w14:paraId="1D03D58E" w14:textId="37D17842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42CF1">
              <w:rPr>
                <w:rFonts w:ascii="Times New Roman" w:eastAsiaTheme="minorEastAsia" w:hAnsi="Times New Roman" w:cs="Times New Roman"/>
              </w:rPr>
              <w:t>15 - 16.4.2023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日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Sun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3:00pm</w:t>
            </w:r>
          </w:p>
          <w:p w14:paraId="02F32295" w14:textId="4BE12385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葵青劇院演藝廳</w:t>
            </w:r>
          </w:p>
          <w:p w14:paraId="7B3299DB" w14:textId="1A439FA2" w:rsidR="00176AF4" w:rsidRPr="00A42CF1" w:rsidRDefault="00176AF4" w:rsidP="000E1D0A">
            <w:pPr>
              <w:rPr>
                <w:rFonts w:ascii="Times New Roman" w:eastAsiaTheme="minorEastAsia" w:hAnsi="Times New Roman" w:cs="Times New Roman"/>
                <w:b/>
                <w:spacing w:val="2"/>
                <w:u w:val="single"/>
                <w:lang w:eastAsia="zh-TW"/>
              </w:rPr>
            </w:pPr>
          </w:p>
        </w:tc>
      </w:tr>
      <w:tr w:rsidR="00410BEC" w:rsidRPr="00A42CF1" w14:paraId="7EF7842A" w14:textId="77777777" w:rsidTr="007534A7">
        <w:tc>
          <w:tcPr>
            <w:tcW w:w="2226" w:type="dxa"/>
          </w:tcPr>
          <w:p w14:paraId="5545EF0F" w14:textId="7CFB858C" w:rsidR="00652412" w:rsidRDefault="00652412" w:rsidP="00B90C8D">
            <w:pP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u w:val="single"/>
                <w:lang w:eastAsia="zh-TW"/>
              </w:rPr>
            </w:pPr>
          </w:p>
          <w:p w14:paraId="04C9157D" w14:textId="6BA208A7" w:rsidR="008851EC" w:rsidRPr="00A42CF1" w:rsidRDefault="008851EC" w:rsidP="00B90C8D">
            <w:pP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u w:val="single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b/>
                <w:noProof/>
                <w:spacing w:val="2"/>
                <w:sz w:val="24"/>
                <w:szCs w:val="24"/>
                <w:u w:val="single"/>
                <w:lang w:eastAsia="zh-TW"/>
              </w:rPr>
              <w:drawing>
                <wp:anchor distT="0" distB="0" distL="114300" distR="114300" simplePos="0" relativeHeight="251670528" behindDoc="0" locked="0" layoutInCell="1" allowOverlap="1" wp14:anchorId="534D030F" wp14:editId="0BF94C7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180340</wp:posOffset>
                  </wp:positionV>
                  <wp:extent cx="1266825" cy="1266825"/>
                  <wp:effectExtent l="0" t="0" r="9525" b="9525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ew Project (3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4" w:type="dxa"/>
          </w:tcPr>
          <w:p w14:paraId="6516F0E0" w14:textId="11E07981" w:rsidR="0076528D" w:rsidRPr="00A42CF1" w:rsidRDefault="0076528D" w:rsidP="000E1D0A">
            <w:pPr>
              <w:rPr>
                <w:rFonts w:ascii="Times New Roman" w:eastAsiaTheme="minorEastAsia" w:hAnsi="Times New Roman" w:cs="Times New Roman"/>
                <w:u w:val="single"/>
                <w:lang w:eastAsia="zh-TW"/>
              </w:rPr>
            </w:pPr>
          </w:p>
          <w:p w14:paraId="38EAB98F" w14:textId="235A1C37" w:rsidR="00073BC6" w:rsidRPr="00A42CF1" w:rsidRDefault="00073BC6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u w:val="single"/>
                <w:lang w:eastAsia="zh-TW"/>
              </w:rPr>
              <w:t>舞蹈劇場</w:t>
            </w:r>
            <w:r w:rsidRPr="00A42CF1"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  <w:t>《如影》</w:t>
            </w:r>
          </w:p>
          <w:p w14:paraId="5CD31037" w14:textId="1721CBCC" w:rsidR="00176AF4" w:rsidRPr="00A42CF1" w:rsidRDefault="00176AF4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韶光荏苒，驀然回首，妳還記得嗎？</w:t>
            </w:r>
          </w:p>
          <w:p w14:paraId="06940CD5" w14:textId="77777777" w:rsidR="00A71A47" w:rsidRPr="00A42CF1" w:rsidRDefault="00A71A47" w:rsidP="0026737A">
            <w:pPr>
              <w:spacing w:line="200" w:lineRule="exact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1AA76F12" w14:textId="77777777" w:rsidR="00176AF4" w:rsidRPr="00A42CF1" w:rsidRDefault="00176AF4" w:rsidP="00176AF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光影交錯，形象萬千。</w:t>
            </w:r>
          </w:p>
          <w:p w14:paraId="43467F32" w14:textId="77777777" w:rsidR="0026737A" w:rsidRPr="00A42CF1" w:rsidRDefault="0026737A" w:rsidP="0026737A">
            <w:pPr>
              <w:spacing w:line="200" w:lineRule="exact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14B3FA4F" w14:textId="77777777" w:rsidR="00176AF4" w:rsidRPr="00A42CF1" w:rsidRDefault="00176AF4" w:rsidP="00176AF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脆弱、堅韌、矛盾、掙扎</w:t>
            </w: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…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…</w:t>
            </w:r>
            <w:proofErr w:type="gramEnd"/>
          </w:p>
          <w:p w14:paraId="29486268" w14:textId="77777777" w:rsidR="0026737A" w:rsidRPr="00A42CF1" w:rsidRDefault="00176AF4" w:rsidP="00176AF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編織重疊，當下和過去穿梭如影，恍惚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之間，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時間不存在，</w:t>
            </w:r>
          </w:p>
          <w:p w14:paraId="57966218" w14:textId="604A2597" w:rsidR="00176AF4" w:rsidRPr="00A42CF1" w:rsidRDefault="00176AF4" w:rsidP="00176AF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她慢慢逐一現身。</w:t>
            </w:r>
          </w:p>
          <w:p w14:paraId="7786AC53" w14:textId="77777777" w:rsidR="0026737A" w:rsidRPr="00A42CF1" w:rsidRDefault="0026737A" w:rsidP="0026737A">
            <w:pPr>
              <w:spacing w:line="200" w:lineRule="exact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4B3DD291" w14:textId="77777777" w:rsidR="00176AF4" w:rsidRPr="00A42CF1" w:rsidRDefault="00176AF4" w:rsidP="00176AF4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她的路，會是怎樣的軌跡？</w:t>
            </w:r>
          </w:p>
          <w:p w14:paraId="3344D6D8" w14:textId="77777777" w:rsidR="00176AF4" w:rsidRPr="00A42CF1" w:rsidRDefault="00176AF4" w:rsidP="007534A7">
            <w:pPr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47EF6544" w14:textId="7F29B7DA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42CF1">
              <w:rPr>
                <w:rFonts w:ascii="Times New Roman" w:eastAsiaTheme="minorEastAsia" w:hAnsi="Times New Roman" w:cs="Times New Roman"/>
              </w:rPr>
              <w:t>12 - 13.5.2023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（五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Fri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7:45pm</w:t>
            </w:r>
          </w:p>
          <w:p w14:paraId="0E3E6E30" w14:textId="55CCDC3C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color w:val="FF0000"/>
                <w:lang w:eastAsia="zh-HK"/>
              </w:rPr>
            </w:pPr>
            <w:r w:rsidRPr="00A42CF1">
              <w:rPr>
                <w:rFonts w:ascii="Times New Roman" w:eastAsiaTheme="minorEastAsia" w:hAnsi="Times New Roman" w:cs="Times New Roman"/>
              </w:rPr>
              <w:t>13 - 14.5.2023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日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Sun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3:00pm</w:t>
            </w:r>
          </w:p>
          <w:p w14:paraId="60AB91B9" w14:textId="77777777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color w:val="222222"/>
              </w:rPr>
            </w:pPr>
            <w:proofErr w:type="spellStart"/>
            <w:r w:rsidRPr="00A42CF1">
              <w:rPr>
                <w:rFonts w:ascii="Times New Roman" w:eastAsiaTheme="minorEastAsia" w:hAnsi="Times New Roman" w:cs="Times New Roman"/>
                <w:color w:val="222222"/>
              </w:rPr>
              <w:t>香港文化中心劇場</w:t>
            </w:r>
            <w:proofErr w:type="spellEnd"/>
          </w:p>
          <w:p w14:paraId="6A4C94D4" w14:textId="77777777" w:rsidR="00824439" w:rsidRDefault="00824439" w:rsidP="003A4E80">
            <w:pPr>
              <w:jc w:val="center"/>
              <w:rPr>
                <w:rFonts w:ascii="Times New Roman" w:eastAsiaTheme="minorEastAsia" w:hAnsi="Times New Roman" w:cs="Times New Roman"/>
                <w:b/>
                <w:spacing w:val="2"/>
                <w:u w:val="single"/>
                <w:lang w:eastAsia="zh-TW"/>
              </w:rPr>
            </w:pPr>
          </w:p>
          <w:p w14:paraId="314A003A" w14:textId="4203EA5D" w:rsidR="008851EC" w:rsidRPr="00A42CF1" w:rsidRDefault="008851EC" w:rsidP="000E1D0A">
            <w:pPr>
              <w:rPr>
                <w:rFonts w:ascii="Times New Roman" w:eastAsiaTheme="minorEastAsia" w:hAnsi="Times New Roman" w:cs="Times New Roman"/>
                <w:b/>
                <w:spacing w:val="2"/>
                <w:u w:val="single"/>
                <w:lang w:eastAsia="zh-TW"/>
              </w:rPr>
            </w:pPr>
          </w:p>
        </w:tc>
      </w:tr>
      <w:tr w:rsidR="00410BEC" w:rsidRPr="00A42CF1" w14:paraId="76BFC7F9" w14:textId="77777777" w:rsidTr="007534A7">
        <w:tc>
          <w:tcPr>
            <w:tcW w:w="2226" w:type="dxa"/>
          </w:tcPr>
          <w:p w14:paraId="789629F4" w14:textId="301807DB" w:rsidR="00652412" w:rsidRPr="00A42CF1" w:rsidRDefault="00410BEC" w:rsidP="003A4E80">
            <w:pPr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b/>
                <w:noProof/>
                <w:spacing w:val="2"/>
                <w:sz w:val="24"/>
                <w:szCs w:val="24"/>
                <w:lang w:eastAsia="zh-TW"/>
              </w:rPr>
              <w:drawing>
                <wp:anchor distT="0" distB="0" distL="114300" distR="114300" simplePos="0" relativeHeight="251672576" behindDoc="0" locked="0" layoutInCell="1" allowOverlap="1" wp14:anchorId="5AD7C96E" wp14:editId="6734821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115570</wp:posOffset>
                  </wp:positionV>
                  <wp:extent cx="1266825" cy="1266825"/>
                  <wp:effectExtent l="0" t="0" r="9525" b="9525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w Project (4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4" w:type="dxa"/>
          </w:tcPr>
          <w:p w14:paraId="2F5E1A57" w14:textId="2DFD8A88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u w:val="single"/>
                <w:lang w:eastAsia="zh-TW"/>
              </w:rPr>
              <w:t>新創合家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u w:val="single"/>
                <w:lang w:eastAsia="zh-TW"/>
              </w:rPr>
              <w:t>歡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u w:val="single"/>
                <w:lang w:eastAsia="zh-TW"/>
              </w:rPr>
              <w:t>舞劇</w:t>
            </w:r>
            <w:r w:rsidRPr="00A42CF1">
              <w:rPr>
                <w:rFonts w:ascii="Times New Roman" w:eastAsiaTheme="minorEastAsia" w:hAnsi="Times New Roman" w:cs="Times New Roman"/>
                <w:b/>
                <w:u w:val="single"/>
                <w:lang w:eastAsia="zh-TW"/>
              </w:rPr>
              <w:t>《世一衝衝衝》</w:t>
            </w:r>
          </w:p>
          <w:p w14:paraId="72B83E39" w14:textId="45BA1B57" w:rsidR="00824439" w:rsidRPr="00A42CF1" w:rsidRDefault="00824439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揮灑汗水闖高峰！</w:t>
            </w:r>
          </w:p>
          <w:p w14:paraId="125E2258" w14:textId="77777777" w:rsidR="0026737A" w:rsidRPr="00A42CF1" w:rsidRDefault="0026737A" w:rsidP="0026737A">
            <w:pPr>
              <w:spacing w:line="200" w:lineRule="exact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639C32B2" w14:textId="77777777" w:rsidR="00824439" w:rsidRPr="00A42CF1" w:rsidRDefault="00824439" w:rsidP="00824439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要做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世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一，切忌不可一世！</w:t>
            </w:r>
          </w:p>
          <w:p w14:paraId="1CD2B899" w14:textId="77777777" w:rsidR="0026737A" w:rsidRPr="00A42CF1" w:rsidRDefault="0026737A" w:rsidP="0026737A">
            <w:pPr>
              <w:spacing w:line="200" w:lineRule="exact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2F9320FF" w14:textId="77777777" w:rsidR="00824439" w:rsidRPr="00A42CF1" w:rsidRDefault="00824439" w:rsidP="00824439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憑著熱愛和勇氣，堅持到底，沉著氣向前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衝衝衝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！香港舞蹈團一班專業舞者與兒童團及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少年團逾</w:t>
            </w: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400</w:t>
            </w: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位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團員，以有趣多元的兒童舞蹈及勵志的歌曲，演繹運動員奪金背後不屈不撓的奮鬥故事。無論在跑道上、球場上、擂台上、泳池裡、舞台上</w:t>
            </w: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…</w:t>
            </w:r>
            <w:proofErr w:type="gramStart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…</w:t>
            </w:r>
            <w:proofErr w:type="gramEnd"/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對夢想的初心，時刻跳動。世界第一的閃亮時刻，從第一滴汗水開始！</w:t>
            </w:r>
          </w:p>
          <w:p w14:paraId="649267FC" w14:textId="77777777" w:rsidR="00824439" w:rsidRPr="00A42CF1" w:rsidRDefault="00824439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  <w:p w14:paraId="6C261D66" w14:textId="77777777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A42CF1">
              <w:rPr>
                <w:rFonts w:ascii="Times New Roman" w:eastAsiaTheme="minorEastAsia" w:hAnsi="Times New Roman" w:cs="Times New Roman"/>
                <w:lang w:eastAsia="zh-TW"/>
              </w:rPr>
              <w:t>11.8.2023</w:t>
            </w:r>
            <w:r w:rsidRPr="00A42CF1">
              <w:rPr>
                <w:rFonts w:ascii="Times New Roman" w:eastAsiaTheme="minorEastAsia" w:hAnsi="Times New Roman" w:cs="Times New Roman"/>
                <w:color w:val="000000"/>
                <w:lang w:eastAsia="zh-TW"/>
              </w:rPr>
              <w:t>（五</w:t>
            </w:r>
            <w:r w:rsidRPr="00A42CF1">
              <w:rPr>
                <w:rFonts w:ascii="Times New Roman" w:eastAsiaTheme="minorEastAsia" w:hAnsi="Times New Roman" w:cs="Times New Roman"/>
                <w:color w:val="000000"/>
                <w:lang w:eastAsia="zh-TW"/>
              </w:rPr>
              <w:t>Fri</w:t>
            </w:r>
            <w:r w:rsidRPr="00A42CF1">
              <w:rPr>
                <w:rFonts w:ascii="Times New Roman" w:eastAsiaTheme="minorEastAsia" w:hAnsi="Times New Roman" w:cs="Times New Roman"/>
                <w:color w:val="000000"/>
                <w:lang w:eastAsia="zh-TW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  <w:lang w:eastAsia="zh-TW"/>
              </w:rPr>
              <w:t>7:45pm</w:t>
            </w:r>
          </w:p>
          <w:p w14:paraId="19CD81F9" w14:textId="77777777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42CF1">
              <w:rPr>
                <w:rFonts w:ascii="Times New Roman" w:eastAsiaTheme="minorEastAsia" w:hAnsi="Times New Roman" w:cs="Times New Roman"/>
              </w:rPr>
              <w:t>12 - 13.8.2023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（六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Sat</w:t>
            </w:r>
            <w:r w:rsidRPr="00A42CF1">
              <w:rPr>
                <w:rFonts w:ascii="Times New Roman" w:eastAsiaTheme="minorEastAsia" w:hAnsi="Times New Roman" w:cs="Times New Roman"/>
              </w:rPr>
              <w:t xml:space="preserve"> - 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日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Sun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）</w:t>
            </w:r>
            <w:r w:rsidRPr="00A42CF1">
              <w:rPr>
                <w:rFonts w:ascii="Times New Roman" w:eastAsiaTheme="minorEastAsia" w:hAnsi="Times New Roman" w:cs="Times New Roman"/>
                <w:color w:val="000000"/>
              </w:rPr>
              <w:t>3:00pm</w:t>
            </w:r>
          </w:p>
          <w:p w14:paraId="33D468A8" w14:textId="5FAB82FC" w:rsidR="00073BC6" w:rsidRPr="00A42CF1" w:rsidRDefault="00073BC6" w:rsidP="003A4E80">
            <w:pPr>
              <w:jc w:val="center"/>
              <w:rPr>
                <w:rFonts w:ascii="Times New Roman" w:eastAsiaTheme="minorEastAsia" w:hAnsi="Times New Roman" w:cs="Times New Roman"/>
                <w:b/>
                <w:spacing w:val="2"/>
                <w:u w:val="single"/>
                <w:lang w:eastAsia="zh-TW"/>
              </w:rPr>
            </w:pPr>
            <w:proofErr w:type="spellStart"/>
            <w:r w:rsidRPr="00A42CF1">
              <w:rPr>
                <w:rFonts w:ascii="Times New Roman" w:eastAsiaTheme="minorEastAsia" w:hAnsi="Times New Roman" w:cs="Times New Roman"/>
                <w:color w:val="222222"/>
              </w:rPr>
              <w:t>沙田大會堂演奏廳</w:t>
            </w:r>
            <w:proofErr w:type="spellEnd"/>
          </w:p>
        </w:tc>
      </w:tr>
    </w:tbl>
    <w:p w14:paraId="2774F1C0" w14:textId="7909555F" w:rsidR="008D2F59" w:rsidRPr="00A42CF1" w:rsidRDefault="008D2F59" w:rsidP="00BC51E3">
      <w:pPr>
        <w:adjustRightInd w:val="0"/>
        <w:snapToGrid w:val="0"/>
        <w:spacing w:line="360" w:lineRule="exact"/>
        <w:rPr>
          <w:rFonts w:ascii="Times New Roman" w:eastAsiaTheme="minorEastAsia" w:hAnsi="Times New Roman" w:cs="Times New Roman"/>
          <w:b/>
          <w:bCs/>
          <w:color w:val="000000" w:themeColor="text1"/>
          <w:spacing w:val="2"/>
          <w:sz w:val="24"/>
          <w:szCs w:val="24"/>
          <w:lang w:eastAsia="zh-TW"/>
        </w:rPr>
      </w:pPr>
    </w:p>
    <w:p w14:paraId="28DFC51A" w14:textId="77777777" w:rsidR="00985DAC" w:rsidRPr="00A42CF1" w:rsidRDefault="00985DAC" w:rsidP="00BC51E3">
      <w:pPr>
        <w:adjustRightInd w:val="0"/>
        <w:snapToGrid w:val="0"/>
        <w:spacing w:line="360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</w:pPr>
    </w:p>
    <w:p w14:paraId="75FD39AC" w14:textId="77777777" w:rsidR="00985DAC" w:rsidRPr="00A42CF1" w:rsidRDefault="00985DAC" w:rsidP="00BC51E3">
      <w:pPr>
        <w:adjustRightInd w:val="0"/>
        <w:snapToGrid w:val="0"/>
        <w:spacing w:line="360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</w:pPr>
    </w:p>
    <w:p w14:paraId="33F0586E" w14:textId="77777777" w:rsidR="00985DAC" w:rsidRPr="00A42CF1" w:rsidRDefault="00985DAC" w:rsidP="00BC51E3">
      <w:pPr>
        <w:adjustRightInd w:val="0"/>
        <w:snapToGrid w:val="0"/>
        <w:spacing w:line="360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</w:pPr>
    </w:p>
    <w:p w14:paraId="245C9501" w14:textId="77777777" w:rsidR="00985DAC" w:rsidRPr="00A42CF1" w:rsidRDefault="00985DAC" w:rsidP="00BC51E3">
      <w:pPr>
        <w:adjustRightInd w:val="0"/>
        <w:snapToGrid w:val="0"/>
        <w:spacing w:line="360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</w:pPr>
    </w:p>
    <w:p w14:paraId="3D39CD81" w14:textId="3DCC1159" w:rsidR="00BC51E3" w:rsidRPr="000E1D0A" w:rsidRDefault="00BC51E3" w:rsidP="000E1D0A">
      <w:pPr>
        <w:widowControl/>
        <w:autoSpaceDE/>
        <w:autoSpaceDN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  <w:r w:rsidRPr="00B7272C">
        <w:rPr>
          <w:rFonts w:ascii="Times New Roman" w:eastAsiaTheme="minorEastAsia" w:hAnsi="Times New Roman" w:cs="Times New Roman"/>
          <w:b/>
          <w:sz w:val="36"/>
          <w:szCs w:val="36"/>
          <w:lang w:eastAsia="zh-TW"/>
        </w:rPr>
        <w:lastRenderedPageBreak/>
        <w:t>香港舞蹈團</w:t>
      </w:r>
    </w:p>
    <w:p w14:paraId="6D8DB17A" w14:textId="77777777" w:rsidR="00BC51E3" w:rsidRPr="00A42CF1" w:rsidRDefault="00BC51E3" w:rsidP="00BC51E3">
      <w:pPr>
        <w:adjustRightInd w:val="0"/>
        <w:snapToGrid w:val="0"/>
        <w:spacing w:line="360" w:lineRule="exact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6FDE9525" w14:textId="0C8AB8B7" w:rsidR="00BC51E3" w:rsidRPr="00B7272C" w:rsidRDefault="00BC51E3" w:rsidP="00BC51E3">
      <w:pPr>
        <w:adjustRightInd w:val="0"/>
        <w:snapToGrid w:val="0"/>
        <w:spacing w:line="360" w:lineRule="exact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r w:rsidRPr="00B7272C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融</w:t>
      </w:r>
      <w:proofErr w:type="gramStart"/>
      <w:r w:rsidRPr="00B7272C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匯</w:t>
      </w:r>
      <w:proofErr w:type="gramEnd"/>
      <w:r w:rsidRPr="00B7272C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中西</w:t>
      </w:r>
      <w:r w:rsidRPr="00B7272C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 xml:space="preserve"> </w:t>
      </w:r>
      <w:r w:rsidR="00B7272C" w:rsidRPr="00B7272C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舞動香港</w:t>
      </w:r>
    </w:p>
    <w:p w14:paraId="490CA826" w14:textId="77777777" w:rsidR="00BC51E3" w:rsidRPr="00A42CF1" w:rsidRDefault="00BC51E3" w:rsidP="00BC51E3">
      <w:pPr>
        <w:adjustRightInd w:val="0"/>
        <w:snapToGrid w:val="0"/>
        <w:spacing w:line="360" w:lineRule="exact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059B8F74" w14:textId="77777777" w:rsidR="00BC51E3" w:rsidRPr="00A42CF1" w:rsidRDefault="00BC51E3" w:rsidP="00BC51E3">
      <w:pPr>
        <w:adjustRightInd w:val="0"/>
        <w:snapToGrid w:val="0"/>
        <w:spacing w:line="360" w:lineRule="exact"/>
        <w:rPr>
          <w:rFonts w:ascii="Times New Roman" w:eastAsiaTheme="minorEastAsia" w:hAnsi="Times New Roman" w:cs="Times New Roman"/>
          <w:color w:val="7030A0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eastAsia="zh-TW"/>
        </w:rPr>
        <w:t>使命宣言</w:t>
      </w:r>
    </w:p>
    <w:p w14:paraId="7DCB51EC" w14:textId="77777777" w:rsidR="00FF23CB" w:rsidRPr="00A42CF1" w:rsidRDefault="00FF23CB" w:rsidP="00FF23CB">
      <w:pPr>
        <w:spacing w:line="340" w:lineRule="atLeast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</w:pP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我們從優秀的中國文化傳統汲取養份，結合當代藝術創意，以具香港特色的中國舞蹈感動世界。</w:t>
      </w:r>
    </w:p>
    <w:p w14:paraId="7C12D965" w14:textId="77777777" w:rsidR="00FF23CB" w:rsidRPr="00A42CF1" w:rsidRDefault="00FF23CB" w:rsidP="00FF23CB">
      <w:pPr>
        <w:spacing w:line="340" w:lineRule="atLeast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</w:pP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 xml:space="preserve"> </w:t>
      </w:r>
    </w:p>
    <w:p w14:paraId="7A2AF1E5" w14:textId="77777777" w:rsidR="00FF23CB" w:rsidRPr="00A42CF1" w:rsidRDefault="00FF23CB" w:rsidP="00FF23CB">
      <w:pPr>
        <w:spacing w:line="340" w:lineRule="atLeast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</w:pP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香港舞蹈團於</w:t>
      </w: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1981</w:t>
      </w: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年成立，</w:t>
      </w: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2001</w:t>
      </w: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年註冊成為慈善及非牟利機構，由香港特別行政區政府資助。舞團致力推廣具當代藝術創意及香港特色的中國舞蹈，至今已排演超過二百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齣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深受觀眾歡迎和評論界讚賞的作品。近期作品包括《花木蘭》、《塵埃落定》、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《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蘭亭．祭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姪》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、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《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梁祝．傳說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》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、《風雲》、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《倩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女．幽魂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》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、《踏歌行》、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《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紅樓．夢三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闋》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、《中華英雄》、《觀自在》、《白蛇》、《三城誌》、《紫玉成煙》、《劉三姐》、《絲路如詩》、《弦舞》、《一水南天》、《媽祖》、《青衣》、《山水》、《九歌》、《一個人的哪吒》，以及展現「中國舞蹈與中國武術之交互研究與成果呈現計劃」三年探索成果的舞</w:t>
      </w: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x</w:t>
      </w: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武劇場《凝》。</w:t>
      </w:r>
    </w:p>
    <w:p w14:paraId="5C8EE848" w14:textId="77777777" w:rsidR="00FF23CB" w:rsidRPr="00A42CF1" w:rsidRDefault="00FF23CB" w:rsidP="00FF23CB">
      <w:pPr>
        <w:spacing w:line="340" w:lineRule="atLeast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</w:pP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 xml:space="preserve"> </w:t>
      </w:r>
    </w:p>
    <w:p w14:paraId="26556140" w14:textId="25E2459C" w:rsidR="00704839" w:rsidRDefault="00FF23CB" w:rsidP="00FF23CB">
      <w:pPr>
        <w:spacing w:line="340" w:lineRule="atLeast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</w:pPr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舞團經常到</w:t>
      </w:r>
      <w:bookmarkStart w:id="0" w:name="_GoBack"/>
      <w:bookmarkEnd w:id="0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海外及內地演出，以促進文化交流，曾涉足十多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個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國家及地區。近年曾赴美國華盛頓甘迺迪藝術中心、美國紐約林肯表演藝術中心、英國倫敦南岸中心、加拿大多倫多索尼演藝中心、澳洲悉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尼卓士活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中央廣場劇院、白俄羅斯明斯克國立模範音樂劇院、「韓國舞蹈祭典」、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首爾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「國際佛教舞蹈節」、北京國家大劇院、北京天橋藝術中心、上海大劇院、上海國際舞蹈中心、杭州大劇院、廣州大劇院、台北新舞台、臺灣戲曲中心等，演出舞團的得獎原創舞劇《花木蘭》、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《倩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女．幽魂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》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、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《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梁祝．傳說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》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、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《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蘭亭．祭</w:t>
      </w:r>
      <w:proofErr w:type="gramStart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姪》</w:t>
      </w:r>
      <w:proofErr w:type="gramEnd"/>
      <w:r w:rsidRPr="00A42CF1">
        <w:rPr>
          <w:rFonts w:ascii="Times New Roman" w:eastAsiaTheme="minorEastAsia" w:hAnsi="Times New Roman" w:cs="Times New Roman"/>
          <w:sz w:val="24"/>
          <w:szCs w:val="24"/>
          <w:bdr w:val="nil"/>
          <w:lang w:val="zh-CN" w:eastAsia="zh-TW"/>
        </w:rPr>
        <w:t>等饒具香港特色的作品，為海內外的觀眾帶來文化藝術新體驗。</w:t>
      </w:r>
    </w:p>
    <w:p w14:paraId="7495261E" w14:textId="5CF687E7" w:rsidR="008851EC" w:rsidRDefault="008851EC" w:rsidP="00FF23CB">
      <w:pPr>
        <w:spacing w:line="340" w:lineRule="atLeast"/>
        <w:ind w:right="142"/>
        <w:jc w:val="both"/>
        <w:rPr>
          <w:rFonts w:ascii="Times New Roman" w:eastAsia="DengXian" w:hAnsi="Times New Roman" w:cs="Times New Roman"/>
          <w:sz w:val="24"/>
          <w:szCs w:val="24"/>
          <w:bdr w:val="nil"/>
          <w:lang w:val="zh-CN" w:eastAsia="zh-TW"/>
        </w:rPr>
      </w:pPr>
    </w:p>
    <w:p w14:paraId="78C88B4C" w14:textId="188B6A43" w:rsidR="00B7272C" w:rsidRPr="00C03F6B" w:rsidRDefault="00C03F6B" w:rsidP="009972E8">
      <w:pPr>
        <w:spacing w:line="340" w:lineRule="atLeast"/>
        <w:ind w:right="142"/>
        <w:jc w:val="center"/>
        <w:rPr>
          <w:rFonts w:ascii="Times New Roman" w:eastAsia="DengXian" w:hAnsi="Times New Roman" w:cs="Times New Roman"/>
          <w:spacing w:val="2"/>
          <w:sz w:val="24"/>
          <w:szCs w:val="24"/>
          <w:bdr w:val="none" w:sz="0" w:space="0" w:color="auto" w:frame="1"/>
          <w:lang w:eastAsia="zh-CN"/>
        </w:rPr>
      </w:pPr>
      <w:r w:rsidRPr="00C03F6B">
        <w:rPr>
          <w:rFonts w:ascii="Times New Roman" w:eastAsia="DengXian" w:hAnsi="Times New Roman" w:cs="Times New Roman"/>
          <w:spacing w:val="2"/>
          <w:sz w:val="24"/>
          <w:szCs w:val="24"/>
          <w:bdr w:val="none" w:sz="0" w:space="0" w:color="auto" w:frame="1"/>
          <w:lang w:eastAsia="zh-CN"/>
        </w:rPr>
        <w:fldChar w:fldCharType="begin"/>
      </w:r>
      <w:r w:rsidRPr="00C03F6B">
        <w:rPr>
          <w:rFonts w:ascii="Times New Roman" w:eastAsia="DengXian" w:hAnsi="Times New Roman" w:cs="Times New Roman"/>
          <w:spacing w:val="2"/>
          <w:sz w:val="24"/>
          <w:szCs w:val="24"/>
          <w:bdr w:val="none" w:sz="0" w:space="0" w:color="auto" w:frame="1"/>
          <w:lang w:eastAsia="zh-CN"/>
        </w:rPr>
        <w:instrText xml:space="preserve"> HYPERLINK "https://www.hkdance.com" </w:instrText>
      </w:r>
      <w:r w:rsidRPr="00C03F6B">
        <w:rPr>
          <w:rFonts w:ascii="Times New Roman" w:eastAsia="DengXian" w:hAnsi="Times New Roman" w:cs="Times New Roman"/>
          <w:spacing w:val="2"/>
          <w:sz w:val="24"/>
          <w:szCs w:val="24"/>
          <w:bdr w:val="none" w:sz="0" w:space="0" w:color="auto" w:frame="1"/>
          <w:lang w:eastAsia="zh-CN"/>
        </w:rPr>
        <w:fldChar w:fldCharType="separate"/>
      </w:r>
      <w:r w:rsidRPr="00C03F6B">
        <w:rPr>
          <w:rStyle w:val="a9"/>
          <w:rFonts w:ascii="Times New Roman" w:eastAsia="DengXian" w:hAnsi="Times New Roman" w:cs="Times New Roman"/>
          <w:color w:val="auto"/>
          <w:spacing w:val="2"/>
          <w:sz w:val="24"/>
          <w:szCs w:val="24"/>
          <w:u w:val="none"/>
          <w:bdr w:val="none" w:sz="0" w:space="0" w:color="auto" w:frame="1"/>
          <w:lang w:eastAsia="zh-CN"/>
        </w:rPr>
        <w:t>https://www.hkdance.com</w:t>
      </w:r>
      <w:r w:rsidRPr="00C03F6B">
        <w:rPr>
          <w:rFonts w:ascii="Times New Roman" w:eastAsia="DengXian" w:hAnsi="Times New Roman" w:cs="Times New Roman"/>
          <w:spacing w:val="2"/>
          <w:sz w:val="24"/>
          <w:szCs w:val="24"/>
          <w:bdr w:val="none" w:sz="0" w:space="0" w:color="auto" w:frame="1"/>
          <w:lang w:eastAsia="zh-CN"/>
        </w:rPr>
        <w:fldChar w:fldCharType="end"/>
      </w:r>
    </w:p>
    <w:p w14:paraId="7EFFEB41" w14:textId="77777777" w:rsidR="001B6035" w:rsidRPr="00C03F6B" w:rsidRDefault="001B6035" w:rsidP="00FF23CB">
      <w:pPr>
        <w:spacing w:line="340" w:lineRule="atLeast"/>
        <w:ind w:right="142"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bdr w:val="none" w:sz="0" w:space="0" w:color="auto" w:frame="1"/>
          <w:lang w:eastAsia="zh-CN"/>
        </w:rPr>
      </w:pPr>
    </w:p>
    <w:p w14:paraId="34809284" w14:textId="3EF6D84C" w:rsidR="007C1AF5" w:rsidRPr="00A42CF1" w:rsidRDefault="006052DC" w:rsidP="008A4B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Chars="45" w:right="99" w:firstLineChars="50" w:firstLine="122"/>
        <w:rPr>
          <w:rFonts w:ascii="Times New Roman" w:eastAsiaTheme="minorEastAsia" w:hAnsi="Times New Roman" w:cs="Times New Roman"/>
          <w:b/>
          <w:spacing w:val="2"/>
          <w:sz w:val="24"/>
          <w:szCs w:val="24"/>
          <w:u w:val="single"/>
          <w:lang w:eastAsia="zh-TW"/>
        </w:rPr>
      </w:pPr>
      <w:r w:rsidRPr="00A42CF1">
        <w:rPr>
          <w:rFonts w:ascii="Times New Roman" w:eastAsiaTheme="minorEastAsia" w:hAnsi="Times New Roman" w:cs="Times New Roman"/>
          <w:b/>
          <w:spacing w:val="2"/>
          <w:sz w:val="24"/>
          <w:szCs w:val="24"/>
          <w:u w:val="single"/>
          <w:lang w:eastAsia="zh-TW"/>
        </w:rPr>
        <w:t>傳媒查詢</w:t>
      </w:r>
    </w:p>
    <w:p w14:paraId="4381A99F" w14:textId="29A41857" w:rsidR="007C1AF5" w:rsidRPr="00A42CF1" w:rsidRDefault="006052DC" w:rsidP="008A4B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0"/>
        <w:ind w:rightChars="45" w:right="99" w:firstLineChars="50" w:firstLine="122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張婷</w:t>
      </w:r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(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Candy Cheung</w:t>
      </w:r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) </w:t>
      </w:r>
      <w:proofErr w:type="gramStart"/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──</w:t>
      </w:r>
      <w:proofErr w:type="gramEnd"/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節目及教育主管</w:t>
      </w:r>
    </w:p>
    <w:p w14:paraId="6055002B" w14:textId="4A4B9CC3" w:rsidR="00FA4D91" w:rsidRPr="00A42CF1" w:rsidRDefault="007C1AF5" w:rsidP="008A4B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Chars="45" w:right="99" w:firstLineChars="50" w:firstLine="122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電話：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(852) 3103 1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878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      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傳真：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(852) 2851 3607       </w:t>
      </w:r>
    </w:p>
    <w:p w14:paraId="37F44F6F" w14:textId="7715A43C" w:rsidR="007C1AF5" w:rsidRPr="00A42CF1" w:rsidRDefault="007C1AF5" w:rsidP="008A4B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Chars="45" w:right="99" w:firstLineChars="50" w:firstLine="122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電郵：</w:t>
      </w:r>
      <w:hyperlink r:id="rId19" w:history="1">
        <w:r w:rsidR="006052DC" w:rsidRPr="00A42CF1">
          <w:rPr>
            <w:rStyle w:val="a9"/>
            <w:rFonts w:ascii="Times New Roman" w:eastAsiaTheme="minorEastAsia" w:hAnsi="Times New Roman" w:cs="Times New Roman"/>
            <w:spacing w:val="2"/>
            <w:sz w:val="24"/>
            <w:szCs w:val="24"/>
            <w:lang w:eastAsia="zh-TW"/>
          </w:rPr>
          <w:t>candycheung@hkdance.com</w:t>
        </w:r>
      </w:hyperlink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 </w:t>
      </w:r>
    </w:p>
    <w:p w14:paraId="329818B0" w14:textId="191D5AF4" w:rsidR="007C1AF5" w:rsidRPr="00A42CF1" w:rsidRDefault="006052DC" w:rsidP="008A4B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0"/>
        <w:ind w:rightChars="45" w:right="99" w:firstLineChars="50" w:firstLine="122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proofErr w:type="gramStart"/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林笑桃</w:t>
      </w:r>
      <w:proofErr w:type="gramEnd"/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(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Chris Lam</w:t>
      </w:r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) </w:t>
      </w:r>
      <w:proofErr w:type="gramStart"/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──</w:t>
      </w:r>
      <w:proofErr w:type="gramEnd"/>
      <w:r w:rsidR="007C1AF5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拓展經理</w:t>
      </w:r>
    </w:p>
    <w:p w14:paraId="0FF7D6BB" w14:textId="208D11A7" w:rsidR="00FA4D91" w:rsidRPr="00A42CF1" w:rsidRDefault="007C1AF5" w:rsidP="008A4B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Chars="45" w:right="99" w:firstLineChars="50" w:firstLine="122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電話：</w:t>
      </w:r>
      <w:r w:rsidR="00A4385A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(852) 3103 18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28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 xml:space="preserve">       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傳真：</w:t>
      </w: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(852) 28</w:t>
      </w:r>
      <w:r w:rsidR="006052DC"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05 2743</w:t>
      </w:r>
    </w:p>
    <w:p w14:paraId="31F57FA7" w14:textId="43CC98B6" w:rsidR="007C1AF5" w:rsidRPr="00A42CF1" w:rsidRDefault="007C1AF5" w:rsidP="008A4B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Chars="45" w:right="99" w:firstLineChars="50" w:firstLine="122"/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  <w:r w:rsidRPr="00A42CF1"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  <w:t>電郵：</w:t>
      </w:r>
      <w:hyperlink r:id="rId20" w:history="1">
        <w:r w:rsidR="006052DC" w:rsidRPr="00A42CF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zh-TW"/>
          </w:rPr>
          <w:t>chris@hkdance.com</w:t>
        </w:r>
      </w:hyperlink>
      <w:r w:rsidR="006052DC" w:rsidRPr="00A42CF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</w:p>
    <w:p w14:paraId="322EFA97" w14:textId="77777777" w:rsidR="007F3EEE" w:rsidRPr="00A42CF1" w:rsidRDefault="007F3EEE">
      <w:pPr>
        <w:rPr>
          <w:rFonts w:ascii="Times New Roman" w:eastAsiaTheme="minorEastAsia" w:hAnsi="Times New Roman" w:cs="Times New Roman"/>
          <w:spacing w:val="2"/>
          <w:sz w:val="24"/>
          <w:szCs w:val="24"/>
          <w:lang w:eastAsia="zh-TW"/>
        </w:rPr>
      </w:pPr>
    </w:p>
    <w:sectPr w:rsidR="007F3EEE" w:rsidRPr="00A42CF1" w:rsidSect="002D74CE">
      <w:headerReference w:type="default" r:id="rId21"/>
      <w:footerReference w:type="default" r:id="rId22"/>
      <w:pgSz w:w="11910" w:h="16840"/>
      <w:pgMar w:top="1440" w:right="1080" w:bottom="1135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AA039" w14:textId="77777777" w:rsidR="00750C5A" w:rsidRDefault="00750C5A" w:rsidP="00FA4D91">
      <w:r>
        <w:separator/>
      </w:r>
    </w:p>
  </w:endnote>
  <w:endnote w:type="continuationSeparator" w:id="0">
    <w:p w14:paraId="5BEC12B2" w14:textId="77777777" w:rsidR="00750C5A" w:rsidRDefault="00750C5A" w:rsidP="00FA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33380775"/>
      <w:docPartObj>
        <w:docPartGallery w:val="Page Numbers (Bottom of Page)"/>
        <w:docPartUnique/>
      </w:docPartObj>
    </w:sdtPr>
    <w:sdtEndPr/>
    <w:sdtContent>
      <w:p w14:paraId="1C8C85D6" w14:textId="1FA75F2C" w:rsidR="00492136" w:rsidRPr="00937019" w:rsidRDefault="008D2F59" w:rsidP="003541DB">
        <w:pPr>
          <w:wordWrap w:val="0"/>
          <w:ind w:right="600"/>
          <w:jc w:val="right"/>
          <w:rPr>
            <w:rFonts w:eastAsiaTheme="minorEastAsia" w:hint="eastAsia"/>
            <w:sz w:val="20"/>
            <w:szCs w:val="20"/>
            <w:lang w:eastAsia="zh-TW"/>
          </w:rPr>
        </w:pPr>
        <w:r w:rsidRPr="008D2F59">
          <w:rPr>
            <w:rFonts w:ascii="微軟正黑體" w:eastAsia="微軟正黑體" w:hAnsi="微軟正黑體" w:cs="微軟正黑體" w:hint="eastAsia"/>
            <w:sz w:val="20"/>
            <w:szCs w:val="20"/>
            <w:lang w:eastAsia="zh-TW"/>
          </w:rPr>
          <w:t>香港舞蹈團</w:t>
        </w:r>
        <w:r w:rsidRPr="008D2F59">
          <w:rPr>
            <w:sz w:val="20"/>
            <w:szCs w:val="20"/>
            <w:lang w:eastAsia="zh-TW"/>
          </w:rPr>
          <w:t>2022</w:t>
        </w:r>
        <w:r w:rsidRPr="008D2F59">
          <w:rPr>
            <w:rFonts w:ascii="微軟正黑體" w:eastAsia="微軟正黑體" w:hAnsi="微軟正黑體" w:cs="微軟正黑體" w:hint="eastAsia"/>
            <w:sz w:val="20"/>
            <w:szCs w:val="20"/>
            <w:lang w:eastAsia="zh-TW"/>
          </w:rPr>
          <w:t>／</w:t>
        </w:r>
        <w:r w:rsidRPr="008D2F59">
          <w:rPr>
            <w:sz w:val="20"/>
            <w:szCs w:val="20"/>
            <w:lang w:eastAsia="zh-TW"/>
          </w:rPr>
          <w:t>23</w:t>
        </w:r>
        <w:proofErr w:type="gramStart"/>
        <w:r w:rsidRPr="008D2F59">
          <w:rPr>
            <w:rFonts w:ascii="微軟正黑體" w:eastAsia="微軟正黑體" w:hAnsi="微軟正黑體" w:cs="微軟正黑體" w:hint="eastAsia"/>
            <w:sz w:val="20"/>
            <w:szCs w:val="20"/>
            <w:lang w:eastAsia="zh-TW"/>
          </w:rPr>
          <w:t>舞季</w:t>
        </w:r>
        <w:r w:rsidR="00C00724" w:rsidRPr="00B334F8">
          <w:rPr>
            <w:rFonts w:hint="eastAsia"/>
            <w:sz w:val="20"/>
            <w:szCs w:val="20"/>
            <w:lang w:eastAsia="zh-TW"/>
          </w:rPr>
          <w:t>新聞稿</w:t>
        </w:r>
        <w:proofErr w:type="gramEnd"/>
        <w:r w:rsidR="00937019">
          <w:rPr>
            <w:rFonts w:eastAsiaTheme="minorEastAsia" w:hint="eastAsia"/>
            <w:sz w:val="20"/>
            <w:szCs w:val="20"/>
            <w:lang w:eastAsia="zh-TW"/>
          </w:rPr>
          <w:t xml:space="preserve"> </w:t>
        </w:r>
        <w:r w:rsidR="003541DB">
          <w:rPr>
            <w:rFonts w:eastAsiaTheme="minorEastAsia"/>
            <w:sz w:val="20"/>
            <w:szCs w:val="20"/>
            <w:lang w:eastAsia="zh-TW"/>
          </w:rPr>
          <w:t xml:space="preserve">                 </w:t>
        </w:r>
        <w:r w:rsidR="00937019">
          <w:rPr>
            <w:rFonts w:eastAsiaTheme="minorEastAsia"/>
            <w:sz w:val="20"/>
            <w:szCs w:val="20"/>
            <w:lang w:eastAsia="zh-TW"/>
          </w:rPr>
          <w:t xml:space="preserve">   P.</w:t>
        </w:r>
        <w:r w:rsidR="00937019" w:rsidRPr="00937019">
          <w:rPr>
            <w:rFonts w:eastAsiaTheme="minorEastAsia"/>
            <w:sz w:val="20"/>
            <w:szCs w:val="20"/>
            <w:lang w:eastAsia="zh-TW"/>
          </w:rPr>
          <w:fldChar w:fldCharType="begin"/>
        </w:r>
        <w:r w:rsidR="00937019" w:rsidRPr="00937019">
          <w:rPr>
            <w:rFonts w:eastAsiaTheme="minorEastAsia"/>
            <w:sz w:val="20"/>
            <w:szCs w:val="20"/>
            <w:lang w:eastAsia="zh-TW"/>
          </w:rPr>
          <w:instrText>PAGE   \* MERGEFORMAT</w:instrText>
        </w:r>
        <w:r w:rsidR="00937019" w:rsidRPr="00937019">
          <w:rPr>
            <w:rFonts w:eastAsiaTheme="minorEastAsia"/>
            <w:sz w:val="20"/>
            <w:szCs w:val="20"/>
            <w:lang w:eastAsia="zh-TW"/>
          </w:rPr>
          <w:fldChar w:fldCharType="separate"/>
        </w:r>
        <w:r w:rsidR="00C03F6B" w:rsidRPr="00C03F6B">
          <w:rPr>
            <w:rFonts w:eastAsiaTheme="minorEastAsia" w:hint="eastAsia"/>
            <w:noProof/>
            <w:sz w:val="20"/>
            <w:szCs w:val="20"/>
            <w:lang w:val="zh-TW" w:eastAsia="zh-TW"/>
          </w:rPr>
          <w:t>4</w:t>
        </w:r>
        <w:r w:rsidR="00937019" w:rsidRPr="00937019">
          <w:rPr>
            <w:rFonts w:eastAsiaTheme="minorEastAsia"/>
            <w:sz w:val="20"/>
            <w:szCs w:val="20"/>
            <w:lang w:eastAsia="zh-TW"/>
          </w:rPr>
          <w:fldChar w:fldCharType="end"/>
        </w:r>
        <w:r w:rsidR="00B80E90">
          <w:rPr>
            <w:rFonts w:eastAsiaTheme="minorEastAsia"/>
            <w:sz w:val="20"/>
            <w:szCs w:val="20"/>
            <w:lang w:eastAsia="zh-TW"/>
          </w:rPr>
          <w:t xml:space="preserve"> of </w:t>
        </w:r>
        <w:r w:rsidR="000E1D0A">
          <w:rPr>
            <w:rFonts w:eastAsiaTheme="minorEastAsia"/>
            <w:sz w:val="20"/>
            <w:szCs w:val="20"/>
            <w:lang w:eastAsia="zh-TW"/>
          </w:rPr>
          <w:t>5</w:t>
        </w:r>
      </w:p>
      <w:p w14:paraId="55F72AE6" w14:textId="6B9D4F89" w:rsidR="00492136" w:rsidRDefault="00C03F6B">
        <w:pPr>
          <w:pStyle w:val="a7"/>
          <w:jc w:val="right"/>
        </w:pPr>
      </w:p>
    </w:sdtContent>
  </w:sdt>
  <w:p w14:paraId="06359053" w14:textId="77777777" w:rsidR="00492136" w:rsidRDefault="00C03F6B">
    <w:pPr>
      <w:pStyle w:val="a7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82AAB" w14:textId="77777777" w:rsidR="00750C5A" w:rsidRDefault="00750C5A" w:rsidP="00FA4D91">
      <w:r>
        <w:separator/>
      </w:r>
    </w:p>
  </w:footnote>
  <w:footnote w:type="continuationSeparator" w:id="0">
    <w:p w14:paraId="2D240D28" w14:textId="77777777" w:rsidR="00750C5A" w:rsidRDefault="00750C5A" w:rsidP="00FA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B1DC" w14:textId="101D303B" w:rsidR="00492136" w:rsidRDefault="00C00724">
    <w:pPr>
      <w:pStyle w:val="a5"/>
    </w:pPr>
    <w:r w:rsidRPr="00611C24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01662C43" wp14:editId="35624382">
          <wp:simplePos x="0" y="0"/>
          <wp:positionH relativeFrom="column">
            <wp:posOffset>-469899</wp:posOffset>
          </wp:positionH>
          <wp:positionV relativeFrom="paragraph">
            <wp:posOffset>-266700</wp:posOffset>
          </wp:positionV>
          <wp:extent cx="1568450" cy="816019"/>
          <wp:effectExtent l="0" t="0" r="0" b="3175"/>
          <wp:wrapNone/>
          <wp:docPr id="6" name="圖片 0" descr="HKDC_whiteline-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DC_whiteline-r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492" cy="82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1965"/>
    <w:multiLevelType w:val="hybridMultilevel"/>
    <w:tmpl w:val="EB7CB562"/>
    <w:lvl w:ilvl="0" w:tplc="DE644F12">
      <w:start w:val="1"/>
      <w:numFmt w:val="decimal"/>
      <w:lvlText w:val="(%1)"/>
      <w:lvlJc w:val="left"/>
      <w:pPr>
        <w:ind w:left="360" w:hanging="360"/>
      </w:pPr>
      <w:rPr>
        <w:rFonts w:cs="新細明體" w:hint="default"/>
        <w:color w:val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F5"/>
    <w:rsid w:val="00020E2B"/>
    <w:rsid w:val="00044274"/>
    <w:rsid w:val="00044A32"/>
    <w:rsid w:val="00046DCE"/>
    <w:rsid w:val="00052A07"/>
    <w:rsid w:val="00063188"/>
    <w:rsid w:val="00073BC6"/>
    <w:rsid w:val="00075312"/>
    <w:rsid w:val="00080255"/>
    <w:rsid w:val="00083B2A"/>
    <w:rsid w:val="00086D5B"/>
    <w:rsid w:val="000B544B"/>
    <w:rsid w:val="000B75F5"/>
    <w:rsid w:val="000C395E"/>
    <w:rsid w:val="000E1D0A"/>
    <w:rsid w:val="000E635D"/>
    <w:rsid w:val="001050C0"/>
    <w:rsid w:val="00115790"/>
    <w:rsid w:val="00121CEC"/>
    <w:rsid w:val="00131DBA"/>
    <w:rsid w:val="00133FD7"/>
    <w:rsid w:val="001340BB"/>
    <w:rsid w:val="00137185"/>
    <w:rsid w:val="0014479B"/>
    <w:rsid w:val="00153AD1"/>
    <w:rsid w:val="00176684"/>
    <w:rsid w:val="00176AF4"/>
    <w:rsid w:val="0018720E"/>
    <w:rsid w:val="001A1232"/>
    <w:rsid w:val="001A3B4D"/>
    <w:rsid w:val="001A5B6C"/>
    <w:rsid w:val="001B44E7"/>
    <w:rsid w:val="001B515B"/>
    <w:rsid w:val="001B6035"/>
    <w:rsid w:val="001E38E1"/>
    <w:rsid w:val="001F055E"/>
    <w:rsid w:val="00202495"/>
    <w:rsid w:val="002034C1"/>
    <w:rsid w:val="00205C36"/>
    <w:rsid w:val="00210BAF"/>
    <w:rsid w:val="00213432"/>
    <w:rsid w:val="00213793"/>
    <w:rsid w:val="002217DD"/>
    <w:rsid w:val="00236613"/>
    <w:rsid w:val="002458B2"/>
    <w:rsid w:val="00250D45"/>
    <w:rsid w:val="00263A34"/>
    <w:rsid w:val="0026737A"/>
    <w:rsid w:val="002673B0"/>
    <w:rsid w:val="00270924"/>
    <w:rsid w:val="00270C29"/>
    <w:rsid w:val="00276C34"/>
    <w:rsid w:val="00292702"/>
    <w:rsid w:val="0029350D"/>
    <w:rsid w:val="002A1FDF"/>
    <w:rsid w:val="002B406F"/>
    <w:rsid w:val="002B44AE"/>
    <w:rsid w:val="002C79A0"/>
    <w:rsid w:val="002D1444"/>
    <w:rsid w:val="002D74CE"/>
    <w:rsid w:val="002F1013"/>
    <w:rsid w:val="002F6A07"/>
    <w:rsid w:val="002F77F9"/>
    <w:rsid w:val="00312AA4"/>
    <w:rsid w:val="0032655C"/>
    <w:rsid w:val="00327F78"/>
    <w:rsid w:val="00343936"/>
    <w:rsid w:val="003541DB"/>
    <w:rsid w:val="00355728"/>
    <w:rsid w:val="00366532"/>
    <w:rsid w:val="00377488"/>
    <w:rsid w:val="00384D6A"/>
    <w:rsid w:val="00385E67"/>
    <w:rsid w:val="00386DDD"/>
    <w:rsid w:val="00387B17"/>
    <w:rsid w:val="003A4A99"/>
    <w:rsid w:val="003A4E80"/>
    <w:rsid w:val="003B13F4"/>
    <w:rsid w:val="003B2F06"/>
    <w:rsid w:val="003C2E01"/>
    <w:rsid w:val="003D3917"/>
    <w:rsid w:val="003D784F"/>
    <w:rsid w:val="003E16A0"/>
    <w:rsid w:val="00410BEC"/>
    <w:rsid w:val="00431826"/>
    <w:rsid w:val="004625BF"/>
    <w:rsid w:val="00483545"/>
    <w:rsid w:val="004924B4"/>
    <w:rsid w:val="00497132"/>
    <w:rsid w:val="004B0843"/>
    <w:rsid w:val="004D3EB2"/>
    <w:rsid w:val="004F3D1A"/>
    <w:rsid w:val="005046D4"/>
    <w:rsid w:val="00514904"/>
    <w:rsid w:val="00517494"/>
    <w:rsid w:val="00522D5A"/>
    <w:rsid w:val="00530E16"/>
    <w:rsid w:val="005401C1"/>
    <w:rsid w:val="005409AC"/>
    <w:rsid w:val="00545477"/>
    <w:rsid w:val="00561EE1"/>
    <w:rsid w:val="005631E8"/>
    <w:rsid w:val="005B7582"/>
    <w:rsid w:val="006052DC"/>
    <w:rsid w:val="0060715C"/>
    <w:rsid w:val="00610AB2"/>
    <w:rsid w:val="00615283"/>
    <w:rsid w:val="00620AB3"/>
    <w:rsid w:val="006340A9"/>
    <w:rsid w:val="006443F3"/>
    <w:rsid w:val="00652412"/>
    <w:rsid w:val="00661AEA"/>
    <w:rsid w:val="006632CE"/>
    <w:rsid w:val="006633FD"/>
    <w:rsid w:val="00681CFA"/>
    <w:rsid w:val="006846B5"/>
    <w:rsid w:val="006A3694"/>
    <w:rsid w:val="006A4373"/>
    <w:rsid w:val="006A5690"/>
    <w:rsid w:val="006B1A02"/>
    <w:rsid w:val="006B6E5F"/>
    <w:rsid w:val="006E0855"/>
    <w:rsid w:val="006F088F"/>
    <w:rsid w:val="00704839"/>
    <w:rsid w:val="00705B69"/>
    <w:rsid w:val="00715521"/>
    <w:rsid w:val="00723DD7"/>
    <w:rsid w:val="0073512B"/>
    <w:rsid w:val="00737F7E"/>
    <w:rsid w:val="00750C5A"/>
    <w:rsid w:val="007534A7"/>
    <w:rsid w:val="0076528D"/>
    <w:rsid w:val="007652CD"/>
    <w:rsid w:val="00787C6D"/>
    <w:rsid w:val="007B2B05"/>
    <w:rsid w:val="007B3C89"/>
    <w:rsid w:val="007C1AF5"/>
    <w:rsid w:val="007C3AE3"/>
    <w:rsid w:val="007D63A1"/>
    <w:rsid w:val="007E6364"/>
    <w:rsid w:val="007F3EEE"/>
    <w:rsid w:val="00824439"/>
    <w:rsid w:val="00827B9C"/>
    <w:rsid w:val="00840738"/>
    <w:rsid w:val="00840746"/>
    <w:rsid w:val="00844599"/>
    <w:rsid w:val="00846507"/>
    <w:rsid w:val="00880C95"/>
    <w:rsid w:val="0088157F"/>
    <w:rsid w:val="008851EC"/>
    <w:rsid w:val="00890F31"/>
    <w:rsid w:val="00891091"/>
    <w:rsid w:val="00894C72"/>
    <w:rsid w:val="008952E4"/>
    <w:rsid w:val="008965FD"/>
    <w:rsid w:val="008A1692"/>
    <w:rsid w:val="008A27D7"/>
    <w:rsid w:val="008A4BBA"/>
    <w:rsid w:val="008A617E"/>
    <w:rsid w:val="008B06B8"/>
    <w:rsid w:val="008B61ED"/>
    <w:rsid w:val="008B7D07"/>
    <w:rsid w:val="008C34DD"/>
    <w:rsid w:val="008D27EE"/>
    <w:rsid w:val="008D2F59"/>
    <w:rsid w:val="008E3570"/>
    <w:rsid w:val="00906266"/>
    <w:rsid w:val="00916026"/>
    <w:rsid w:val="0093432F"/>
    <w:rsid w:val="00937019"/>
    <w:rsid w:val="00940ABE"/>
    <w:rsid w:val="00945396"/>
    <w:rsid w:val="00950AD9"/>
    <w:rsid w:val="00951893"/>
    <w:rsid w:val="0096746A"/>
    <w:rsid w:val="00970104"/>
    <w:rsid w:val="00976B94"/>
    <w:rsid w:val="009825D1"/>
    <w:rsid w:val="00984CEC"/>
    <w:rsid w:val="00985DAC"/>
    <w:rsid w:val="009901E2"/>
    <w:rsid w:val="00993515"/>
    <w:rsid w:val="009972E8"/>
    <w:rsid w:val="00997D14"/>
    <w:rsid w:val="009B0248"/>
    <w:rsid w:val="009B13B6"/>
    <w:rsid w:val="009B2136"/>
    <w:rsid w:val="009B7829"/>
    <w:rsid w:val="009D2187"/>
    <w:rsid w:val="009E3E45"/>
    <w:rsid w:val="009E414E"/>
    <w:rsid w:val="009E6AF7"/>
    <w:rsid w:val="00A01873"/>
    <w:rsid w:val="00A06E02"/>
    <w:rsid w:val="00A118B2"/>
    <w:rsid w:val="00A224BC"/>
    <w:rsid w:val="00A27FFA"/>
    <w:rsid w:val="00A35EFF"/>
    <w:rsid w:val="00A42CF1"/>
    <w:rsid w:val="00A4385A"/>
    <w:rsid w:val="00A62D04"/>
    <w:rsid w:val="00A71A47"/>
    <w:rsid w:val="00A87BCE"/>
    <w:rsid w:val="00A90C98"/>
    <w:rsid w:val="00A90DD5"/>
    <w:rsid w:val="00A96DB2"/>
    <w:rsid w:val="00AA6965"/>
    <w:rsid w:val="00AB6AD0"/>
    <w:rsid w:val="00AD1E65"/>
    <w:rsid w:val="00AE517A"/>
    <w:rsid w:val="00AE68D4"/>
    <w:rsid w:val="00B13EF3"/>
    <w:rsid w:val="00B14948"/>
    <w:rsid w:val="00B149E6"/>
    <w:rsid w:val="00B309F4"/>
    <w:rsid w:val="00B32050"/>
    <w:rsid w:val="00B35929"/>
    <w:rsid w:val="00B45FC7"/>
    <w:rsid w:val="00B50863"/>
    <w:rsid w:val="00B66E1E"/>
    <w:rsid w:val="00B71C6E"/>
    <w:rsid w:val="00B7272C"/>
    <w:rsid w:val="00B80E90"/>
    <w:rsid w:val="00B90C8D"/>
    <w:rsid w:val="00B96229"/>
    <w:rsid w:val="00B97AF6"/>
    <w:rsid w:val="00BA751D"/>
    <w:rsid w:val="00BB3EB3"/>
    <w:rsid w:val="00BB464A"/>
    <w:rsid w:val="00BC51E3"/>
    <w:rsid w:val="00BD69E8"/>
    <w:rsid w:val="00BE1E12"/>
    <w:rsid w:val="00C00724"/>
    <w:rsid w:val="00C010C6"/>
    <w:rsid w:val="00C02DEF"/>
    <w:rsid w:val="00C03F6B"/>
    <w:rsid w:val="00C06E07"/>
    <w:rsid w:val="00C24D3E"/>
    <w:rsid w:val="00C5523A"/>
    <w:rsid w:val="00C57AF9"/>
    <w:rsid w:val="00C62D1C"/>
    <w:rsid w:val="00C66AED"/>
    <w:rsid w:val="00C7272A"/>
    <w:rsid w:val="00C732D5"/>
    <w:rsid w:val="00C82609"/>
    <w:rsid w:val="00C86B22"/>
    <w:rsid w:val="00CA276F"/>
    <w:rsid w:val="00CB672B"/>
    <w:rsid w:val="00CC1411"/>
    <w:rsid w:val="00CE5AD5"/>
    <w:rsid w:val="00CE7B19"/>
    <w:rsid w:val="00D03196"/>
    <w:rsid w:val="00D23CD3"/>
    <w:rsid w:val="00D42F97"/>
    <w:rsid w:val="00D4402D"/>
    <w:rsid w:val="00D50324"/>
    <w:rsid w:val="00D50C5B"/>
    <w:rsid w:val="00D52123"/>
    <w:rsid w:val="00D610C0"/>
    <w:rsid w:val="00D87B5C"/>
    <w:rsid w:val="00DA3161"/>
    <w:rsid w:val="00DC11FD"/>
    <w:rsid w:val="00DC5E26"/>
    <w:rsid w:val="00DC7D32"/>
    <w:rsid w:val="00DD6071"/>
    <w:rsid w:val="00DE636E"/>
    <w:rsid w:val="00DF06D3"/>
    <w:rsid w:val="00DF58E6"/>
    <w:rsid w:val="00E01036"/>
    <w:rsid w:val="00E10306"/>
    <w:rsid w:val="00E1249D"/>
    <w:rsid w:val="00E12D93"/>
    <w:rsid w:val="00E13625"/>
    <w:rsid w:val="00E13D62"/>
    <w:rsid w:val="00E2167B"/>
    <w:rsid w:val="00E3760D"/>
    <w:rsid w:val="00E475F5"/>
    <w:rsid w:val="00E65346"/>
    <w:rsid w:val="00E91068"/>
    <w:rsid w:val="00E91F74"/>
    <w:rsid w:val="00E92338"/>
    <w:rsid w:val="00E925F8"/>
    <w:rsid w:val="00E95A44"/>
    <w:rsid w:val="00EA53BB"/>
    <w:rsid w:val="00EB2FE5"/>
    <w:rsid w:val="00ED690A"/>
    <w:rsid w:val="00ED7900"/>
    <w:rsid w:val="00EE5482"/>
    <w:rsid w:val="00EF7A5A"/>
    <w:rsid w:val="00F01465"/>
    <w:rsid w:val="00F24F8E"/>
    <w:rsid w:val="00F47370"/>
    <w:rsid w:val="00F50021"/>
    <w:rsid w:val="00F506A8"/>
    <w:rsid w:val="00F60E41"/>
    <w:rsid w:val="00F61EA8"/>
    <w:rsid w:val="00F77FB2"/>
    <w:rsid w:val="00F855EA"/>
    <w:rsid w:val="00FA04E8"/>
    <w:rsid w:val="00FA4D91"/>
    <w:rsid w:val="00FB4990"/>
    <w:rsid w:val="00FC138D"/>
    <w:rsid w:val="00FC572D"/>
    <w:rsid w:val="00FD2859"/>
    <w:rsid w:val="00FD4D4C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FDA578"/>
  <w15:chartTrackingRefBased/>
  <w15:docId w15:val="{4A17195A-64AC-4510-AB06-94ECBD2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1AF5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7C1AF5"/>
    <w:pPr>
      <w:ind w:left="106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FD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C1AF5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7C1AF5"/>
    <w:pPr>
      <w:ind w:left="106"/>
    </w:pPr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7C1A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C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1A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7C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1A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7C1A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C5B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uiPriority w:val="99"/>
    <w:semiHidden/>
    <w:rsid w:val="00D50C5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A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340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d">
    <w:name w:val="annotation reference"/>
    <w:basedOn w:val="a0"/>
    <w:uiPriority w:val="99"/>
    <w:semiHidden/>
    <w:unhideWhenUsed/>
    <w:rsid w:val="00A4385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385A"/>
  </w:style>
  <w:style w:type="character" w:customStyle="1" w:styleId="af">
    <w:name w:val="註解文字 字元"/>
    <w:basedOn w:val="a0"/>
    <w:link w:val="ae"/>
    <w:uiPriority w:val="99"/>
    <w:semiHidden/>
    <w:rsid w:val="00A4385A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385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4385A"/>
    <w:rPr>
      <w:rFonts w:ascii="Noto Sans CJK JP Regular" w:eastAsia="Noto Sans CJK JP Regular" w:hAnsi="Noto Sans CJK JP Regular" w:cs="Noto Sans CJK JP Regular"/>
      <w:b/>
      <w:bCs/>
      <w:kern w:val="0"/>
      <w:sz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6E0855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2A1FDF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styleId="af3">
    <w:name w:val="Strong"/>
    <w:basedOn w:val="a0"/>
    <w:uiPriority w:val="22"/>
    <w:qFormat/>
    <w:rsid w:val="002A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yperlink" Target="mailto:chris@hkdan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file.me/5eMFL/xochbZQD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hyperlink" Target="https://bit.ly/3RrGbR8" TargetMode="External"/><Relationship Id="rId19" Type="http://schemas.openxmlformats.org/officeDocument/2006/relationships/hyperlink" Target="mailto:candycheung@hkd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file.me/5eMFL/TaURAPFig" TargetMode="External"/><Relationship Id="rId14" Type="http://schemas.openxmlformats.org/officeDocument/2006/relationships/image" Target="media/image4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548A-CBF0-499A-9E9E-9E98865C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</dc:creator>
  <cp:keywords/>
  <dc:description/>
  <cp:lastModifiedBy>Dawn</cp:lastModifiedBy>
  <cp:revision>8</cp:revision>
  <cp:lastPrinted>2022-07-13T09:34:00Z</cp:lastPrinted>
  <dcterms:created xsi:type="dcterms:W3CDTF">2022-07-13T07:42:00Z</dcterms:created>
  <dcterms:modified xsi:type="dcterms:W3CDTF">2022-07-13T09:34:00Z</dcterms:modified>
</cp:coreProperties>
</file>