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C6AB8" w14:textId="3708DA03" w:rsidR="003504DA" w:rsidRPr="00692F52" w:rsidRDefault="003504DA" w:rsidP="009967A5">
      <w:pPr>
        <w:jc w:val="center"/>
        <w:rPr>
          <w:rFonts w:ascii="Corbel" w:hAnsi="Corbel" w:cs="Arial"/>
          <w:sz w:val="24"/>
        </w:rPr>
      </w:pPr>
      <w:r w:rsidRPr="00692F52">
        <w:rPr>
          <w:rFonts w:ascii="Corbel" w:hAnsi="Corbel" w:cs="Arial"/>
          <w:noProof/>
          <w:sz w:val="24"/>
        </w:rPr>
        <w:drawing>
          <wp:anchor distT="0" distB="0" distL="114300" distR="114300" simplePos="0" relativeHeight="251657216" behindDoc="0" locked="0" layoutInCell="1" allowOverlap="1" wp14:anchorId="253004C7" wp14:editId="3E340C20">
            <wp:simplePos x="0" y="0"/>
            <wp:positionH relativeFrom="column">
              <wp:posOffset>2033905</wp:posOffset>
            </wp:positionH>
            <wp:positionV relativeFrom="paragraph">
              <wp:posOffset>-699135</wp:posOffset>
            </wp:positionV>
            <wp:extent cx="1874520" cy="95097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mjw_bk_ver.png"/>
                    <pic:cNvPicPr/>
                  </pic:nvPicPr>
                  <pic:blipFill>
                    <a:blip r:embed="rId9" cstate="email">
                      <a:extLst>
                        <a:ext uri="{28A0092B-C50C-407E-A947-70E740481C1C}">
                          <a14:useLocalDpi xmlns:a14="http://schemas.microsoft.com/office/drawing/2010/main"/>
                        </a:ext>
                      </a:extLst>
                    </a:blip>
                    <a:stretch>
                      <a:fillRect/>
                    </a:stretch>
                  </pic:blipFill>
                  <pic:spPr>
                    <a:xfrm>
                      <a:off x="0" y="0"/>
                      <a:ext cx="1874520" cy="950976"/>
                    </a:xfrm>
                    <a:prstGeom prst="rect">
                      <a:avLst/>
                    </a:prstGeom>
                  </pic:spPr>
                </pic:pic>
              </a:graphicData>
            </a:graphic>
          </wp:anchor>
        </w:drawing>
      </w:r>
      <w:r w:rsidR="0017551C" w:rsidRPr="00692F52">
        <w:rPr>
          <w:rFonts w:ascii="Corbel" w:hAnsi="Corbel" w:cs="Arial"/>
          <w:sz w:val="24"/>
        </w:rPr>
        <w:t xml:space="preserve">                                                                                                                                                                                                                                                                                                                                                                                                                                                          </w:t>
      </w:r>
    </w:p>
    <w:p w14:paraId="2F16EBB0" w14:textId="77777777" w:rsidR="003504DA" w:rsidRPr="00692F52" w:rsidRDefault="003504DA" w:rsidP="003504DA">
      <w:pPr>
        <w:pBdr>
          <w:bottom w:val="single" w:sz="12" w:space="0" w:color="auto"/>
        </w:pBdr>
        <w:spacing w:line="276" w:lineRule="auto"/>
        <w:rPr>
          <w:rFonts w:ascii="Corbel" w:hAnsi="Corbel" w:cs="Arial"/>
          <w:sz w:val="24"/>
          <w:szCs w:val="28"/>
          <w:lang w:bidi="th-TH"/>
        </w:rPr>
      </w:pPr>
      <w:r w:rsidRPr="00692F52">
        <w:rPr>
          <w:rFonts w:ascii="Corbel" w:hAnsi="Corbel" w:cs="Arial"/>
          <w:b/>
          <w:sz w:val="72"/>
          <w:szCs w:val="56"/>
          <w:lang w:bidi="th-TH"/>
        </w:rPr>
        <w:tab/>
      </w:r>
      <w:r w:rsidRPr="00692F52">
        <w:rPr>
          <w:rFonts w:ascii="Corbel" w:hAnsi="Corbel" w:cs="Arial"/>
          <w:b/>
          <w:sz w:val="72"/>
          <w:szCs w:val="56"/>
          <w:lang w:bidi="th-TH"/>
        </w:rPr>
        <w:tab/>
      </w:r>
      <w:r w:rsidRPr="00692F52">
        <w:rPr>
          <w:rFonts w:ascii="Corbel" w:hAnsi="Corbel" w:cs="Arial"/>
          <w:b/>
          <w:sz w:val="72"/>
          <w:szCs w:val="56"/>
          <w:lang w:bidi="th-TH"/>
        </w:rPr>
        <w:tab/>
      </w:r>
      <w:r w:rsidRPr="00692F52">
        <w:rPr>
          <w:rFonts w:ascii="Corbel" w:hAnsi="Corbel" w:cs="Arial"/>
          <w:b/>
          <w:sz w:val="72"/>
          <w:szCs w:val="56"/>
          <w:lang w:bidi="th-TH"/>
        </w:rPr>
        <w:tab/>
      </w:r>
      <w:r w:rsidRPr="00692F52">
        <w:rPr>
          <w:rFonts w:ascii="Corbel" w:hAnsi="Corbel" w:cs="Arial"/>
          <w:b/>
          <w:sz w:val="72"/>
          <w:szCs w:val="56"/>
          <w:lang w:bidi="th-TH"/>
        </w:rPr>
        <w:tab/>
      </w:r>
    </w:p>
    <w:tbl>
      <w:tblPr>
        <w:tblStyle w:val="TableGrid"/>
        <w:tblW w:w="104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6955"/>
      </w:tblGrid>
      <w:tr w:rsidR="003504DA" w:rsidRPr="00692F52" w14:paraId="0DBDCC1F" w14:textId="77777777" w:rsidTr="003504DA">
        <w:trPr>
          <w:trHeight w:val="1410"/>
        </w:trPr>
        <w:tc>
          <w:tcPr>
            <w:tcW w:w="3473" w:type="dxa"/>
          </w:tcPr>
          <w:p w14:paraId="1D5C866C" w14:textId="21E53532" w:rsidR="003504DA" w:rsidRPr="00692F52" w:rsidRDefault="003504DA" w:rsidP="00574258">
            <w:pPr>
              <w:snapToGrid w:val="0"/>
              <w:ind w:right="297"/>
              <w:rPr>
                <w:rFonts w:ascii="Corbel" w:hAnsi="Corbel" w:cs="Arial"/>
                <w:b/>
              </w:rPr>
            </w:pPr>
          </w:p>
        </w:tc>
        <w:tc>
          <w:tcPr>
            <w:tcW w:w="6955" w:type="dxa"/>
          </w:tcPr>
          <w:p w14:paraId="019D9BA7" w14:textId="77777777" w:rsidR="003504DA" w:rsidRPr="00692F52" w:rsidRDefault="003504DA" w:rsidP="00574258">
            <w:pPr>
              <w:snapToGrid w:val="0"/>
              <w:ind w:right="116"/>
              <w:jc w:val="right"/>
              <w:rPr>
                <w:rFonts w:ascii="Corbel" w:hAnsi="Corbel" w:cs="Arial"/>
                <w:b/>
              </w:rPr>
            </w:pPr>
            <w:r w:rsidRPr="00692F52">
              <w:rPr>
                <w:rFonts w:ascii="Corbel" w:hAnsi="Corbel" w:cs="Arial"/>
                <w:b/>
              </w:rPr>
              <w:t>Media Contact:</w:t>
            </w:r>
          </w:p>
          <w:p w14:paraId="166914E9" w14:textId="77777777" w:rsidR="003504DA" w:rsidRDefault="003504DA" w:rsidP="00574258">
            <w:pPr>
              <w:snapToGrid w:val="0"/>
              <w:ind w:right="116"/>
              <w:jc w:val="right"/>
              <w:rPr>
                <w:rFonts w:ascii="Corbel" w:hAnsi="Corbel" w:cs="Arial"/>
                <w:color w:val="000000"/>
              </w:rPr>
            </w:pPr>
            <w:r w:rsidRPr="00692F52">
              <w:rPr>
                <w:rFonts w:ascii="Corbel" w:hAnsi="Corbel" w:cs="Arial"/>
                <w:color w:val="000000"/>
              </w:rPr>
              <w:t>Christina Tse</w:t>
            </w:r>
          </w:p>
          <w:p w14:paraId="0DEC981B" w14:textId="7145C8E2" w:rsidR="006A1EFA" w:rsidRPr="00692F52" w:rsidRDefault="006A1EFA" w:rsidP="00574258">
            <w:pPr>
              <w:snapToGrid w:val="0"/>
              <w:ind w:right="116"/>
              <w:jc w:val="right"/>
              <w:rPr>
                <w:rFonts w:ascii="Corbel" w:hAnsi="Corbel" w:cs="Arial"/>
                <w:b/>
              </w:rPr>
            </w:pPr>
            <w:r>
              <w:rPr>
                <w:rFonts w:ascii="Corbel" w:hAnsi="Corbel" w:cs="Arial"/>
                <w:color w:val="000000"/>
              </w:rPr>
              <w:t>Director of Marketing Communications</w:t>
            </w:r>
          </w:p>
          <w:p w14:paraId="5853EDCF" w14:textId="77777777" w:rsidR="003504DA" w:rsidRPr="00692F52" w:rsidRDefault="003504DA" w:rsidP="00574258">
            <w:pPr>
              <w:snapToGrid w:val="0"/>
              <w:ind w:right="116"/>
              <w:jc w:val="right"/>
              <w:rPr>
                <w:rFonts w:ascii="Corbel" w:hAnsi="Corbel" w:cs="Arial"/>
                <w:b/>
              </w:rPr>
            </w:pPr>
            <w:r w:rsidRPr="00692F52">
              <w:rPr>
                <w:rFonts w:ascii="Corbel" w:hAnsi="Corbel" w:cs="Arial"/>
                <w:color w:val="000000"/>
              </w:rPr>
              <w:t>JW Marriott Hotel Macau</w:t>
            </w:r>
          </w:p>
          <w:p w14:paraId="26D70843" w14:textId="77777777" w:rsidR="003504DA" w:rsidRPr="00692F52" w:rsidRDefault="00EF2E3D" w:rsidP="00574258">
            <w:pPr>
              <w:snapToGrid w:val="0"/>
              <w:ind w:right="116"/>
              <w:jc w:val="right"/>
              <w:rPr>
                <w:rFonts w:ascii="Corbel" w:hAnsi="Corbel" w:cs="Arial"/>
                <w:color w:val="000000"/>
              </w:rPr>
            </w:pPr>
            <w:hyperlink r:id="rId10" w:history="1">
              <w:r w:rsidR="003504DA" w:rsidRPr="00692F52">
                <w:rPr>
                  <w:rStyle w:val="Hyperlink"/>
                  <w:rFonts w:ascii="Corbel" w:hAnsi="Corbel" w:cs="Arial"/>
                </w:rPr>
                <w:t>christina.tse@marriott.com</w:t>
              </w:r>
            </w:hyperlink>
          </w:p>
          <w:p w14:paraId="2264BD45" w14:textId="77777777" w:rsidR="003504DA" w:rsidRPr="00692F52" w:rsidRDefault="00EF2E3D" w:rsidP="003504DA">
            <w:pPr>
              <w:snapToGrid w:val="0"/>
              <w:ind w:right="116"/>
              <w:jc w:val="right"/>
              <w:rPr>
                <w:rFonts w:ascii="Corbel" w:hAnsi="Corbel" w:cs="Arial"/>
                <w:b/>
              </w:rPr>
            </w:pPr>
            <w:hyperlink r:id="rId11" w:tgtFrame="_blank" w:history="1">
              <w:r w:rsidR="003504DA" w:rsidRPr="00692F52">
                <w:rPr>
                  <w:rFonts w:ascii="Corbel" w:hAnsi="Corbel" w:cs="Arial"/>
                  <w:color w:val="000000"/>
                </w:rPr>
                <w:t xml:space="preserve">+853 8886 </w:t>
              </w:r>
            </w:hyperlink>
            <w:r w:rsidR="003504DA" w:rsidRPr="00692F52">
              <w:rPr>
                <w:rFonts w:ascii="Corbel" w:hAnsi="Corbel" w:cs="Arial"/>
                <w:color w:val="000000"/>
              </w:rPr>
              <w:t>6268</w:t>
            </w:r>
          </w:p>
        </w:tc>
      </w:tr>
    </w:tbl>
    <w:p w14:paraId="7136890A" w14:textId="77777777" w:rsidR="00A656DD" w:rsidRPr="00D47F6A" w:rsidRDefault="00A656DD" w:rsidP="003B7317">
      <w:pPr>
        <w:adjustRightInd w:val="0"/>
        <w:snapToGrid w:val="0"/>
        <w:jc w:val="center"/>
        <w:rPr>
          <w:rFonts w:ascii="Corbel" w:hAnsi="Corbel" w:cs="Arial"/>
          <w:b/>
          <w:sz w:val="18"/>
          <w:szCs w:val="18"/>
        </w:rPr>
      </w:pPr>
    </w:p>
    <w:p w14:paraId="48FB6F61" w14:textId="77777777" w:rsidR="009867B9" w:rsidRDefault="00FD3594" w:rsidP="003B7317">
      <w:pPr>
        <w:adjustRightInd w:val="0"/>
        <w:snapToGrid w:val="0"/>
        <w:jc w:val="center"/>
        <w:rPr>
          <w:rFonts w:ascii="Corbel" w:hAnsi="Corbel" w:cs="Arial"/>
          <w:b/>
          <w:sz w:val="36"/>
        </w:rPr>
      </w:pPr>
      <w:r>
        <w:rPr>
          <w:rFonts w:ascii="Corbel" w:hAnsi="Corbel" w:cs="Arial"/>
          <w:b/>
          <w:sz w:val="36"/>
        </w:rPr>
        <w:t xml:space="preserve">Satisfy Sweet Cravings </w:t>
      </w:r>
      <w:r w:rsidR="009867B9">
        <w:rPr>
          <w:rFonts w:ascii="Corbel" w:hAnsi="Corbel" w:cs="Arial"/>
          <w:b/>
          <w:sz w:val="36"/>
        </w:rPr>
        <w:t xml:space="preserve">with Exquisite Desserts </w:t>
      </w:r>
    </w:p>
    <w:p w14:paraId="2340D026" w14:textId="2175A8DB" w:rsidR="00292175" w:rsidRPr="00692F52" w:rsidRDefault="00FD3594" w:rsidP="003B7317">
      <w:pPr>
        <w:adjustRightInd w:val="0"/>
        <w:snapToGrid w:val="0"/>
        <w:jc w:val="center"/>
        <w:rPr>
          <w:rFonts w:ascii="Corbel" w:hAnsi="Corbel" w:cs="Arial"/>
          <w:b/>
          <w:sz w:val="36"/>
        </w:rPr>
      </w:pPr>
      <w:proofErr w:type="gramStart"/>
      <w:r>
        <w:rPr>
          <w:rFonts w:ascii="Corbel" w:hAnsi="Corbel" w:cs="Arial"/>
          <w:b/>
          <w:sz w:val="36"/>
        </w:rPr>
        <w:t>at</w:t>
      </w:r>
      <w:proofErr w:type="gramEnd"/>
      <w:r w:rsidR="00957504">
        <w:rPr>
          <w:rFonts w:ascii="Corbel" w:hAnsi="Corbel" w:cs="Arial"/>
          <w:b/>
          <w:sz w:val="36"/>
        </w:rPr>
        <w:t xml:space="preserve"> </w:t>
      </w:r>
      <w:r w:rsidR="009867B9">
        <w:rPr>
          <w:rFonts w:ascii="Corbel" w:hAnsi="Corbel" w:cs="Arial"/>
          <w:b/>
          <w:sz w:val="36"/>
        </w:rPr>
        <w:t xml:space="preserve">Urban Kitchen’s </w:t>
      </w:r>
      <w:r w:rsidR="00895FA7">
        <w:rPr>
          <w:rFonts w:ascii="Corbel" w:hAnsi="Corbel" w:cs="Arial"/>
          <w:b/>
          <w:sz w:val="36"/>
        </w:rPr>
        <w:t xml:space="preserve">New Grab-and-Go </w:t>
      </w:r>
      <w:r w:rsidR="009867B9">
        <w:rPr>
          <w:rFonts w:ascii="Corbel" w:hAnsi="Corbel" w:cs="Arial"/>
          <w:b/>
          <w:sz w:val="36"/>
        </w:rPr>
        <w:t>Area</w:t>
      </w:r>
    </w:p>
    <w:p w14:paraId="087E17D3" w14:textId="77777777" w:rsidR="004D7555" w:rsidRPr="00692F52" w:rsidRDefault="004D7555" w:rsidP="00516885">
      <w:pPr>
        <w:pStyle w:val="Footer"/>
        <w:jc w:val="both"/>
        <w:rPr>
          <w:rFonts w:ascii="Corbel" w:hAnsi="Corbel" w:cs="Arial"/>
          <w:sz w:val="24"/>
          <w:szCs w:val="24"/>
        </w:rPr>
      </w:pPr>
    </w:p>
    <w:p w14:paraId="7FEBF54C" w14:textId="7EAE8CF0" w:rsidR="00220554" w:rsidRDefault="00650A58" w:rsidP="00714A08">
      <w:pPr>
        <w:pStyle w:val="Footer"/>
        <w:jc w:val="both"/>
        <w:rPr>
          <w:rFonts w:ascii="Corbel" w:eastAsia="PMingLiU" w:hAnsi="Corbel" w:cs="Arial"/>
          <w:sz w:val="24"/>
          <w:szCs w:val="24"/>
        </w:rPr>
      </w:pPr>
      <w:r w:rsidRPr="004A4C69">
        <w:rPr>
          <w:rFonts w:ascii="Corbel" w:eastAsia="PMingLiU" w:hAnsi="Corbel" w:cs="Arial"/>
          <w:b/>
          <w:sz w:val="24"/>
          <w:szCs w:val="24"/>
        </w:rPr>
        <w:t>MACAU, CHINA</w:t>
      </w:r>
      <w:r w:rsidRPr="004A4C69">
        <w:rPr>
          <w:rFonts w:ascii="Corbel" w:eastAsia="PMingLiU" w:hAnsi="Corbel" w:cs="Arial"/>
          <w:sz w:val="24"/>
          <w:szCs w:val="24"/>
        </w:rPr>
        <w:t xml:space="preserve"> </w:t>
      </w:r>
      <w:r w:rsidRPr="001052CF">
        <w:rPr>
          <w:rFonts w:ascii="Corbel" w:eastAsia="PMingLiU" w:hAnsi="Corbel" w:cs="Arial"/>
          <w:sz w:val="24"/>
          <w:szCs w:val="24"/>
        </w:rPr>
        <w:t xml:space="preserve">– </w:t>
      </w:r>
      <w:r w:rsidR="00957504">
        <w:rPr>
          <w:rFonts w:ascii="Corbel" w:eastAsia="PMingLiU" w:hAnsi="Corbel" w:cs="Arial"/>
          <w:b/>
          <w:sz w:val="24"/>
          <w:szCs w:val="24"/>
        </w:rPr>
        <w:t>February 1</w:t>
      </w:r>
      <w:r w:rsidR="00AE319A">
        <w:rPr>
          <w:rFonts w:ascii="Corbel" w:eastAsia="PMingLiU" w:hAnsi="Corbel" w:cs="Arial"/>
          <w:b/>
          <w:sz w:val="24"/>
          <w:szCs w:val="24"/>
        </w:rPr>
        <w:t>7</w:t>
      </w:r>
      <w:r>
        <w:rPr>
          <w:rFonts w:ascii="Corbel" w:eastAsia="PMingLiU" w:hAnsi="Corbel" w:cs="Arial"/>
          <w:b/>
          <w:sz w:val="24"/>
          <w:szCs w:val="24"/>
        </w:rPr>
        <w:t>, 2016</w:t>
      </w:r>
      <w:r w:rsidRPr="001052CF">
        <w:rPr>
          <w:rFonts w:ascii="Corbel" w:eastAsia="PMingLiU" w:hAnsi="Corbel" w:cs="Arial"/>
          <w:sz w:val="24"/>
          <w:szCs w:val="24"/>
        </w:rPr>
        <w:t xml:space="preserve"> –</w:t>
      </w:r>
      <w:r w:rsidRPr="004A4C69">
        <w:rPr>
          <w:rFonts w:ascii="Corbel" w:eastAsia="PMingLiU" w:hAnsi="Corbel" w:cs="Arial"/>
          <w:sz w:val="24"/>
          <w:szCs w:val="24"/>
        </w:rPr>
        <w:t xml:space="preserve"> </w:t>
      </w:r>
      <w:r w:rsidR="00220554">
        <w:rPr>
          <w:rFonts w:ascii="Corbel" w:eastAsia="PMingLiU" w:hAnsi="Corbel" w:cs="Arial"/>
          <w:sz w:val="24"/>
          <w:szCs w:val="24"/>
        </w:rPr>
        <w:t xml:space="preserve">Those with a sweet tooth will be pleased to hear that Urban Kitchen, JW Marriott Hotel Macau’s all-day </w:t>
      </w:r>
      <w:r w:rsidR="00493DC7">
        <w:rPr>
          <w:rFonts w:ascii="Corbel" w:eastAsia="PMingLiU" w:hAnsi="Corbel" w:cs="Arial"/>
          <w:sz w:val="24"/>
          <w:szCs w:val="24"/>
        </w:rPr>
        <w:t xml:space="preserve">buffet </w:t>
      </w:r>
      <w:r w:rsidR="00220554">
        <w:rPr>
          <w:rFonts w:ascii="Corbel" w:eastAsia="PMingLiU" w:hAnsi="Corbel" w:cs="Arial"/>
          <w:sz w:val="24"/>
          <w:szCs w:val="24"/>
        </w:rPr>
        <w:t xml:space="preserve">dining outlet, is now offering afternoon tea </w:t>
      </w:r>
      <w:r w:rsidR="00015170">
        <w:rPr>
          <w:rFonts w:ascii="Corbel" w:eastAsia="PMingLiU" w:hAnsi="Corbel" w:cs="Arial"/>
          <w:sz w:val="24"/>
          <w:szCs w:val="24"/>
        </w:rPr>
        <w:t xml:space="preserve">buffet </w:t>
      </w:r>
      <w:r w:rsidR="00220554">
        <w:rPr>
          <w:rFonts w:ascii="Corbel" w:eastAsia="PMingLiU" w:hAnsi="Corbel" w:cs="Arial"/>
          <w:sz w:val="24"/>
          <w:szCs w:val="24"/>
        </w:rPr>
        <w:t xml:space="preserve">each weekend. </w:t>
      </w:r>
      <w:r w:rsidR="00D3318A">
        <w:rPr>
          <w:rFonts w:ascii="Corbel" w:eastAsia="PMingLiU" w:hAnsi="Corbel" w:cs="Arial"/>
          <w:sz w:val="24"/>
          <w:szCs w:val="24"/>
        </w:rPr>
        <w:t>Guests</w:t>
      </w:r>
      <w:r w:rsidR="00D97DB8">
        <w:rPr>
          <w:rFonts w:ascii="Corbel" w:eastAsia="PMingLiU" w:hAnsi="Corbel" w:cs="Arial"/>
          <w:sz w:val="24"/>
          <w:szCs w:val="24"/>
        </w:rPr>
        <w:t xml:space="preserve"> will</w:t>
      </w:r>
      <w:r w:rsidR="00220554">
        <w:rPr>
          <w:rFonts w:ascii="Corbel" w:eastAsia="PMingLiU" w:hAnsi="Corbel" w:cs="Arial"/>
          <w:sz w:val="24"/>
          <w:szCs w:val="24"/>
        </w:rPr>
        <w:t xml:space="preserve"> be spoilt for choice with up to </w:t>
      </w:r>
      <w:r w:rsidR="00AC6FC6">
        <w:rPr>
          <w:rFonts w:ascii="Corbel" w:eastAsia="PMingLiU" w:hAnsi="Corbel" w:cs="Arial"/>
          <w:sz w:val="24"/>
          <w:szCs w:val="24"/>
        </w:rPr>
        <w:t xml:space="preserve">30 types </w:t>
      </w:r>
      <w:r w:rsidR="004C2A27">
        <w:rPr>
          <w:rFonts w:ascii="Corbel" w:eastAsia="PMingLiU" w:hAnsi="Corbel" w:cs="Arial"/>
          <w:sz w:val="24"/>
          <w:szCs w:val="24"/>
        </w:rPr>
        <w:t xml:space="preserve">of desserts </w:t>
      </w:r>
      <w:r w:rsidR="00220554">
        <w:rPr>
          <w:rFonts w:ascii="Corbel" w:eastAsia="PMingLiU" w:hAnsi="Corbel" w:cs="Arial"/>
          <w:sz w:val="24"/>
          <w:szCs w:val="24"/>
        </w:rPr>
        <w:t xml:space="preserve">and a variety of sweet treats. </w:t>
      </w:r>
      <w:r w:rsidR="00714A08">
        <w:rPr>
          <w:rFonts w:ascii="Corbel" w:eastAsia="PMingLiU" w:hAnsi="Corbel" w:cs="Arial"/>
          <w:sz w:val="24"/>
          <w:szCs w:val="24"/>
        </w:rPr>
        <w:t>Urban Kitchen has also</w:t>
      </w:r>
      <w:r w:rsidR="005B4D62">
        <w:rPr>
          <w:rFonts w:ascii="Corbel" w:eastAsia="PMingLiU" w:hAnsi="Corbel" w:cs="Arial"/>
          <w:sz w:val="24"/>
          <w:szCs w:val="24"/>
        </w:rPr>
        <w:t xml:space="preserve"> recently</w:t>
      </w:r>
      <w:r w:rsidR="00714A08">
        <w:rPr>
          <w:rFonts w:ascii="Corbel" w:eastAsia="PMingLiU" w:hAnsi="Corbel" w:cs="Arial"/>
          <w:sz w:val="24"/>
          <w:szCs w:val="24"/>
        </w:rPr>
        <w:t xml:space="preserve"> </w:t>
      </w:r>
      <w:r w:rsidR="005B4D62">
        <w:rPr>
          <w:rFonts w:ascii="Corbel" w:eastAsia="PMingLiU" w:hAnsi="Corbel" w:cs="Arial"/>
          <w:sz w:val="24"/>
          <w:szCs w:val="24"/>
        </w:rPr>
        <w:t>set up</w:t>
      </w:r>
      <w:r w:rsidR="00714A08">
        <w:rPr>
          <w:rFonts w:ascii="Corbel" w:eastAsia="PMingLiU" w:hAnsi="Corbel" w:cs="Arial"/>
          <w:sz w:val="24"/>
          <w:szCs w:val="24"/>
        </w:rPr>
        <w:t xml:space="preserve"> a</w:t>
      </w:r>
      <w:r w:rsidR="005B4D62">
        <w:rPr>
          <w:rFonts w:ascii="Corbel" w:eastAsia="PMingLiU" w:hAnsi="Corbel" w:cs="Arial"/>
          <w:sz w:val="24"/>
          <w:szCs w:val="24"/>
        </w:rPr>
        <w:t xml:space="preserve"> </w:t>
      </w:r>
      <w:r w:rsidR="00714A08">
        <w:rPr>
          <w:rFonts w:ascii="Corbel" w:eastAsia="PMingLiU" w:hAnsi="Corbel" w:cs="Arial"/>
          <w:sz w:val="24"/>
          <w:szCs w:val="24"/>
        </w:rPr>
        <w:t xml:space="preserve">Grab-and-Go </w:t>
      </w:r>
      <w:r w:rsidR="005B4D62">
        <w:rPr>
          <w:rFonts w:ascii="Corbel" w:eastAsia="PMingLiU" w:hAnsi="Corbel" w:cs="Arial"/>
          <w:sz w:val="24"/>
          <w:szCs w:val="24"/>
        </w:rPr>
        <w:t xml:space="preserve">area </w:t>
      </w:r>
      <w:r w:rsidR="00714A08">
        <w:rPr>
          <w:rFonts w:ascii="Corbel" w:eastAsia="PMingLiU" w:hAnsi="Corbel" w:cs="Arial"/>
          <w:sz w:val="24"/>
          <w:szCs w:val="24"/>
        </w:rPr>
        <w:t>at the entrance</w:t>
      </w:r>
      <w:r w:rsidR="008E60EC">
        <w:rPr>
          <w:rFonts w:ascii="Corbel" w:eastAsia="PMingLiU" w:hAnsi="Corbel" w:cs="Arial"/>
          <w:sz w:val="24"/>
          <w:szCs w:val="24"/>
        </w:rPr>
        <w:t xml:space="preserve"> </w:t>
      </w:r>
      <w:r w:rsidR="00714A08">
        <w:rPr>
          <w:rFonts w:ascii="Corbel" w:eastAsia="PMingLiU" w:hAnsi="Corbel" w:cs="Arial"/>
          <w:sz w:val="24"/>
          <w:szCs w:val="24"/>
        </w:rPr>
        <w:t>closest to</w:t>
      </w:r>
      <w:r w:rsidR="00ED7BB8">
        <w:rPr>
          <w:rFonts w:ascii="Corbel" w:eastAsia="PMingLiU" w:hAnsi="Corbel" w:cs="Arial"/>
          <w:sz w:val="24"/>
          <w:szCs w:val="24"/>
        </w:rPr>
        <w:t xml:space="preserve"> The Promenade at</w:t>
      </w:r>
      <w:r w:rsidR="00714A08">
        <w:rPr>
          <w:rFonts w:ascii="Corbel" w:eastAsia="PMingLiU" w:hAnsi="Corbel" w:cs="Arial"/>
          <w:sz w:val="24"/>
          <w:szCs w:val="24"/>
        </w:rPr>
        <w:t xml:space="preserve"> Galaxy Macau, </w:t>
      </w:r>
      <w:r w:rsidR="008E60EC">
        <w:rPr>
          <w:rFonts w:ascii="Corbel" w:eastAsia="PMingLiU" w:hAnsi="Corbel" w:cs="Arial"/>
          <w:sz w:val="24"/>
          <w:szCs w:val="24"/>
        </w:rPr>
        <w:t>providing guests access to a whole new à-la-carte menu</w:t>
      </w:r>
      <w:r w:rsidR="005B4D62">
        <w:rPr>
          <w:rFonts w:ascii="Corbel" w:eastAsia="PMingLiU" w:hAnsi="Corbel" w:cs="Arial"/>
          <w:sz w:val="24"/>
          <w:szCs w:val="24"/>
        </w:rPr>
        <w:t xml:space="preserve"> throughout the day</w:t>
      </w:r>
      <w:r w:rsidR="00ED7BB8">
        <w:rPr>
          <w:rFonts w:ascii="Corbel" w:eastAsia="PMingLiU" w:hAnsi="Corbel" w:cs="Arial"/>
          <w:sz w:val="24"/>
          <w:szCs w:val="24"/>
        </w:rPr>
        <w:t>.</w:t>
      </w:r>
      <w:r w:rsidR="00493DC7" w:rsidRPr="00493DC7">
        <w:rPr>
          <w:rFonts w:ascii="Corbel" w:eastAsia="PMingLiU" w:hAnsi="Corbel" w:cs="Arial"/>
          <w:sz w:val="24"/>
          <w:szCs w:val="24"/>
        </w:rPr>
        <w:t xml:space="preserve"> </w:t>
      </w:r>
      <w:r w:rsidR="00493DC7">
        <w:rPr>
          <w:rFonts w:ascii="Corbel" w:eastAsia="PMingLiU" w:hAnsi="Corbel" w:cs="Arial"/>
          <w:sz w:val="24"/>
          <w:szCs w:val="24"/>
        </w:rPr>
        <w:t>What’s more? Guests can also enjoy a</w:t>
      </w:r>
      <w:r w:rsidR="001A499C">
        <w:rPr>
          <w:rFonts w:ascii="Corbel" w:eastAsia="PMingLiU" w:hAnsi="Corbel" w:cs="Arial"/>
          <w:sz w:val="24"/>
          <w:szCs w:val="24"/>
        </w:rPr>
        <w:t>n</w:t>
      </w:r>
      <w:r w:rsidR="00493DC7">
        <w:rPr>
          <w:rFonts w:ascii="Corbel" w:eastAsia="PMingLiU" w:hAnsi="Corbel" w:cs="Arial"/>
          <w:sz w:val="24"/>
          <w:szCs w:val="24"/>
        </w:rPr>
        <w:t xml:space="preserve"> </w:t>
      </w:r>
      <w:r w:rsidR="001A499C">
        <w:rPr>
          <w:rFonts w:ascii="Corbel" w:eastAsia="PMingLiU" w:hAnsi="Corbel" w:cs="Arial"/>
          <w:sz w:val="24"/>
          <w:szCs w:val="24"/>
        </w:rPr>
        <w:t>exclusive</w:t>
      </w:r>
      <w:r w:rsidR="00493DC7">
        <w:rPr>
          <w:rFonts w:ascii="Corbel" w:eastAsia="PMingLiU" w:hAnsi="Corbel" w:cs="Arial"/>
          <w:sz w:val="24"/>
          <w:szCs w:val="24"/>
        </w:rPr>
        <w:t xml:space="preserve"> sweet surprise – a signature cupcake when they purchase</w:t>
      </w:r>
      <w:r w:rsidR="009D10BE">
        <w:rPr>
          <w:rFonts w:ascii="Corbel" w:eastAsia="PMingLiU" w:hAnsi="Corbel" w:cs="Arial"/>
          <w:sz w:val="24"/>
          <w:szCs w:val="24"/>
        </w:rPr>
        <w:t xml:space="preserve"> </w:t>
      </w:r>
      <w:r w:rsidR="00493DC7">
        <w:rPr>
          <w:rFonts w:ascii="Corbel" w:eastAsia="PMingLiU" w:hAnsi="Corbel" w:cs="Arial"/>
          <w:sz w:val="24"/>
          <w:szCs w:val="24"/>
        </w:rPr>
        <w:t>coffee or tea!</w:t>
      </w:r>
    </w:p>
    <w:p w14:paraId="58759775" w14:textId="77777777" w:rsidR="00E835DF" w:rsidRDefault="00E835DF" w:rsidP="00D97DB8">
      <w:pPr>
        <w:pStyle w:val="Footer"/>
        <w:jc w:val="both"/>
        <w:rPr>
          <w:rFonts w:ascii="Corbel" w:eastAsia="PMingLiU" w:hAnsi="Corbel" w:cs="Arial"/>
          <w:sz w:val="24"/>
          <w:szCs w:val="24"/>
        </w:rPr>
      </w:pPr>
    </w:p>
    <w:p w14:paraId="2A4A6BB5" w14:textId="376DEB4F" w:rsidR="00ED7BB8" w:rsidRPr="009867B9" w:rsidRDefault="002D03C3" w:rsidP="00ED7BB8">
      <w:pPr>
        <w:pStyle w:val="Footer"/>
        <w:jc w:val="both"/>
        <w:rPr>
          <w:rFonts w:ascii="Corbel" w:eastAsia="PMingLiU" w:hAnsi="Corbel" w:cs="Arial"/>
          <w:sz w:val="24"/>
          <w:szCs w:val="24"/>
        </w:rPr>
      </w:pPr>
      <w:r>
        <w:rPr>
          <w:rFonts w:ascii="Corbel" w:eastAsia="PMingLiU" w:hAnsi="Corbel" w:cs="Arial"/>
          <w:sz w:val="24"/>
          <w:szCs w:val="24"/>
        </w:rPr>
        <w:t xml:space="preserve">The </w:t>
      </w:r>
      <w:r w:rsidR="00FA2899">
        <w:rPr>
          <w:rFonts w:ascii="Corbel" w:eastAsia="PMingLiU" w:hAnsi="Corbel" w:cs="Arial"/>
          <w:sz w:val="24"/>
          <w:szCs w:val="24"/>
        </w:rPr>
        <w:t>Afternoon Tea</w:t>
      </w:r>
      <w:r>
        <w:rPr>
          <w:rFonts w:ascii="Corbel" w:eastAsia="PMingLiU" w:hAnsi="Corbel" w:cs="Arial"/>
          <w:sz w:val="24"/>
          <w:szCs w:val="24"/>
        </w:rPr>
        <w:t xml:space="preserve"> Buffet is now available between </w:t>
      </w:r>
      <w:r w:rsidR="00815F7E">
        <w:rPr>
          <w:rFonts w:ascii="Corbel" w:eastAsia="PMingLiU" w:hAnsi="Corbel" w:cs="Arial"/>
          <w:sz w:val="24"/>
          <w:szCs w:val="24"/>
        </w:rPr>
        <w:t>3pm</w:t>
      </w:r>
      <w:r>
        <w:rPr>
          <w:rFonts w:ascii="Corbel" w:eastAsia="PMingLiU" w:hAnsi="Corbel" w:cs="Arial"/>
          <w:sz w:val="24"/>
          <w:szCs w:val="24"/>
        </w:rPr>
        <w:t xml:space="preserve"> and </w:t>
      </w:r>
      <w:r w:rsidR="00815F7E">
        <w:rPr>
          <w:rFonts w:ascii="Corbel" w:eastAsia="PMingLiU" w:hAnsi="Corbel" w:cs="Arial"/>
          <w:sz w:val="24"/>
          <w:szCs w:val="24"/>
        </w:rPr>
        <w:t>5pm</w:t>
      </w:r>
      <w:r>
        <w:rPr>
          <w:rFonts w:ascii="Corbel" w:eastAsia="PMingLiU" w:hAnsi="Corbel" w:cs="Arial"/>
          <w:sz w:val="24"/>
          <w:szCs w:val="24"/>
        </w:rPr>
        <w:t xml:space="preserve"> on Saturdays and Sundays, and is priced at MOP128* for adults and MOP98* for children. </w:t>
      </w:r>
      <w:r w:rsidR="00292E3B">
        <w:rPr>
          <w:rFonts w:ascii="Corbel" w:eastAsia="PMingLiU" w:hAnsi="Corbel" w:cs="Arial"/>
          <w:sz w:val="24"/>
          <w:szCs w:val="24"/>
        </w:rPr>
        <w:t>S</w:t>
      </w:r>
      <w:r w:rsidR="00D97DB8">
        <w:rPr>
          <w:rFonts w:ascii="Corbel" w:eastAsia="PMingLiU" w:hAnsi="Corbel" w:cs="Arial"/>
          <w:sz w:val="24"/>
          <w:szCs w:val="24"/>
        </w:rPr>
        <w:t xml:space="preserve">pectacular showstoppers </w:t>
      </w:r>
      <w:r w:rsidR="00220554">
        <w:rPr>
          <w:rFonts w:ascii="Corbel" w:eastAsia="PMingLiU" w:hAnsi="Corbel" w:cs="Arial"/>
          <w:sz w:val="24"/>
          <w:szCs w:val="24"/>
        </w:rPr>
        <w:t xml:space="preserve">created by </w:t>
      </w:r>
      <w:r w:rsidR="005B4D62">
        <w:rPr>
          <w:rFonts w:ascii="Corbel" w:eastAsia="PMingLiU" w:hAnsi="Corbel" w:cs="Arial"/>
          <w:sz w:val="24"/>
          <w:szCs w:val="24"/>
        </w:rPr>
        <w:t xml:space="preserve">Urban Kitchen’s </w:t>
      </w:r>
      <w:r w:rsidR="00220554">
        <w:rPr>
          <w:rFonts w:ascii="Corbel" w:eastAsia="PMingLiU" w:hAnsi="Corbel" w:cs="Arial"/>
          <w:sz w:val="24"/>
          <w:szCs w:val="24"/>
        </w:rPr>
        <w:t xml:space="preserve">pastry </w:t>
      </w:r>
      <w:r w:rsidR="00815F7E">
        <w:rPr>
          <w:rFonts w:ascii="Corbel" w:eastAsia="PMingLiU" w:hAnsi="Corbel" w:cs="Arial"/>
          <w:sz w:val="24"/>
          <w:szCs w:val="24"/>
        </w:rPr>
        <w:t xml:space="preserve">chefs </w:t>
      </w:r>
      <w:r w:rsidR="00292E3B">
        <w:rPr>
          <w:rFonts w:ascii="Corbel" w:eastAsia="PMingLiU" w:hAnsi="Corbel" w:cs="Arial"/>
          <w:sz w:val="24"/>
          <w:szCs w:val="24"/>
        </w:rPr>
        <w:t>include</w:t>
      </w:r>
      <w:r w:rsidR="00D97DB8">
        <w:rPr>
          <w:rFonts w:ascii="Corbel" w:eastAsia="PMingLiU" w:hAnsi="Corbel" w:cs="Arial"/>
          <w:sz w:val="24"/>
          <w:szCs w:val="24"/>
        </w:rPr>
        <w:t xml:space="preserve"> </w:t>
      </w:r>
      <w:proofErr w:type="spellStart"/>
      <w:r w:rsidR="00D97DB8" w:rsidRPr="004C2A27">
        <w:rPr>
          <w:rFonts w:ascii="Corbel" w:eastAsia="PMingLiU" w:hAnsi="Corbel" w:cs="Arial"/>
          <w:i/>
          <w:sz w:val="24"/>
          <w:szCs w:val="24"/>
        </w:rPr>
        <w:t>Croquembouche</w:t>
      </w:r>
      <w:proofErr w:type="spellEnd"/>
      <w:r w:rsidR="008F2877">
        <w:rPr>
          <w:rFonts w:ascii="Corbel" w:eastAsia="PMingLiU" w:hAnsi="Corbel" w:cs="Arial"/>
          <w:sz w:val="24"/>
          <w:szCs w:val="24"/>
        </w:rPr>
        <w:t xml:space="preserve"> – a </w:t>
      </w:r>
      <w:r w:rsidR="001C504A">
        <w:rPr>
          <w:rFonts w:ascii="Corbel" w:eastAsia="PMingLiU" w:hAnsi="Corbel" w:cs="Arial"/>
          <w:sz w:val="24"/>
          <w:szCs w:val="24"/>
        </w:rPr>
        <w:t xml:space="preserve">cream-filled profiterole tower, </w:t>
      </w:r>
      <w:r w:rsidR="00D97DB8">
        <w:rPr>
          <w:rFonts w:ascii="Corbel" w:eastAsia="PMingLiU" w:hAnsi="Corbel" w:cs="Arial"/>
          <w:sz w:val="24"/>
          <w:szCs w:val="24"/>
        </w:rPr>
        <w:t xml:space="preserve">and </w:t>
      </w:r>
      <w:r w:rsidR="00292E3B">
        <w:rPr>
          <w:rFonts w:ascii="Corbel" w:eastAsia="PMingLiU" w:hAnsi="Corbel" w:cs="Arial"/>
          <w:sz w:val="24"/>
          <w:szCs w:val="24"/>
        </w:rPr>
        <w:t>a</w:t>
      </w:r>
      <w:r w:rsidR="008F2877">
        <w:rPr>
          <w:rFonts w:ascii="Corbel" w:eastAsia="PMingLiU" w:hAnsi="Corbel" w:cs="Arial"/>
          <w:sz w:val="24"/>
          <w:szCs w:val="24"/>
        </w:rPr>
        <w:t xml:space="preserve"> </w:t>
      </w:r>
      <w:r w:rsidR="00895FA7">
        <w:rPr>
          <w:rFonts w:ascii="Corbel" w:eastAsia="PMingLiU" w:hAnsi="Corbel" w:cs="Arial"/>
          <w:sz w:val="24"/>
          <w:szCs w:val="24"/>
        </w:rPr>
        <w:t>30cm</w:t>
      </w:r>
      <w:r w:rsidR="008F2877">
        <w:rPr>
          <w:rFonts w:ascii="Corbel" w:eastAsia="PMingLiU" w:hAnsi="Corbel" w:cs="Arial"/>
          <w:sz w:val="24"/>
          <w:szCs w:val="24"/>
        </w:rPr>
        <w:t xml:space="preserve">-tall </w:t>
      </w:r>
      <w:r w:rsidR="00CC202B" w:rsidRPr="004C2A27">
        <w:rPr>
          <w:rFonts w:ascii="Corbel" w:eastAsia="PMingLiU" w:hAnsi="Corbel" w:cs="Arial"/>
          <w:i/>
          <w:sz w:val="24"/>
          <w:szCs w:val="24"/>
        </w:rPr>
        <w:t>Giant Strawberry Tart</w:t>
      </w:r>
      <w:r w:rsidR="008F2877">
        <w:rPr>
          <w:rFonts w:ascii="Corbel" w:eastAsia="PMingLiU" w:hAnsi="Corbel" w:cs="Arial"/>
          <w:sz w:val="24"/>
          <w:szCs w:val="24"/>
        </w:rPr>
        <w:t xml:space="preserve"> </w:t>
      </w:r>
      <w:r w:rsidR="00CC202B">
        <w:rPr>
          <w:rFonts w:ascii="Corbel" w:eastAsia="PMingLiU" w:hAnsi="Corbel" w:cs="Arial"/>
          <w:sz w:val="24"/>
          <w:szCs w:val="24"/>
        </w:rPr>
        <w:t xml:space="preserve">made </w:t>
      </w:r>
      <w:r w:rsidR="00292E3B">
        <w:rPr>
          <w:rFonts w:ascii="Corbel" w:eastAsia="PMingLiU" w:hAnsi="Corbel" w:cs="Arial"/>
          <w:sz w:val="24"/>
          <w:szCs w:val="24"/>
        </w:rPr>
        <w:t>with</w:t>
      </w:r>
      <w:r w:rsidR="00CC202B">
        <w:rPr>
          <w:rFonts w:ascii="Corbel" w:eastAsia="PMingLiU" w:hAnsi="Corbel" w:cs="Arial"/>
          <w:sz w:val="24"/>
          <w:szCs w:val="24"/>
        </w:rPr>
        <w:t xml:space="preserve"> seasonal</w:t>
      </w:r>
      <w:r w:rsidR="00292E3B">
        <w:rPr>
          <w:rFonts w:ascii="Corbel" w:eastAsia="PMingLiU" w:hAnsi="Corbel" w:cs="Arial"/>
          <w:sz w:val="24"/>
          <w:szCs w:val="24"/>
        </w:rPr>
        <w:t xml:space="preserve"> Australian and</w:t>
      </w:r>
      <w:r w:rsidR="00CC202B">
        <w:rPr>
          <w:rFonts w:ascii="Corbel" w:eastAsia="PMingLiU" w:hAnsi="Corbel" w:cs="Arial"/>
          <w:sz w:val="24"/>
          <w:szCs w:val="24"/>
        </w:rPr>
        <w:t xml:space="preserve"> </w:t>
      </w:r>
      <w:r w:rsidR="008F2877">
        <w:rPr>
          <w:rFonts w:ascii="Corbel" w:eastAsia="PMingLiU" w:hAnsi="Corbel" w:cs="Arial"/>
          <w:sz w:val="24"/>
          <w:szCs w:val="24"/>
        </w:rPr>
        <w:t>USA strawberries</w:t>
      </w:r>
      <w:r w:rsidR="001C504A">
        <w:rPr>
          <w:rFonts w:ascii="Corbel" w:eastAsia="PMingLiU" w:hAnsi="Corbel" w:cs="Arial"/>
          <w:sz w:val="24"/>
          <w:szCs w:val="24"/>
        </w:rPr>
        <w:t xml:space="preserve">. </w:t>
      </w:r>
      <w:r w:rsidR="00292E3B">
        <w:rPr>
          <w:rFonts w:ascii="Corbel" w:eastAsia="PMingLiU" w:hAnsi="Corbel" w:cs="Arial"/>
          <w:sz w:val="24"/>
          <w:szCs w:val="24"/>
        </w:rPr>
        <w:t>G</w:t>
      </w:r>
      <w:r w:rsidR="008F2877">
        <w:rPr>
          <w:rFonts w:ascii="Corbel" w:eastAsia="PMingLiU" w:hAnsi="Corbel" w:cs="Arial"/>
          <w:sz w:val="24"/>
          <w:szCs w:val="24"/>
        </w:rPr>
        <w:t>uests can</w:t>
      </w:r>
      <w:r w:rsidR="004C2A27">
        <w:rPr>
          <w:rFonts w:ascii="Corbel" w:eastAsia="PMingLiU" w:hAnsi="Corbel" w:cs="Arial"/>
          <w:sz w:val="24"/>
          <w:szCs w:val="24"/>
        </w:rPr>
        <w:t xml:space="preserve"> even</w:t>
      </w:r>
      <w:r w:rsidR="008F2877">
        <w:rPr>
          <w:rFonts w:ascii="Corbel" w:eastAsia="PMingLiU" w:hAnsi="Corbel" w:cs="Arial"/>
          <w:sz w:val="24"/>
          <w:szCs w:val="24"/>
        </w:rPr>
        <w:t xml:space="preserve"> personalize </w:t>
      </w:r>
      <w:r w:rsidR="008F2877" w:rsidRPr="004C2A27">
        <w:rPr>
          <w:rFonts w:ascii="Corbel" w:eastAsia="PMingLiU" w:hAnsi="Corbel" w:cs="Arial"/>
          <w:i/>
          <w:sz w:val="24"/>
          <w:szCs w:val="24"/>
        </w:rPr>
        <w:t>s</w:t>
      </w:r>
      <w:r w:rsidR="00AF5B16">
        <w:rPr>
          <w:rFonts w:ascii="Corbel" w:eastAsia="PMingLiU" w:hAnsi="Corbel" w:cs="Arial"/>
          <w:i/>
          <w:sz w:val="24"/>
          <w:szCs w:val="24"/>
        </w:rPr>
        <w:t>elf</w:t>
      </w:r>
      <w:r w:rsidR="008F2877" w:rsidRPr="004C2A27">
        <w:rPr>
          <w:rFonts w:ascii="Corbel" w:eastAsia="PMingLiU" w:hAnsi="Corbel" w:cs="Arial"/>
          <w:i/>
          <w:sz w:val="24"/>
          <w:szCs w:val="24"/>
        </w:rPr>
        <w:t>-serve</w:t>
      </w:r>
      <w:r w:rsidR="00512F39">
        <w:rPr>
          <w:rFonts w:ascii="Corbel" w:eastAsia="PMingLiU" w:hAnsi="Corbel" w:cs="Arial"/>
          <w:i/>
          <w:sz w:val="24"/>
          <w:szCs w:val="24"/>
        </w:rPr>
        <w:t xml:space="preserve"> S</w:t>
      </w:r>
      <w:r w:rsidR="00AF5B16">
        <w:rPr>
          <w:rFonts w:ascii="Corbel" w:eastAsia="PMingLiU" w:hAnsi="Corbel" w:cs="Arial"/>
          <w:i/>
          <w:sz w:val="24"/>
          <w:szCs w:val="24"/>
        </w:rPr>
        <w:t>oft</w:t>
      </w:r>
      <w:r w:rsidR="008F2877" w:rsidRPr="004C2A27">
        <w:rPr>
          <w:rFonts w:ascii="Corbel" w:eastAsia="PMingLiU" w:hAnsi="Corbel" w:cs="Arial"/>
          <w:i/>
          <w:sz w:val="24"/>
          <w:szCs w:val="24"/>
        </w:rPr>
        <w:t xml:space="preserve"> Ice Cream</w:t>
      </w:r>
      <w:r w:rsidR="008F2877">
        <w:rPr>
          <w:rFonts w:ascii="Corbel" w:eastAsia="PMingLiU" w:hAnsi="Corbel" w:cs="Arial"/>
          <w:sz w:val="24"/>
          <w:szCs w:val="24"/>
        </w:rPr>
        <w:t xml:space="preserve"> and </w:t>
      </w:r>
      <w:r w:rsidR="00D97DB8">
        <w:rPr>
          <w:rFonts w:ascii="Corbel" w:eastAsia="PMingLiU" w:hAnsi="Corbel" w:cs="Arial"/>
          <w:sz w:val="24"/>
          <w:szCs w:val="24"/>
        </w:rPr>
        <w:t xml:space="preserve">made-to-order </w:t>
      </w:r>
      <w:r w:rsidR="00D97DB8" w:rsidRPr="004C2A27">
        <w:rPr>
          <w:rFonts w:ascii="Corbel" w:eastAsia="PMingLiU" w:hAnsi="Corbel" w:cs="Arial"/>
          <w:i/>
          <w:sz w:val="24"/>
          <w:szCs w:val="24"/>
        </w:rPr>
        <w:t>Belgian Waffles</w:t>
      </w:r>
      <w:r w:rsidR="00C3668A" w:rsidRPr="004C2A27">
        <w:rPr>
          <w:rFonts w:ascii="Corbel" w:eastAsia="PMingLiU" w:hAnsi="Corbel" w:cs="Arial"/>
          <w:i/>
          <w:sz w:val="24"/>
          <w:szCs w:val="24"/>
        </w:rPr>
        <w:t xml:space="preserve"> </w:t>
      </w:r>
      <w:r w:rsidR="00220554">
        <w:rPr>
          <w:rFonts w:ascii="Corbel" w:eastAsia="PMingLiU" w:hAnsi="Corbel" w:cs="Arial"/>
          <w:sz w:val="24"/>
          <w:szCs w:val="24"/>
        </w:rPr>
        <w:t>topped with fresh fruits and homemade comfitures</w:t>
      </w:r>
      <w:r w:rsidR="008F2877">
        <w:rPr>
          <w:rFonts w:ascii="Corbel" w:eastAsia="PMingLiU" w:hAnsi="Corbel" w:cs="Arial"/>
          <w:sz w:val="24"/>
          <w:szCs w:val="24"/>
        </w:rPr>
        <w:t>. A</w:t>
      </w:r>
      <w:r w:rsidR="00F32CFE">
        <w:rPr>
          <w:rFonts w:ascii="Corbel" w:eastAsia="PMingLiU" w:hAnsi="Corbel" w:cs="Arial"/>
          <w:sz w:val="24"/>
          <w:szCs w:val="24"/>
        </w:rPr>
        <w:t xml:space="preserve"> taste of Macau </w:t>
      </w:r>
      <w:r w:rsidR="008F2877">
        <w:rPr>
          <w:rFonts w:ascii="Corbel" w:eastAsia="PMingLiU" w:hAnsi="Corbel" w:cs="Arial"/>
          <w:sz w:val="24"/>
          <w:szCs w:val="24"/>
        </w:rPr>
        <w:t xml:space="preserve">is also on offer </w:t>
      </w:r>
      <w:r w:rsidR="00F32CFE" w:rsidRPr="009867B9">
        <w:rPr>
          <w:rFonts w:ascii="Corbel" w:eastAsia="PMingLiU" w:hAnsi="Corbel" w:cs="Arial"/>
          <w:sz w:val="24"/>
          <w:szCs w:val="24"/>
        </w:rPr>
        <w:t xml:space="preserve">with the </w:t>
      </w:r>
      <w:r w:rsidR="00CC202B" w:rsidRPr="009867B9">
        <w:rPr>
          <w:rFonts w:ascii="Corbel" w:eastAsia="PMingLiU" w:hAnsi="Corbel" w:cs="Arial"/>
          <w:sz w:val="24"/>
          <w:szCs w:val="24"/>
        </w:rPr>
        <w:t>myriad</w:t>
      </w:r>
      <w:r w:rsidR="00F32CFE" w:rsidRPr="009867B9">
        <w:rPr>
          <w:rFonts w:ascii="Corbel" w:eastAsia="PMingLiU" w:hAnsi="Corbel" w:cs="Arial"/>
          <w:sz w:val="24"/>
          <w:szCs w:val="24"/>
        </w:rPr>
        <w:t xml:space="preserve"> of trad</w:t>
      </w:r>
      <w:r w:rsidR="00D97DB8" w:rsidRPr="000C166E">
        <w:rPr>
          <w:rFonts w:ascii="Corbel" w:eastAsia="PMingLiU" w:hAnsi="Corbel" w:cs="Arial"/>
          <w:sz w:val="24"/>
          <w:szCs w:val="24"/>
        </w:rPr>
        <w:t xml:space="preserve">itional Macanese items </w:t>
      </w:r>
      <w:r w:rsidR="00F32CFE" w:rsidRPr="000C166E">
        <w:rPr>
          <w:rFonts w:ascii="Corbel" w:eastAsia="PMingLiU" w:hAnsi="Corbel" w:cs="Arial"/>
          <w:sz w:val="24"/>
          <w:szCs w:val="24"/>
        </w:rPr>
        <w:t xml:space="preserve">such as </w:t>
      </w:r>
      <w:r w:rsidR="00F32CFE" w:rsidRPr="009867B9">
        <w:rPr>
          <w:rFonts w:ascii="Corbel" w:eastAsia="PMingLiU" w:hAnsi="Corbel" w:cs="Arial"/>
          <w:i/>
          <w:sz w:val="24"/>
          <w:szCs w:val="24"/>
        </w:rPr>
        <w:t>Almond Cookies</w:t>
      </w:r>
      <w:r w:rsidR="00F32CFE" w:rsidRPr="009867B9">
        <w:rPr>
          <w:rFonts w:ascii="Corbel" w:eastAsia="PMingLiU" w:hAnsi="Corbel" w:cs="Arial"/>
          <w:sz w:val="24"/>
          <w:szCs w:val="24"/>
        </w:rPr>
        <w:t xml:space="preserve">, </w:t>
      </w:r>
      <w:r w:rsidR="00833ECF" w:rsidRPr="009867B9">
        <w:rPr>
          <w:rFonts w:ascii="Corbel" w:eastAsia="PMingLiU" w:hAnsi="Corbel" w:cs="Arial"/>
          <w:i/>
          <w:sz w:val="24"/>
          <w:szCs w:val="24"/>
        </w:rPr>
        <w:t xml:space="preserve">Portuguese-Style </w:t>
      </w:r>
      <w:r w:rsidR="00F32CFE" w:rsidRPr="009867B9">
        <w:rPr>
          <w:rFonts w:ascii="Corbel" w:eastAsia="PMingLiU" w:hAnsi="Corbel" w:cs="Arial"/>
          <w:i/>
          <w:sz w:val="24"/>
          <w:szCs w:val="24"/>
        </w:rPr>
        <w:t>Egg Tarts</w:t>
      </w:r>
      <w:r w:rsidR="00F32CFE" w:rsidRPr="009867B9">
        <w:rPr>
          <w:rFonts w:ascii="Corbel" w:eastAsia="PMingLiU" w:hAnsi="Corbel" w:cs="Arial"/>
          <w:sz w:val="24"/>
          <w:szCs w:val="24"/>
        </w:rPr>
        <w:t xml:space="preserve">, </w:t>
      </w:r>
      <w:r w:rsidR="00F32CFE" w:rsidRPr="009867B9">
        <w:rPr>
          <w:rFonts w:ascii="Corbel" w:eastAsia="PMingLiU" w:hAnsi="Corbel" w:cs="Arial"/>
          <w:i/>
          <w:sz w:val="24"/>
          <w:szCs w:val="24"/>
        </w:rPr>
        <w:t>Egg Rolls</w:t>
      </w:r>
      <w:r w:rsidR="00F32CFE" w:rsidRPr="009867B9">
        <w:rPr>
          <w:rFonts w:ascii="Corbel" w:eastAsia="PMingLiU" w:hAnsi="Corbel" w:cs="Arial"/>
          <w:sz w:val="24"/>
          <w:szCs w:val="24"/>
        </w:rPr>
        <w:t xml:space="preserve"> and </w:t>
      </w:r>
      <w:proofErr w:type="spellStart"/>
      <w:r w:rsidR="00F32CFE" w:rsidRPr="009867B9">
        <w:rPr>
          <w:rFonts w:ascii="Corbel" w:eastAsia="PMingLiU" w:hAnsi="Corbel" w:cs="Arial"/>
          <w:i/>
          <w:sz w:val="24"/>
          <w:szCs w:val="24"/>
        </w:rPr>
        <w:t>Serradura</w:t>
      </w:r>
      <w:proofErr w:type="spellEnd"/>
      <w:r w:rsidR="00F32CFE" w:rsidRPr="009867B9">
        <w:rPr>
          <w:rFonts w:ascii="Corbel" w:eastAsia="PMingLiU" w:hAnsi="Corbel" w:cs="Arial"/>
          <w:sz w:val="24"/>
          <w:szCs w:val="24"/>
        </w:rPr>
        <w:t xml:space="preserve">. </w:t>
      </w:r>
    </w:p>
    <w:p w14:paraId="370921E5" w14:textId="77777777" w:rsidR="00FD3594" w:rsidRPr="009867B9" w:rsidRDefault="00FD3594" w:rsidP="00D97DB8">
      <w:pPr>
        <w:pStyle w:val="Footer"/>
        <w:jc w:val="both"/>
        <w:rPr>
          <w:rFonts w:ascii="Corbel" w:eastAsia="PMingLiU" w:hAnsi="Corbel" w:cs="Arial"/>
          <w:sz w:val="24"/>
          <w:szCs w:val="24"/>
        </w:rPr>
      </w:pPr>
      <w:bookmarkStart w:id="0" w:name="_GoBack"/>
      <w:bookmarkEnd w:id="0"/>
    </w:p>
    <w:p w14:paraId="74660CFA" w14:textId="42AEE7A5" w:rsidR="00FD3594" w:rsidRPr="00692F52" w:rsidRDefault="00220554" w:rsidP="00D97DB8">
      <w:pPr>
        <w:pStyle w:val="Footer"/>
        <w:jc w:val="both"/>
        <w:rPr>
          <w:rFonts w:ascii="Corbel" w:eastAsia="PMingLiU" w:hAnsi="Corbel" w:cs="Arial"/>
          <w:sz w:val="24"/>
          <w:szCs w:val="24"/>
        </w:rPr>
      </w:pPr>
      <w:r w:rsidRPr="009867B9">
        <w:rPr>
          <w:rFonts w:ascii="Corbel" w:eastAsia="PMingLiU" w:hAnsi="Corbel" w:cs="Arial"/>
          <w:sz w:val="24"/>
          <w:szCs w:val="24"/>
        </w:rPr>
        <w:t xml:space="preserve">With Urban Kitchen just moments </w:t>
      </w:r>
      <w:r w:rsidR="00FD3594" w:rsidRPr="009867B9">
        <w:rPr>
          <w:rFonts w:ascii="Corbel" w:eastAsia="PMingLiU" w:hAnsi="Corbel" w:cs="Arial"/>
          <w:sz w:val="24"/>
          <w:szCs w:val="24"/>
        </w:rPr>
        <w:t xml:space="preserve">away from </w:t>
      </w:r>
      <w:r w:rsidR="00F74ABD" w:rsidRPr="00D94CC4">
        <w:rPr>
          <w:rFonts w:ascii="Corbel" w:eastAsia="PMingLiU" w:hAnsi="Corbel" w:cs="Arial"/>
          <w:sz w:val="24"/>
          <w:szCs w:val="24"/>
        </w:rPr>
        <w:t xml:space="preserve">The Promenade, Galaxy Macau’s sophisticated shopping </w:t>
      </w:r>
      <w:r w:rsidR="00F74ABD" w:rsidRPr="00EE4256">
        <w:rPr>
          <w:rFonts w:ascii="Corbel" w:eastAsia="PMingLiU" w:hAnsi="Corbel" w:cs="Arial"/>
          <w:sz w:val="24"/>
          <w:szCs w:val="24"/>
        </w:rPr>
        <w:t>precinct</w:t>
      </w:r>
      <w:r w:rsidR="00FD3594" w:rsidRPr="009867B9">
        <w:rPr>
          <w:rFonts w:ascii="Corbel" w:eastAsia="PMingLiU" w:hAnsi="Corbel" w:cs="Arial"/>
          <w:sz w:val="24"/>
          <w:szCs w:val="24"/>
        </w:rPr>
        <w:t xml:space="preserve">, </w:t>
      </w:r>
      <w:r w:rsidR="004C2A27" w:rsidRPr="000C166E">
        <w:rPr>
          <w:rFonts w:ascii="Corbel" w:eastAsia="PMingLiU" w:hAnsi="Corbel" w:cs="Arial"/>
          <w:sz w:val="24"/>
          <w:szCs w:val="24"/>
        </w:rPr>
        <w:t>JW Marriott Hotel Macau has now also set</w:t>
      </w:r>
      <w:r w:rsidR="00FD3594" w:rsidRPr="009867B9">
        <w:rPr>
          <w:rFonts w:ascii="Corbel" w:eastAsia="PMingLiU" w:hAnsi="Corbel" w:cs="Arial"/>
          <w:sz w:val="24"/>
          <w:szCs w:val="24"/>
        </w:rPr>
        <w:t xml:space="preserve"> up a </w:t>
      </w:r>
      <w:r w:rsidRPr="009867B9">
        <w:rPr>
          <w:rFonts w:ascii="Corbel" w:eastAsia="PMingLiU" w:hAnsi="Corbel" w:cs="Arial"/>
          <w:sz w:val="24"/>
          <w:szCs w:val="24"/>
        </w:rPr>
        <w:t>‘</w:t>
      </w:r>
      <w:r w:rsidR="00FD3594" w:rsidRPr="009867B9">
        <w:rPr>
          <w:rFonts w:ascii="Corbel" w:eastAsia="PMingLiU" w:hAnsi="Corbel" w:cs="Arial"/>
          <w:sz w:val="24"/>
          <w:szCs w:val="24"/>
        </w:rPr>
        <w:t>Grab-and-Go</w:t>
      </w:r>
      <w:r w:rsidRPr="009867B9">
        <w:rPr>
          <w:rFonts w:ascii="Corbel" w:eastAsia="PMingLiU" w:hAnsi="Corbel" w:cs="Arial"/>
          <w:sz w:val="24"/>
          <w:szCs w:val="24"/>
        </w:rPr>
        <w:t>’</w:t>
      </w:r>
      <w:r w:rsidR="00FD3594" w:rsidRPr="009867B9">
        <w:rPr>
          <w:rFonts w:ascii="Corbel" w:eastAsia="PMingLiU" w:hAnsi="Corbel" w:cs="Arial"/>
          <w:sz w:val="24"/>
          <w:szCs w:val="24"/>
        </w:rPr>
        <w:t xml:space="preserve"> area</w:t>
      </w:r>
      <w:r w:rsidR="004C2A27" w:rsidRPr="009867B9">
        <w:rPr>
          <w:rFonts w:ascii="Corbel" w:eastAsia="PMingLiU" w:hAnsi="Corbel" w:cs="Arial"/>
          <w:sz w:val="24"/>
          <w:szCs w:val="24"/>
        </w:rPr>
        <w:t xml:space="preserve"> outside the restaurant </w:t>
      </w:r>
      <w:r w:rsidR="00FD3594" w:rsidRPr="009867B9">
        <w:rPr>
          <w:rFonts w:ascii="Corbel" w:eastAsia="PMingLiU" w:hAnsi="Corbel" w:cs="Arial"/>
          <w:sz w:val="24"/>
          <w:szCs w:val="24"/>
        </w:rPr>
        <w:t xml:space="preserve">for </w:t>
      </w:r>
      <w:r w:rsidR="00ED7BB8" w:rsidRPr="009867B9">
        <w:rPr>
          <w:rFonts w:ascii="Corbel" w:eastAsia="PMingLiU" w:hAnsi="Corbel" w:cs="Arial"/>
          <w:sz w:val="24"/>
          <w:szCs w:val="24"/>
        </w:rPr>
        <w:t xml:space="preserve">hotel guests and </w:t>
      </w:r>
      <w:r w:rsidR="00FD3594" w:rsidRPr="009867B9">
        <w:rPr>
          <w:rFonts w:ascii="Corbel" w:eastAsia="PMingLiU" w:hAnsi="Corbel" w:cs="Arial"/>
          <w:sz w:val="24"/>
          <w:szCs w:val="24"/>
        </w:rPr>
        <w:t xml:space="preserve">shoppers to enjoy a light meal, afternoon tea or relaxing drink. </w:t>
      </w:r>
      <w:r w:rsidR="004C2A27" w:rsidRPr="009867B9">
        <w:rPr>
          <w:rFonts w:ascii="Corbel" w:eastAsia="PMingLiU" w:hAnsi="Corbel" w:cs="Arial"/>
          <w:sz w:val="24"/>
          <w:szCs w:val="24"/>
        </w:rPr>
        <w:t>The à-la-</w:t>
      </w:r>
      <w:r w:rsidR="00FD3594" w:rsidRPr="009867B9">
        <w:rPr>
          <w:rFonts w:ascii="Corbel" w:eastAsia="PMingLiU" w:hAnsi="Corbel" w:cs="Arial"/>
          <w:sz w:val="24"/>
          <w:szCs w:val="24"/>
        </w:rPr>
        <w:t>carte</w:t>
      </w:r>
      <w:r w:rsidR="00FD3594">
        <w:rPr>
          <w:rFonts w:ascii="Corbel" w:eastAsia="PMingLiU" w:hAnsi="Corbel" w:cs="Arial"/>
          <w:sz w:val="24"/>
          <w:szCs w:val="24"/>
        </w:rPr>
        <w:t xml:space="preserve"> menu</w:t>
      </w:r>
      <w:r w:rsidR="00ED7BB8">
        <w:rPr>
          <w:rFonts w:ascii="Corbel" w:eastAsia="PMingLiU" w:hAnsi="Corbel" w:cs="Arial"/>
          <w:sz w:val="24"/>
          <w:szCs w:val="24"/>
        </w:rPr>
        <w:t xml:space="preserve">, ranging from </w:t>
      </w:r>
      <w:r w:rsidR="00EC7DEE">
        <w:rPr>
          <w:rFonts w:ascii="Corbel" w:eastAsia="PMingLiU" w:hAnsi="Corbel" w:cs="Arial"/>
          <w:sz w:val="24"/>
          <w:szCs w:val="24"/>
        </w:rPr>
        <w:t xml:space="preserve">salads and sandwiches, to pastas and </w:t>
      </w:r>
      <w:r w:rsidR="00ED7BB8">
        <w:rPr>
          <w:rFonts w:ascii="Corbel" w:eastAsia="PMingLiU" w:hAnsi="Corbel" w:cs="Arial"/>
          <w:sz w:val="24"/>
          <w:szCs w:val="24"/>
        </w:rPr>
        <w:t>pizzas,</w:t>
      </w:r>
      <w:r w:rsidR="00FA2899">
        <w:rPr>
          <w:rFonts w:ascii="Corbel" w:eastAsia="PMingLiU" w:hAnsi="Corbel" w:cs="Arial"/>
          <w:sz w:val="24"/>
          <w:szCs w:val="24"/>
        </w:rPr>
        <w:t xml:space="preserve"> is available from MOP$11</w:t>
      </w:r>
      <w:r w:rsidR="00FD3594">
        <w:rPr>
          <w:rFonts w:ascii="Corbel" w:eastAsia="PMingLiU" w:hAnsi="Corbel" w:cs="Arial"/>
          <w:sz w:val="24"/>
          <w:szCs w:val="24"/>
        </w:rPr>
        <w:t xml:space="preserve">8* </w:t>
      </w:r>
      <w:r w:rsidR="004C2A27">
        <w:rPr>
          <w:rFonts w:ascii="Corbel" w:eastAsia="PMingLiU" w:hAnsi="Corbel" w:cs="Arial"/>
          <w:sz w:val="24"/>
          <w:szCs w:val="24"/>
        </w:rPr>
        <w:t>from</w:t>
      </w:r>
      <w:r w:rsidR="00FD3594">
        <w:rPr>
          <w:rFonts w:ascii="Corbel" w:eastAsia="PMingLiU" w:hAnsi="Corbel" w:cs="Arial"/>
          <w:sz w:val="24"/>
          <w:szCs w:val="24"/>
        </w:rPr>
        <w:t xml:space="preserve"> Monday to </w:t>
      </w:r>
      <w:r w:rsidR="00ED4F20">
        <w:rPr>
          <w:rFonts w:ascii="Corbel" w:eastAsia="PMingLiU" w:hAnsi="Corbel" w:cs="Arial"/>
          <w:sz w:val="24"/>
          <w:szCs w:val="24"/>
        </w:rPr>
        <w:t>Sunday</w:t>
      </w:r>
      <w:r w:rsidR="00FD3594">
        <w:rPr>
          <w:rFonts w:ascii="Corbel" w:eastAsia="PMingLiU" w:hAnsi="Corbel" w:cs="Arial"/>
          <w:sz w:val="24"/>
          <w:szCs w:val="24"/>
        </w:rPr>
        <w:t xml:space="preserve">. Guests can add an additional MOP68* to access the </w:t>
      </w:r>
      <w:r w:rsidR="00FA2899">
        <w:rPr>
          <w:rFonts w:ascii="Corbel" w:eastAsia="PMingLiU" w:hAnsi="Corbel" w:cs="Arial"/>
          <w:sz w:val="24"/>
          <w:szCs w:val="24"/>
        </w:rPr>
        <w:t>afternoon tea</w:t>
      </w:r>
      <w:r w:rsidR="00FD3594">
        <w:rPr>
          <w:rFonts w:ascii="Corbel" w:eastAsia="PMingLiU" w:hAnsi="Corbel" w:cs="Arial"/>
          <w:sz w:val="24"/>
          <w:szCs w:val="24"/>
        </w:rPr>
        <w:t xml:space="preserve"> buffet</w:t>
      </w:r>
      <w:r w:rsidR="00ED4F20">
        <w:rPr>
          <w:rFonts w:ascii="Corbel" w:eastAsia="PMingLiU" w:hAnsi="Corbel" w:cs="Arial"/>
          <w:sz w:val="24"/>
          <w:szCs w:val="24"/>
        </w:rPr>
        <w:t xml:space="preserve"> at weekend</w:t>
      </w:r>
      <w:r w:rsidR="00FD3594">
        <w:rPr>
          <w:rFonts w:ascii="Corbel" w:eastAsia="PMingLiU" w:hAnsi="Corbel" w:cs="Arial"/>
          <w:sz w:val="24"/>
          <w:szCs w:val="24"/>
        </w:rPr>
        <w:t>.</w:t>
      </w:r>
      <w:r w:rsidR="00493DC7">
        <w:rPr>
          <w:rFonts w:ascii="Corbel" w:eastAsia="PMingLiU" w:hAnsi="Corbel" w:cs="Arial"/>
          <w:sz w:val="24"/>
          <w:szCs w:val="24"/>
        </w:rPr>
        <w:t xml:space="preserve"> </w:t>
      </w:r>
    </w:p>
    <w:p w14:paraId="0FDCF49D" w14:textId="77777777" w:rsidR="008958E8" w:rsidRPr="00692F52" w:rsidRDefault="008958E8" w:rsidP="00E32B1F">
      <w:pPr>
        <w:contextualSpacing/>
        <w:jc w:val="both"/>
        <w:rPr>
          <w:rStyle w:val="Strong"/>
          <w:rFonts w:ascii="Corbel" w:hAnsi="Corbel" w:cs="Arial"/>
          <w:sz w:val="24"/>
          <w:szCs w:val="24"/>
          <w:u w:val="single"/>
        </w:rPr>
      </w:pPr>
    </w:p>
    <w:p w14:paraId="24A2455A" w14:textId="1F988B91" w:rsidR="00692F52" w:rsidRPr="00D47F6A" w:rsidRDefault="008958E8" w:rsidP="006A490B">
      <w:pPr>
        <w:adjustRightInd w:val="0"/>
        <w:snapToGrid w:val="0"/>
        <w:rPr>
          <w:rFonts w:ascii="Corbel" w:hAnsi="Corbel" w:cs="Arial"/>
          <w:color w:val="000000"/>
          <w:sz w:val="20"/>
          <w:szCs w:val="20"/>
          <w:lang w:eastAsia="en-US"/>
        </w:rPr>
      </w:pPr>
      <w:r>
        <w:rPr>
          <w:rFonts w:ascii="Corbel" w:hAnsi="Corbel" w:cs="Arial"/>
          <w:color w:val="000000"/>
          <w:sz w:val="24"/>
          <w:szCs w:val="24"/>
          <w:lang w:eastAsia="en-US"/>
        </w:rPr>
        <w:t>For more information</w:t>
      </w:r>
      <w:r w:rsidR="00692F52" w:rsidRPr="000E6844">
        <w:rPr>
          <w:rFonts w:ascii="Corbel" w:hAnsi="Corbel" w:cs="Arial"/>
          <w:color w:val="000000"/>
          <w:sz w:val="24"/>
          <w:szCs w:val="24"/>
          <w:lang w:eastAsia="en-US"/>
        </w:rPr>
        <w:t>, please call +853 8886 6</w:t>
      </w:r>
      <w:r w:rsidR="006A490B">
        <w:rPr>
          <w:rFonts w:ascii="Corbel" w:hAnsi="Corbel" w:cs="Arial"/>
          <w:color w:val="000000"/>
          <w:sz w:val="24"/>
          <w:szCs w:val="24"/>
          <w:lang w:eastAsia="en-US"/>
        </w:rPr>
        <w:t>220</w:t>
      </w:r>
      <w:r w:rsidR="00692F52" w:rsidRPr="000E6844">
        <w:rPr>
          <w:rFonts w:ascii="Corbel" w:hAnsi="Corbel" w:cs="Arial"/>
          <w:color w:val="000000"/>
          <w:sz w:val="24"/>
          <w:szCs w:val="24"/>
          <w:lang w:eastAsia="en-US"/>
        </w:rPr>
        <w:t xml:space="preserve"> or email</w:t>
      </w:r>
      <w:r w:rsidR="006D094C">
        <w:rPr>
          <w:rFonts w:ascii="Corbel" w:hAnsi="Corbel" w:cs="Arial"/>
          <w:color w:val="000000"/>
          <w:sz w:val="24"/>
          <w:szCs w:val="24"/>
          <w:lang w:eastAsia="en-US"/>
        </w:rPr>
        <w:t xml:space="preserve"> </w:t>
      </w:r>
      <w:hyperlink r:id="rId12" w:history="1">
        <w:r w:rsidR="006A490B" w:rsidRPr="00D47F6A">
          <w:rPr>
            <w:rStyle w:val="Hyperlink"/>
            <w:rFonts w:ascii="Corbel" w:hAnsi="Corbel" w:cs="Arial"/>
            <w:sz w:val="20"/>
            <w:szCs w:val="20"/>
            <w:lang w:eastAsia="en-US"/>
          </w:rPr>
          <w:t>mhrs.mfmjw.urban.kitchen@marriotthotels.com</w:t>
        </w:r>
      </w:hyperlink>
      <w:r w:rsidR="00692F52" w:rsidRPr="00D47F6A">
        <w:rPr>
          <w:rFonts w:ascii="Corbel" w:hAnsi="Corbel" w:cs="Arial"/>
          <w:color w:val="000000"/>
          <w:sz w:val="20"/>
          <w:szCs w:val="20"/>
          <w:lang w:eastAsia="en-US"/>
        </w:rPr>
        <w:t>.</w:t>
      </w:r>
    </w:p>
    <w:p w14:paraId="225D15D7" w14:textId="6B0E9290" w:rsidR="00387FF1" w:rsidRDefault="00387FF1" w:rsidP="00E555DD">
      <w:pPr>
        <w:spacing w:line="240" w:lineRule="exact"/>
        <w:contextualSpacing/>
        <w:jc w:val="both"/>
        <w:rPr>
          <w:rStyle w:val="Strong"/>
          <w:rFonts w:ascii="Corbel" w:hAnsi="Corbel" w:cs="Arial"/>
          <w:b w:val="0"/>
          <w:szCs w:val="20"/>
          <w:u w:val="single"/>
        </w:rPr>
      </w:pPr>
    </w:p>
    <w:p w14:paraId="53F3861E" w14:textId="77777777" w:rsidR="002E582B" w:rsidRDefault="002E582B">
      <w:r>
        <w:br w:type="page"/>
      </w:r>
    </w:p>
    <w:tbl>
      <w:tblPr>
        <w:tblW w:w="10185" w:type="dxa"/>
        <w:tblLayout w:type="fixed"/>
        <w:tblLook w:val="04A0" w:firstRow="1" w:lastRow="0" w:firstColumn="1" w:lastColumn="0" w:noHBand="0" w:noVBand="1"/>
      </w:tblPr>
      <w:tblGrid>
        <w:gridCol w:w="10185"/>
      </w:tblGrid>
      <w:tr w:rsidR="006A490B" w14:paraId="6C9026EA" w14:textId="77777777" w:rsidTr="00D97DB8">
        <w:tc>
          <w:tcPr>
            <w:tcW w:w="10185" w:type="dxa"/>
          </w:tcPr>
          <w:tbl>
            <w:tblPr>
              <w:tblW w:w="10170" w:type="dxa"/>
              <w:tblLayout w:type="fixed"/>
              <w:tblLook w:val="04A0" w:firstRow="1" w:lastRow="0" w:firstColumn="1" w:lastColumn="0" w:noHBand="0" w:noVBand="1"/>
            </w:tblPr>
            <w:tblGrid>
              <w:gridCol w:w="2340"/>
              <w:gridCol w:w="540"/>
              <w:gridCol w:w="4892"/>
              <w:gridCol w:w="211"/>
              <w:gridCol w:w="2187"/>
            </w:tblGrid>
            <w:tr w:rsidR="00D3318A" w:rsidRPr="00B34265" w14:paraId="2877D7FA" w14:textId="77777777" w:rsidTr="00FA2899">
              <w:tc>
                <w:tcPr>
                  <w:tcW w:w="10170" w:type="dxa"/>
                  <w:gridSpan w:val="5"/>
                  <w:shd w:val="clear" w:color="auto" w:fill="auto"/>
                </w:tcPr>
                <w:p w14:paraId="691A13D6" w14:textId="7E1DAFF0" w:rsidR="00D3318A" w:rsidRPr="00B34265" w:rsidRDefault="00D3318A" w:rsidP="00D3318A">
                  <w:pPr>
                    <w:spacing w:line="280" w:lineRule="exact"/>
                    <w:jc w:val="both"/>
                    <w:rPr>
                      <w:rFonts w:ascii="Corbel" w:eastAsia="PMingLiU" w:hAnsi="Corbel" w:cs="Arial"/>
                      <w:b/>
                      <w:u w:val="single"/>
                    </w:rPr>
                  </w:pPr>
                  <w:r w:rsidRPr="000B5855">
                    <w:rPr>
                      <w:rFonts w:ascii="Corbel" w:eastAsia="PMingLiU" w:hAnsi="Corbel" w:cs="Arial"/>
                      <w:b/>
                      <w:u w:val="single"/>
                    </w:rPr>
                    <w:lastRenderedPageBreak/>
                    <w:t xml:space="preserve">Urban Kitchen </w:t>
                  </w:r>
                  <w:r>
                    <w:rPr>
                      <w:rFonts w:ascii="Corbel" w:eastAsia="PMingLiU" w:hAnsi="Corbel" w:cs="Arial"/>
                      <w:b/>
                      <w:u w:val="single"/>
                    </w:rPr>
                    <w:t>Details</w:t>
                  </w:r>
                  <w:r w:rsidRPr="000B5855">
                    <w:rPr>
                      <w:rFonts w:ascii="Corbel" w:eastAsia="PMingLiU" w:hAnsi="Corbel" w:cs="Arial"/>
                      <w:b/>
                      <w:u w:val="single"/>
                    </w:rPr>
                    <w:t>:</w:t>
                  </w:r>
                </w:p>
              </w:tc>
            </w:tr>
            <w:tr w:rsidR="00815F7E" w:rsidRPr="00304261" w14:paraId="523DBFE9" w14:textId="77777777" w:rsidTr="00FA2899">
              <w:trPr>
                <w:gridAfter w:val="2"/>
                <w:wAfter w:w="2398" w:type="dxa"/>
              </w:trPr>
              <w:tc>
                <w:tcPr>
                  <w:tcW w:w="2340" w:type="dxa"/>
                  <w:shd w:val="clear" w:color="auto" w:fill="auto"/>
                </w:tcPr>
                <w:p w14:paraId="18A5667E" w14:textId="77777777" w:rsidR="00815F7E" w:rsidRPr="00304261" w:rsidRDefault="00815F7E" w:rsidP="00D3318A">
                  <w:pPr>
                    <w:spacing w:line="280" w:lineRule="exact"/>
                    <w:jc w:val="both"/>
                    <w:rPr>
                      <w:rFonts w:ascii="Corbel" w:eastAsia="PMingLiU" w:hAnsi="Corbel" w:cs="Arial"/>
                    </w:rPr>
                  </w:pPr>
                  <w:r w:rsidRPr="00304261">
                    <w:rPr>
                      <w:rFonts w:ascii="Corbel" w:eastAsia="PMingLiU" w:hAnsi="Corbel" w:cs="Arial"/>
                    </w:rPr>
                    <w:t>Location</w:t>
                  </w:r>
                </w:p>
              </w:tc>
              <w:tc>
                <w:tcPr>
                  <w:tcW w:w="540" w:type="dxa"/>
                  <w:shd w:val="clear" w:color="auto" w:fill="auto"/>
                </w:tcPr>
                <w:p w14:paraId="1C59ACFE" w14:textId="3F2BA4DA" w:rsidR="00815F7E" w:rsidRPr="00304261" w:rsidRDefault="00815F7E" w:rsidP="00D3318A">
                  <w:pPr>
                    <w:spacing w:line="280" w:lineRule="exact"/>
                    <w:jc w:val="both"/>
                    <w:rPr>
                      <w:rFonts w:ascii="Corbel" w:eastAsia="PMingLiU" w:hAnsi="Corbel" w:cs="Arial"/>
                    </w:rPr>
                  </w:pPr>
                  <w:r w:rsidRPr="00304261">
                    <w:rPr>
                      <w:rFonts w:ascii="Corbel" w:eastAsia="PMingLiU" w:hAnsi="Corbel" w:cs="Arial"/>
                    </w:rPr>
                    <w:t>:</w:t>
                  </w:r>
                </w:p>
              </w:tc>
              <w:tc>
                <w:tcPr>
                  <w:tcW w:w="4892" w:type="dxa"/>
                  <w:shd w:val="clear" w:color="auto" w:fill="auto"/>
                </w:tcPr>
                <w:p w14:paraId="374E4F1C" w14:textId="77777777" w:rsidR="00815F7E" w:rsidRPr="00304261" w:rsidRDefault="00815F7E" w:rsidP="00D3318A">
                  <w:pPr>
                    <w:spacing w:line="280" w:lineRule="exact"/>
                    <w:jc w:val="both"/>
                    <w:rPr>
                      <w:rFonts w:ascii="Corbel" w:eastAsia="PMingLiU" w:hAnsi="Corbel" w:cs="Arial"/>
                    </w:rPr>
                  </w:pPr>
                  <w:r w:rsidRPr="00304261">
                    <w:rPr>
                      <w:rFonts w:ascii="Corbel" w:eastAsia="PMingLiU" w:hAnsi="Corbel" w:cs="Arial"/>
                    </w:rPr>
                    <w:t>1/F</w:t>
                  </w:r>
                </w:p>
              </w:tc>
            </w:tr>
            <w:tr w:rsidR="00D3318A" w:rsidRPr="00304261" w14:paraId="16018D94" w14:textId="77777777" w:rsidTr="00FA2899">
              <w:trPr>
                <w:gridAfter w:val="1"/>
                <w:wAfter w:w="2187" w:type="dxa"/>
              </w:trPr>
              <w:tc>
                <w:tcPr>
                  <w:tcW w:w="2340" w:type="dxa"/>
                  <w:shd w:val="clear" w:color="auto" w:fill="auto"/>
                </w:tcPr>
                <w:p w14:paraId="25F82636"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Offerings</w:t>
                  </w:r>
                </w:p>
              </w:tc>
              <w:tc>
                <w:tcPr>
                  <w:tcW w:w="540" w:type="dxa"/>
                  <w:shd w:val="clear" w:color="auto" w:fill="auto"/>
                </w:tcPr>
                <w:p w14:paraId="3BDEB3EB"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w:t>
                  </w:r>
                </w:p>
              </w:tc>
              <w:tc>
                <w:tcPr>
                  <w:tcW w:w="5103" w:type="dxa"/>
                  <w:gridSpan w:val="2"/>
                  <w:shd w:val="clear" w:color="auto" w:fill="auto"/>
                </w:tcPr>
                <w:p w14:paraId="69A91117" w14:textId="77777777" w:rsidR="00D3318A" w:rsidRPr="00304261" w:rsidRDefault="00D3318A" w:rsidP="00D3318A">
                  <w:pPr>
                    <w:spacing w:line="280" w:lineRule="exact"/>
                    <w:rPr>
                      <w:rFonts w:ascii="Corbel" w:eastAsia="PMingLiU" w:hAnsi="Corbel" w:cs="Arial"/>
                    </w:rPr>
                  </w:pPr>
                  <w:r w:rsidRPr="00304261">
                    <w:rPr>
                      <w:rFonts w:ascii="Corbel" w:eastAsia="PMingLiU" w:hAnsi="Corbel" w:cs="Arial"/>
                    </w:rPr>
                    <w:t>International Buffet / A La Carte</w:t>
                  </w:r>
                </w:p>
              </w:tc>
            </w:tr>
            <w:tr w:rsidR="00D3318A" w:rsidRPr="00304261" w14:paraId="1976A825" w14:textId="77777777" w:rsidTr="00FA2899">
              <w:tc>
                <w:tcPr>
                  <w:tcW w:w="2340" w:type="dxa"/>
                  <w:shd w:val="clear" w:color="auto" w:fill="auto"/>
                </w:tcPr>
                <w:p w14:paraId="54A121A9"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Operation Hours</w:t>
                  </w:r>
                </w:p>
              </w:tc>
              <w:tc>
                <w:tcPr>
                  <w:tcW w:w="540" w:type="dxa"/>
                  <w:shd w:val="clear" w:color="auto" w:fill="auto"/>
                </w:tcPr>
                <w:p w14:paraId="44952164"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w:t>
                  </w:r>
                </w:p>
              </w:tc>
              <w:tc>
                <w:tcPr>
                  <w:tcW w:w="7290" w:type="dxa"/>
                  <w:gridSpan w:val="3"/>
                  <w:shd w:val="clear" w:color="auto" w:fill="auto"/>
                </w:tcPr>
                <w:p w14:paraId="282EE0BB" w14:textId="77777777" w:rsidR="00D3318A" w:rsidRDefault="00D3318A" w:rsidP="00D3318A">
                  <w:pPr>
                    <w:spacing w:line="280" w:lineRule="exact"/>
                    <w:jc w:val="both"/>
                    <w:rPr>
                      <w:rFonts w:ascii="Corbel" w:eastAsia="PMingLiU" w:hAnsi="Corbel" w:cs="Arial"/>
                    </w:rPr>
                  </w:pPr>
                  <w:r w:rsidRPr="00304261">
                    <w:rPr>
                      <w:rFonts w:ascii="Corbel" w:eastAsia="PMingLiU" w:hAnsi="Corbel" w:cs="Arial"/>
                    </w:rPr>
                    <w:t xml:space="preserve">07:00 – </w:t>
                  </w:r>
                  <w:r>
                    <w:rPr>
                      <w:rFonts w:ascii="Corbel" w:eastAsia="PMingLiU" w:hAnsi="Corbel" w:cs="Arial"/>
                    </w:rPr>
                    <w:t>10:30 (Breakfast)</w:t>
                  </w:r>
                </w:p>
                <w:p w14:paraId="297032E3" w14:textId="77777777" w:rsidR="00D3318A" w:rsidRDefault="00D3318A" w:rsidP="00D3318A">
                  <w:pPr>
                    <w:spacing w:line="280" w:lineRule="exact"/>
                    <w:jc w:val="both"/>
                    <w:rPr>
                      <w:rFonts w:ascii="Corbel" w:eastAsia="PMingLiU" w:hAnsi="Corbel" w:cs="Arial"/>
                    </w:rPr>
                  </w:pPr>
                  <w:r>
                    <w:rPr>
                      <w:rFonts w:ascii="Corbel" w:eastAsia="PMingLiU" w:hAnsi="Corbel" w:cs="Arial"/>
                    </w:rPr>
                    <w:t>12:00 – 14:30 (Lunch)</w:t>
                  </w:r>
                </w:p>
                <w:p w14:paraId="56363498" w14:textId="63DBA389" w:rsidR="00D3318A" w:rsidRDefault="00D3318A" w:rsidP="00D3318A">
                  <w:pPr>
                    <w:spacing w:line="280" w:lineRule="exact"/>
                    <w:jc w:val="both"/>
                    <w:rPr>
                      <w:rFonts w:ascii="Corbel" w:eastAsia="PMingLiU" w:hAnsi="Corbel" w:cs="Arial"/>
                    </w:rPr>
                  </w:pPr>
                  <w:r>
                    <w:rPr>
                      <w:rFonts w:ascii="Corbel" w:eastAsia="PMingLiU" w:hAnsi="Corbel" w:cs="Arial"/>
                    </w:rPr>
                    <w:t>15:00 – 17:00 (</w:t>
                  </w:r>
                  <w:r w:rsidR="00FA2899">
                    <w:rPr>
                      <w:rFonts w:ascii="Corbel" w:eastAsia="PMingLiU" w:hAnsi="Corbel" w:cs="Arial"/>
                    </w:rPr>
                    <w:t>Afternoon Tea</w:t>
                  </w:r>
                  <w:r w:rsidR="00AB56F7">
                    <w:rPr>
                      <w:rFonts w:ascii="Corbel" w:eastAsia="PMingLiU" w:hAnsi="Corbel" w:cs="Arial"/>
                    </w:rPr>
                    <w:t xml:space="preserve"> buffet available on Saturdays and Sundays</w:t>
                  </w:r>
                  <w:r>
                    <w:rPr>
                      <w:rFonts w:ascii="Corbel" w:eastAsia="PMingLiU" w:hAnsi="Corbel" w:cs="Arial"/>
                    </w:rPr>
                    <w:t>)</w:t>
                  </w:r>
                </w:p>
                <w:p w14:paraId="60F10810" w14:textId="77777777" w:rsidR="00D3318A" w:rsidRDefault="00D3318A" w:rsidP="00D3318A">
                  <w:pPr>
                    <w:spacing w:line="280" w:lineRule="exact"/>
                    <w:jc w:val="both"/>
                    <w:rPr>
                      <w:rFonts w:ascii="Corbel" w:eastAsia="PMingLiU" w:hAnsi="Corbel" w:cs="Arial"/>
                    </w:rPr>
                  </w:pPr>
                  <w:r>
                    <w:rPr>
                      <w:rFonts w:ascii="Corbel" w:eastAsia="PMingLiU" w:hAnsi="Corbel" w:cs="Arial"/>
                    </w:rPr>
                    <w:t>18:00 – 22:30 (Dinner)</w:t>
                  </w:r>
                </w:p>
                <w:p w14:paraId="505CF6D8" w14:textId="56D55B27" w:rsidR="00FD3594" w:rsidRPr="00304261" w:rsidRDefault="00FD3594" w:rsidP="00D3318A">
                  <w:pPr>
                    <w:spacing w:line="280" w:lineRule="exact"/>
                    <w:jc w:val="both"/>
                    <w:rPr>
                      <w:rFonts w:ascii="Corbel" w:eastAsia="PMingLiU" w:hAnsi="Corbel" w:cs="Arial"/>
                    </w:rPr>
                  </w:pPr>
                  <w:r>
                    <w:rPr>
                      <w:rFonts w:ascii="Corbel" w:eastAsia="PMingLiU" w:hAnsi="Corbel" w:cs="Arial"/>
                    </w:rPr>
                    <w:t>12:00 – 21:00 (Grab-and-go)</w:t>
                  </w:r>
                </w:p>
              </w:tc>
            </w:tr>
            <w:tr w:rsidR="00D3318A" w:rsidRPr="00304261" w14:paraId="2389E7E3" w14:textId="77777777" w:rsidTr="00FA2899">
              <w:tc>
                <w:tcPr>
                  <w:tcW w:w="2340" w:type="dxa"/>
                  <w:shd w:val="clear" w:color="auto" w:fill="auto"/>
                </w:tcPr>
                <w:p w14:paraId="781D4797"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Seating Capacity</w:t>
                  </w:r>
                </w:p>
              </w:tc>
              <w:tc>
                <w:tcPr>
                  <w:tcW w:w="540" w:type="dxa"/>
                  <w:shd w:val="clear" w:color="auto" w:fill="auto"/>
                </w:tcPr>
                <w:p w14:paraId="165055E2"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w:t>
                  </w:r>
                </w:p>
              </w:tc>
              <w:tc>
                <w:tcPr>
                  <w:tcW w:w="7290" w:type="dxa"/>
                  <w:gridSpan w:val="3"/>
                  <w:shd w:val="clear" w:color="auto" w:fill="auto"/>
                </w:tcPr>
                <w:p w14:paraId="22FB737B"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2</w:t>
                  </w:r>
                  <w:r>
                    <w:rPr>
                      <w:rFonts w:ascii="Corbel" w:eastAsia="PMingLiU" w:hAnsi="Corbel" w:cs="Arial"/>
                    </w:rPr>
                    <w:t>2</w:t>
                  </w:r>
                  <w:r w:rsidRPr="00304261">
                    <w:rPr>
                      <w:rFonts w:ascii="Corbel" w:eastAsia="PMingLiU" w:hAnsi="Corbel" w:cs="Arial"/>
                    </w:rPr>
                    <w:t>0</w:t>
                  </w:r>
                </w:p>
              </w:tc>
            </w:tr>
            <w:tr w:rsidR="00D3318A" w:rsidRPr="00304261" w14:paraId="41ACDAF9" w14:textId="77777777" w:rsidTr="00FA2899">
              <w:tc>
                <w:tcPr>
                  <w:tcW w:w="2340" w:type="dxa"/>
                  <w:shd w:val="clear" w:color="auto" w:fill="auto"/>
                </w:tcPr>
                <w:p w14:paraId="5943CA00" w14:textId="77777777" w:rsidR="00D3318A" w:rsidRDefault="00D3318A" w:rsidP="00D3318A">
                  <w:pPr>
                    <w:spacing w:line="280" w:lineRule="exact"/>
                    <w:jc w:val="both"/>
                    <w:rPr>
                      <w:rFonts w:ascii="Corbel" w:eastAsia="PMingLiU" w:hAnsi="Corbel" w:cs="Arial"/>
                    </w:rPr>
                  </w:pPr>
                  <w:r w:rsidRPr="00304261">
                    <w:rPr>
                      <w:rFonts w:ascii="Corbel" w:eastAsia="PMingLiU" w:hAnsi="Corbel" w:cs="Arial"/>
                    </w:rPr>
                    <w:t>Private Room</w:t>
                  </w:r>
                </w:p>
                <w:p w14:paraId="7C91BDC3" w14:textId="48F92BF4" w:rsidR="007072C0" w:rsidRPr="00304261" w:rsidRDefault="007072C0" w:rsidP="00D3318A">
                  <w:pPr>
                    <w:spacing w:line="280" w:lineRule="exact"/>
                    <w:jc w:val="both"/>
                    <w:rPr>
                      <w:rFonts w:ascii="Corbel" w:eastAsia="PMingLiU" w:hAnsi="Corbel" w:cs="Arial"/>
                    </w:rPr>
                  </w:pPr>
                  <w:r>
                    <w:rPr>
                      <w:rFonts w:ascii="Corbel" w:eastAsia="PMingLiU" w:hAnsi="Corbel" w:cs="Arial"/>
                    </w:rPr>
                    <w:t>Reservation hotline</w:t>
                  </w:r>
                </w:p>
              </w:tc>
              <w:tc>
                <w:tcPr>
                  <w:tcW w:w="540" w:type="dxa"/>
                  <w:shd w:val="clear" w:color="auto" w:fill="auto"/>
                </w:tcPr>
                <w:p w14:paraId="142DABBB" w14:textId="33055962" w:rsidR="007072C0" w:rsidRDefault="007072C0" w:rsidP="00D3318A">
                  <w:pPr>
                    <w:spacing w:line="280" w:lineRule="exact"/>
                    <w:jc w:val="both"/>
                    <w:rPr>
                      <w:rFonts w:ascii="Corbel" w:eastAsia="PMingLiU" w:hAnsi="Corbel" w:cs="Arial"/>
                    </w:rPr>
                  </w:pPr>
                  <w:r w:rsidRPr="00304261">
                    <w:rPr>
                      <w:rFonts w:ascii="Corbel" w:eastAsia="PMingLiU" w:hAnsi="Corbel" w:cs="Arial"/>
                    </w:rPr>
                    <w:t>:</w:t>
                  </w:r>
                </w:p>
                <w:p w14:paraId="7E29DAEC" w14:textId="77777777" w:rsidR="00D3318A" w:rsidRPr="00304261" w:rsidRDefault="00D3318A" w:rsidP="00D3318A">
                  <w:pPr>
                    <w:spacing w:line="280" w:lineRule="exact"/>
                    <w:jc w:val="both"/>
                    <w:rPr>
                      <w:rFonts w:ascii="Corbel" w:eastAsia="PMingLiU" w:hAnsi="Corbel" w:cs="Arial"/>
                    </w:rPr>
                  </w:pPr>
                  <w:r w:rsidRPr="00304261">
                    <w:rPr>
                      <w:rFonts w:ascii="Corbel" w:eastAsia="PMingLiU" w:hAnsi="Corbel" w:cs="Arial"/>
                    </w:rPr>
                    <w:t>:</w:t>
                  </w:r>
                </w:p>
              </w:tc>
              <w:tc>
                <w:tcPr>
                  <w:tcW w:w="7290" w:type="dxa"/>
                  <w:gridSpan w:val="3"/>
                  <w:shd w:val="clear" w:color="auto" w:fill="auto"/>
                </w:tcPr>
                <w:p w14:paraId="4CDA6B4E" w14:textId="77777777" w:rsidR="00D3318A" w:rsidRDefault="00D3318A" w:rsidP="00D3318A">
                  <w:pPr>
                    <w:spacing w:line="280" w:lineRule="exact"/>
                    <w:jc w:val="both"/>
                    <w:rPr>
                      <w:rFonts w:ascii="Corbel" w:eastAsia="PMingLiU" w:hAnsi="Corbel" w:cs="Arial"/>
                    </w:rPr>
                  </w:pPr>
                  <w:r w:rsidRPr="00304261">
                    <w:rPr>
                      <w:rFonts w:ascii="Corbel" w:eastAsia="PMingLiU" w:hAnsi="Corbel" w:cs="Arial"/>
                    </w:rPr>
                    <w:t>2</w:t>
                  </w:r>
                </w:p>
                <w:p w14:paraId="4AEE8CEE" w14:textId="3CA169E4" w:rsidR="007072C0" w:rsidRDefault="007072C0" w:rsidP="00D3318A">
                  <w:pPr>
                    <w:spacing w:line="280" w:lineRule="exact"/>
                    <w:jc w:val="both"/>
                    <w:rPr>
                      <w:rFonts w:ascii="Corbel" w:eastAsia="PMingLiU" w:hAnsi="Corbel" w:cs="Arial"/>
                    </w:rPr>
                  </w:pPr>
                  <w:r w:rsidRPr="006B6BC6">
                    <w:rPr>
                      <w:rFonts w:ascii="Corbel" w:hAnsi="Corbel" w:cs="Times New Roman"/>
                    </w:rPr>
                    <w:t>+853 8886 6888</w:t>
                  </w:r>
                </w:p>
                <w:p w14:paraId="26C07DF5" w14:textId="7F6ED08E" w:rsidR="007072C0" w:rsidRPr="00304261" w:rsidRDefault="007072C0" w:rsidP="00D47F6A">
                  <w:pPr>
                    <w:spacing w:line="280" w:lineRule="exact"/>
                    <w:rPr>
                      <w:rFonts w:ascii="Corbel" w:eastAsia="PMingLiU" w:hAnsi="Corbel" w:cs="Arial"/>
                    </w:rPr>
                  </w:pPr>
                </w:p>
              </w:tc>
            </w:tr>
          </w:tbl>
          <w:p w14:paraId="1E1A287E" w14:textId="610276C3" w:rsidR="006A490B" w:rsidRDefault="006A490B">
            <w:pPr>
              <w:spacing w:line="280" w:lineRule="exact"/>
              <w:jc w:val="both"/>
              <w:rPr>
                <w:rFonts w:ascii="Corbel" w:eastAsia="PMingLiU" w:hAnsi="Corbel" w:cs="Arial"/>
                <w:b/>
                <w:u w:val="single"/>
              </w:rPr>
            </w:pPr>
          </w:p>
        </w:tc>
      </w:tr>
    </w:tbl>
    <w:p w14:paraId="6456C92E" w14:textId="4D47556B" w:rsidR="00692F52" w:rsidRDefault="00593289" w:rsidP="00D47F6A">
      <w:pPr>
        <w:spacing w:after="160" w:line="259" w:lineRule="auto"/>
        <w:rPr>
          <w:rStyle w:val="Strong"/>
          <w:rFonts w:ascii="Corbel" w:hAnsi="Corbel" w:cs="Arial"/>
          <w:sz w:val="24"/>
          <w:szCs w:val="24"/>
          <w:u w:val="single"/>
        </w:rPr>
      </w:pPr>
      <w:r>
        <w:rPr>
          <w:rStyle w:val="Strong"/>
          <w:rFonts w:ascii="Corbel" w:hAnsi="Corbel" w:cs="Arial"/>
          <w:sz w:val="24"/>
          <w:szCs w:val="24"/>
          <w:u w:val="single"/>
        </w:rPr>
        <w:t xml:space="preserve">Photo </w:t>
      </w:r>
      <w:proofErr w:type="spellStart"/>
      <w:r>
        <w:rPr>
          <w:rStyle w:val="Strong"/>
          <w:rFonts w:ascii="Corbel" w:hAnsi="Corbel" w:cs="Arial"/>
          <w:sz w:val="24"/>
          <w:szCs w:val="24"/>
          <w:u w:val="single"/>
        </w:rPr>
        <w:t>Cutlines</w:t>
      </w:r>
      <w:proofErr w:type="spellEnd"/>
    </w:p>
    <w:tbl>
      <w:tblPr>
        <w:tblStyle w:val="TableGrid"/>
        <w:tblW w:w="0" w:type="auto"/>
        <w:tblLook w:val="04A0" w:firstRow="1" w:lastRow="0" w:firstColumn="1" w:lastColumn="0" w:noHBand="0" w:noVBand="1"/>
      </w:tblPr>
      <w:tblGrid>
        <w:gridCol w:w="5238"/>
        <w:gridCol w:w="5058"/>
      </w:tblGrid>
      <w:tr w:rsidR="00E11390" w14:paraId="56A037A8" w14:textId="77777777" w:rsidTr="00D94CC4">
        <w:trPr>
          <w:trHeight w:val="4427"/>
        </w:trPr>
        <w:tc>
          <w:tcPr>
            <w:tcW w:w="10296" w:type="dxa"/>
            <w:gridSpan w:val="2"/>
            <w:vAlign w:val="center"/>
          </w:tcPr>
          <w:p w14:paraId="06A54664" w14:textId="77777777" w:rsidR="00E11390" w:rsidRPr="00D94CC4" w:rsidRDefault="00E11390" w:rsidP="00EE4256">
            <w:pPr>
              <w:shd w:val="clear" w:color="auto" w:fill="FFFFFF"/>
              <w:jc w:val="center"/>
              <w:rPr>
                <w:rFonts w:ascii="Corbel" w:eastAsia="PMingLiU" w:hAnsi="Corbel" w:cs="Arial"/>
                <w:b/>
                <w:szCs w:val="24"/>
              </w:rPr>
            </w:pPr>
            <w:r w:rsidRPr="00D94CC4">
              <w:rPr>
                <w:rFonts w:ascii="Corbel" w:eastAsia="PMingLiU" w:hAnsi="Corbel" w:cs="Arial"/>
                <w:b/>
                <w:noProof/>
                <w:szCs w:val="24"/>
              </w:rPr>
              <w:drawing>
                <wp:inline distT="0" distB="0" distL="0" distR="0" wp14:anchorId="25DE980E" wp14:editId="1730ED4C">
                  <wp:extent cx="1628775" cy="2443164"/>
                  <wp:effectExtent l="0" t="0" r="0" b="0"/>
                  <wp:docPr id="4" name="Picture 4" descr="C:\Users\sara.chan\Desktop\Urban Kitchen\Promotion\2016.02\Grab &amp; Go\Complimentary Cupc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chan\Desktop\Urban Kitchen\Promotion\2016.02\Grab &amp; Go\Complimentary Cupcake.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1632073" cy="2448111"/>
                          </a:xfrm>
                          <a:prstGeom prst="rect">
                            <a:avLst/>
                          </a:prstGeom>
                          <a:noFill/>
                          <a:ln>
                            <a:noFill/>
                          </a:ln>
                        </pic:spPr>
                      </pic:pic>
                    </a:graphicData>
                  </a:graphic>
                </wp:inline>
              </w:drawing>
            </w:r>
          </w:p>
          <w:p w14:paraId="737124DD" w14:textId="2824DA5D" w:rsidR="00E11390" w:rsidRPr="00D94CC4" w:rsidRDefault="00E11390" w:rsidP="00D94CC4">
            <w:pPr>
              <w:spacing w:after="160" w:line="259" w:lineRule="auto"/>
              <w:jc w:val="center"/>
              <w:rPr>
                <w:rStyle w:val="Strong"/>
                <w:rFonts w:ascii="Corbel" w:hAnsi="Corbel" w:cs="Arial"/>
                <w:u w:val="single"/>
              </w:rPr>
            </w:pPr>
            <w:r w:rsidRPr="00D94CC4">
              <w:rPr>
                <w:rFonts w:ascii="Corbel" w:eastAsia="PMingLiU" w:hAnsi="Corbel" w:cs="Arial"/>
                <w:szCs w:val="24"/>
              </w:rPr>
              <w:t>Guests can also enjoy an exclusive sweet surprise – a signature cupcake when they purchase coffee or tea</w:t>
            </w:r>
          </w:p>
        </w:tc>
      </w:tr>
      <w:tr w:rsidR="00E11390" w14:paraId="2E3DDC4A" w14:textId="77777777" w:rsidTr="00D94CC4">
        <w:trPr>
          <w:trHeight w:val="3995"/>
        </w:trPr>
        <w:tc>
          <w:tcPr>
            <w:tcW w:w="5238" w:type="dxa"/>
          </w:tcPr>
          <w:p w14:paraId="44CF9FD7" w14:textId="77777777" w:rsidR="00E11390" w:rsidRDefault="00E11390" w:rsidP="00EE4256">
            <w:pPr>
              <w:shd w:val="clear" w:color="auto" w:fill="FFFFFF"/>
              <w:jc w:val="center"/>
              <w:rPr>
                <w:rFonts w:ascii="Corbel" w:eastAsia="Times New Roman" w:hAnsi="Corbel" w:cs="Times New Roman"/>
                <w:bCs/>
                <w:noProof/>
                <w:color w:val="212121"/>
              </w:rPr>
            </w:pPr>
            <w:r>
              <w:rPr>
                <w:rFonts w:ascii="Corbel" w:eastAsia="Times New Roman" w:hAnsi="Corbel" w:cs="Times New Roman"/>
                <w:bCs/>
                <w:noProof/>
                <w:color w:val="212121"/>
              </w:rPr>
              <w:drawing>
                <wp:inline distT="0" distB="0" distL="0" distR="0" wp14:anchorId="24E53959" wp14:editId="609547F6">
                  <wp:extent cx="1559925" cy="2343150"/>
                  <wp:effectExtent l="0" t="0" r="2540" b="0"/>
                  <wp:docPr id="1" name="Picture 1" descr="C:\Users\sara.chan\Desktop\Urban Kitchen\Promotion\2016.02\Grab &amp; Go\Photos\Low Res\Dessert Buffet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chan\Desktop\Urban Kitchen\Promotion\2016.02\Grab &amp; Go\Photos\Low Res\Dessert Buffet 01.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1559925" cy="2343150"/>
                          </a:xfrm>
                          <a:prstGeom prst="rect">
                            <a:avLst/>
                          </a:prstGeom>
                          <a:noFill/>
                          <a:ln>
                            <a:noFill/>
                          </a:ln>
                        </pic:spPr>
                      </pic:pic>
                    </a:graphicData>
                  </a:graphic>
                </wp:inline>
              </w:drawing>
            </w:r>
          </w:p>
          <w:p w14:paraId="07632724" w14:textId="06DA15E9" w:rsidR="00372365" w:rsidRPr="00EE4256" w:rsidRDefault="00372365" w:rsidP="003D5857">
            <w:pPr>
              <w:shd w:val="clear" w:color="auto" w:fill="FFFFFF"/>
              <w:jc w:val="center"/>
              <w:rPr>
                <w:rFonts w:ascii="Corbel" w:eastAsia="Times New Roman" w:hAnsi="Corbel" w:cs="Times New Roman"/>
                <w:bCs/>
                <w:noProof/>
                <w:color w:val="212121"/>
              </w:rPr>
            </w:pPr>
            <w:r>
              <w:rPr>
                <w:rFonts w:ascii="Corbel" w:eastAsia="PMingLiU" w:hAnsi="Corbel" w:cs="Arial"/>
                <w:szCs w:val="24"/>
              </w:rPr>
              <w:t>Urban Kitchen, JW Marriott Hotel Macau’s all-day buffet dining outlet, is now offering afternoon tea buffet each weekend</w:t>
            </w:r>
          </w:p>
        </w:tc>
        <w:tc>
          <w:tcPr>
            <w:tcW w:w="5058" w:type="dxa"/>
            <w:vAlign w:val="center"/>
          </w:tcPr>
          <w:p w14:paraId="3097F231" w14:textId="77777777" w:rsidR="00E11390" w:rsidRDefault="00372365" w:rsidP="003D5857">
            <w:pPr>
              <w:shd w:val="clear" w:color="auto" w:fill="FFFFFF"/>
              <w:jc w:val="center"/>
              <w:rPr>
                <w:rFonts w:ascii="Corbel" w:eastAsia="Times New Roman" w:hAnsi="Corbel" w:cs="Times New Roman"/>
                <w:bCs/>
                <w:noProof/>
                <w:color w:val="212121"/>
              </w:rPr>
            </w:pPr>
            <w:r>
              <w:rPr>
                <w:rFonts w:ascii="Corbel" w:eastAsia="Times New Roman" w:hAnsi="Corbel" w:cs="Times New Roman"/>
                <w:bCs/>
                <w:noProof/>
                <w:color w:val="212121"/>
              </w:rPr>
              <w:drawing>
                <wp:inline distT="0" distB="0" distL="0" distR="0" wp14:anchorId="6F9641A3" wp14:editId="7260F835">
                  <wp:extent cx="1624646" cy="2333625"/>
                  <wp:effectExtent l="0" t="0" r="0" b="0"/>
                  <wp:docPr id="6" name="Picture 6" descr="C:\Users\sara.chan\Desktop\Urban Kitchen\Promotion\2016.02\Grab &amp; Go\Photos\Low Res\Dessert Buffet 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ra.chan\Desktop\Urban Kitchen\Promotion\2016.02\Grab &amp; Go\Photos\Low Res\Dessert Buffet 06.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1624205" cy="2332992"/>
                          </a:xfrm>
                          <a:prstGeom prst="rect">
                            <a:avLst/>
                          </a:prstGeom>
                          <a:noFill/>
                          <a:ln>
                            <a:noFill/>
                          </a:ln>
                        </pic:spPr>
                      </pic:pic>
                    </a:graphicData>
                  </a:graphic>
                </wp:inline>
              </w:drawing>
            </w:r>
          </w:p>
          <w:p w14:paraId="6D8BFB8A" w14:textId="7E9FDA68" w:rsidR="00372365" w:rsidRPr="00EE4256" w:rsidRDefault="00372365" w:rsidP="00FA2899">
            <w:pPr>
              <w:shd w:val="clear" w:color="auto" w:fill="FFFFFF"/>
              <w:jc w:val="center"/>
              <w:rPr>
                <w:rFonts w:ascii="Corbel" w:eastAsia="Times New Roman" w:hAnsi="Corbel" w:cs="Times New Roman"/>
                <w:bCs/>
                <w:noProof/>
                <w:color w:val="212121"/>
              </w:rPr>
            </w:pPr>
            <w:r w:rsidRPr="00FA2899">
              <w:rPr>
                <w:rFonts w:ascii="Corbel" w:eastAsia="PMingLiU" w:hAnsi="Corbel" w:cs="Arial"/>
                <w:szCs w:val="24"/>
              </w:rPr>
              <w:t xml:space="preserve">The </w:t>
            </w:r>
            <w:r w:rsidR="00FA2899" w:rsidRPr="00FA2899">
              <w:rPr>
                <w:rFonts w:ascii="Corbel" w:eastAsia="PMingLiU" w:hAnsi="Corbel" w:cs="Arial"/>
                <w:szCs w:val="24"/>
              </w:rPr>
              <w:t>Afternoon Tea</w:t>
            </w:r>
            <w:r w:rsidRPr="00FA2899">
              <w:rPr>
                <w:rFonts w:ascii="Corbel" w:eastAsia="PMingLiU" w:hAnsi="Corbel" w:cs="Arial"/>
                <w:szCs w:val="24"/>
              </w:rPr>
              <w:t xml:space="preserve"> Buffet</w:t>
            </w:r>
            <w:r>
              <w:rPr>
                <w:rFonts w:ascii="Corbel" w:eastAsia="PMingLiU" w:hAnsi="Corbel" w:cs="Arial"/>
                <w:szCs w:val="24"/>
              </w:rPr>
              <w:t xml:space="preserve"> is now available between 3pm and 5pm on Saturdays and Sundays, and is priced at MOP128* for adults and MOP98* for children</w:t>
            </w:r>
          </w:p>
        </w:tc>
      </w:tr>
      <w:tr w:rsidR="00372365" w14:paraId="0DC20E23" w14:textId="77777777" w:rsidTr="00D94CC4">
        <w:trPr>
          <w:trHeight w:val="4220"/>
        </w:trPr>
        <w:tc>
          <w:tcPr>
            <w:tcW w:w="5238" w:type="dxa"/>
          </w:tcPr>
          <w:p w14:paraId="3D2BFE21" w14:textId="77777777" w:rsidR="00372365" w:rsidRDefault="00372365" w:rsidP="00EE4256">
            <w:pPr>
              <w:shd w:val="clear" w:color="auto" w:fill="FFFFFF"/>
              <w:jc w:val="center"/>
              <w:rPr>
                <w:rFonts w:ascii="Corbel" w:eastAsia="Times New Roman" w:hAnsi="Corbel" w:cs="Times New Roman"/>
                <w:bCs/>
                <w:noProof/>
                <w:color w:val="212121"/>
              </w:rPr>
            </w:pPr>
            <w:r>
              <w:rPr>
                <w:rFonts w:ascii="Corbel" w:eastAsia="Times New Roman" w:hAnsi="Corbel" w:cs="Times New Roman"/>
                <w:bCs/>
                <w:noProof/>
                <w:color w:val="212121"/>
              </w:rPr>
              <w:lastRenderedPageBreak/>
              <w:drawing>
                <wp:inline distT="0" distB="0" distL="0" distR="0" wp14:anchorId="66B4D512" wp14:editId="307FC055">
                  <wp:extent cx="2941628" cy="1961999"/>
                  <wp:effectExtent l="0" t="0" r="0" b="635"/>
                  <wp:docPr id="7" name="Picture 7" descr="C:\Users\sara.chan\Desktop\Urban Kitchen\Promotion\2016.02\Grab &amp; Go\Photos\Low Res\Dessert Buffet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ra.chan\Desktop\Urban Kitchen\Promotion\2016.02\Grab &amp; Go\Photos\Low Res\Dessert Buffet 02.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2942771" cy="1962761"/>
                          </a:xfrm>
                          <a:prstGeom prst="rect">
                            <a:avLst/>
                          </a:prstGeom>
                          <a:noFill/>
                          <a:ln>
                            <a:noFill/>
                          </a:ln>
                        </pic:spPr>
                      </pic:pic>
                    </a:graphicData>
                  </a:graphic>
                </wp:inline>
              </w:drawing>
            </w:r>
          </w:p>
          <w:p w14:paraId="15BACC2F" w14:textId="5BC11460" w:rsidR="00372365" w:rsidRDefault="00372365" w:rsidP="003D5857">
            <w:pPr>
              <w:shd w:val="clear" w:color="auto" w:fill="FFFFFF"/>
              <w:jc w:val="center"/>
              <w:rPr>
                <w:rFonts w:ascii="Corbel" w:eastAsia="Times New Roman" w:hAnsi="Corbel" w:cs="Times New Roman"/>
                <w:bCs/>
                <w:noProof/>
                <w:color w:val="212121"/>
              </w:rPr>
            </w:pPr>
            <w:r>
              <w:rPr>
                <w:rFonts w:ascii="Corbel" w:eastAsia="PMingLiU" w:hAnsi="Corbel" w:cs="Arial"/>
                <w:szCs w:val="24"/>
              </w:rPr>
              <w:t>Urban Kitchen, JW Marriott Hotel Macau’s all-day buffet dining outlet, is now offering afternoon tea buffet each weekend</w:t>
            </w:r>
          </w:p>
        </w:tc>
        <w:tc>
          <w:tcPr>
            <w:tcW w:w="5058" w:type="dxa"/>
          </w:tcPr>
          <w:p w14:paraId="08BEDBA3" w14:textId="77777777" w:rsidR="00372365" w:rsidRDefault="00372365" w:rsidP="003D5857">
            <w:pPr>
              <w:shd w:val="clear" w:color="auto" w:fill="FFFFFF"/>
              <w:jc w:val="center"/>
              <w:rPr>
                <w:rFonts w:ascii="Corbel" w:eastAsia="Times New Roman" w:hAnsi="Corbel" w:cs="Times New Roman"/>
                <w:bCs/>
                <w:noProof/>
                <w:color w:val="212121"/>
              </w:rPr>
            </w:pPr>
            <w:r>
              <w:rPr>
                <w:rFonts w:ascii="Corbel" w:eastAsia="Times New Roman" w:hAnsi="Corbel" w:cs="Times New Roman"/>
                <w:bCs/>
                <w:noProof/>
                <w:color w:val="212121"/>
              </w:rPr>
              <w:drawing>
                <wp:inline distT="0" distB="0" distL="0" distR="0" wp14:anchorId="6B683A0F" wp14:editId="3854FC22">
                  <wp:extent cx="2829082" cy="1883470"/>
                  <wp:effectExtent l="0" t="0" r="9525" b="2540"/>
                  <wp:docPr id="8" name="Picture 8" descr="C:\Users\sara.chan\Desktop\Urban Kitchen\Promotion\2016.02\Grab &amp; Go\Photos\Low Res\Dessert Buffet 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ra.chan\Desktop\Urban Kitchen\Promotion\2016.02\Grab &amp; Go\Photos\Low Res\Dessert Buffet 03.JPG"/>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2846811" cy="1895273"/>
                          </a:xfrm>
                          <a:prstGeom prst="rect">
                            <a:avLst/>
                          </a:prstGeom>
                          <a:noFill/>
                          <a:ln>
                            <a:noFill/>
                          </a:ln>
                        </pic:spPr>
                      </pic:pic>
                    </a:graphicData>
                  </a:graphic>
                </wp:inline>
              </w:drawing>
            </w:r>
          </w:p>
          <w:p w14:paraId="3A37E7BD" w14:textId="19E4831D" w:rsidR="00372365" w:rsidRDefault="00FA2899" w:rsidP="00D94CC4">
            <w:pPr>
              <w:shd w:val="clear" w:color="auto" w:fill="FFFFFF"/>
              <w:jc w:val="center"/>
              <w:rPr>
                <w:rFonts w:ascii="Corbel" w:eastAsia="Times New Roman" w:hAnsi="Corbel" w:cs="Times New Roman"/>
                <w:bCs/>
                <w:noProof/>
                <w:color w:val="212121"/>
              </w:rPr>
            </w:pPr>
            <w:r w:rsidRPr="00FA2899">
              <w:rPr>
                <w:rFonts w:ascii="Corbel" w:eastAsia="PMingLiU" w:hAnsi="Corbel" w:cs="Arial"/>
                <w:szCs w:val="24"/>
              </w:rPr>
              <w:t>The Afternoon Tea Buffet</w:t>
            </w:r>
            <w:r w:rsidR="00372365">
              <w:rPr>
                <w:rFonts w:ascii="Corbel" w:eastAsia="PMingLiU" w:hAnsi="Corbel" w:cs="Arial"/>
                <w:szCs w:val="24"/>
              </w:rPr>
              <w:t xml:space="preserve"> is now available between 3pm and 5pm on Saturdays and Sundays, and is priced at MOP128* for adults and MOP98* for children</w:t>
            </w:r>
          </w:p>
        </w:tc>
      </w:tr>
      <w:tr w:rsidR="000C166E" w14:paraId="0B587E09" w14:textId="77777777" w:rsidTr="004C66AE">
        <w:tc>
          <w:tcPr>
            <w:tcW w:w="10296" w:type="dxa"/>
            <w:gridSpan w:val="2"/>
          </w:tcPr>
          <w:p w14:paraId="78F64F86" w14:textId="77777777" w:rsidR="000C166E" w:rsidRPr="00EE4256" w:rsidRDefault="000C166E">
            <w:pPr>
              <w:shd w:val="clear" w:color="auto" w:fill="FFFFFF"/>
              <w:jc w:val="center"/>
              <w:rPr>
                <w:rFonts w:ascii="Corbel" w:eastAsia="Times New Roman" w:hAnsi="Corbel" w:cs="Times New Roman"/>
                <w:bCs/>
                <w:color w:val="212121"/>
                <w:sz w:val="22"/>
                <w:lang w:val="en-HK" w:eastAsia="en-US"/>
              </w:rPr>
            </w:pPr>
            <w:r w:rsidRPr="00EE4256">
              <w:rPr>
                <w:rFonts w:ascii="Corbel" w:eastAsia="Times New Roman" w:hAnsi="Corbel" w:cs="Times New Roman"/>
                <w:bCs/>
                <w:noProof/>
                <w:color w:val="212121"/>
              </w:rPr>
              <w:drawing>
                <wp:inline distT="0" distB="0" distL="0" distR="0" wp14:anchorId="20C287C8" wp14:editId="61DFDA1F">
                  <wp:extent cx="3850483" cy="1990725"/>
                  <wp:effectExtent l="0" t="0" r="0" b="0"/>
                  <wp:docPr id="5" name="Picture 5" descr="C:\Users\sara.chan\Desktop\Photos\F&amp;B\Urban\Urban Kitc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chan\Desktop\Photos\F&amp;B\Urban\Urban Kitchen.jpg"/>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3857716" cy="1994465"/>
                          </a:xfrm>
                          <a:prstGeom prst="rect">
                            <a:avLst/>
                          </a:prstGeom>
                          <a:noFill/>
                          <a:ln>
                            <a:noFill/>
                          </a:ln>
                        </pic:spPr>
                      </pic:pic>
                    </a:graphicData>
                  </a:graphic>
                </wp:inline>
              </w:drawing>
            </w:r>
          </w:p>
          <w:p w14:paraId="74200479" w14:textId="1C55C064" w:rsidR="000C166E" w:rsidRPr="00D94CC4" w:rsidRDefault="000C166E" w:rsidP="00D94CC4">
            <w:pPr>
              <w:spacing w:after="160" w:line="259" w:lineRule="auto"/>
              <w:jc w:val="center"/>
              <w:rPr>
                <w:rStyle w:val="Strong"/>
                <w:rFonts w:ascii="Corbel" w:hAnsi="Corbel" w:cs="Arial"/>
                <w:u w:val="single"/>
              </w:rPr>
            </w:pPr>
            <w:r w:rsidRPr="00A32B8E">
              <w:rPr>
                <w:rFonts w:ascii="Corbel" w:eastAsia="Times New Roman" w:hAnsi="Corbel" w:cs="Times New Roman"/>
                <w:bCs/>
                <w:color w:val="212121"/>
                <w:lang w:val="en-HK" w:eastAsia="en-US"/>
              </w:rPr>
              <w:t>Urban Kitchen,</w:t>
            </w:r>
            <w:r w:rsidRPr="00D94CC4">
              <w:rPr>
                <w:rFonts w:ascii="Corbel" w:eastAsia="Times New Roman" w:hAnsi="Corbel" w:cs="Times New Roman"/>
                <w:bCs/>
                <w:color w:val="212121"/>
                <w:lang w:val="en-HK" w:eastAsia="en-US"/>
              </w:rPr>
              <w:t xml:space="preserve"> </w:t>
            </w:r>
            <w:r w:rsidRPr="00D94CC4">
              <w:rPr>
                <w:rFonts w:ascii="Corbel" w:eastAsia="PMingLiU" w:hAnsi="Corbel" w:cs="Arial"/>
                <w:color w:val="000000"/>
              </w:rPr>
              <w:t>a</w:t>
            </w:r>
            <w:r w:rsidRPr="00D94CC4">
              <w:rPr>
                <w:rFonts w:ascii="Corbel" w:eastAsia="PMingLiU" w:hAnsi="Corbel" w:cs="Arial"/>
                <w:color w:val="000000"/>
                <w:lang w:eastAsia="en-US"/>
              </w:rPr>
              <w:t xml:space="preserve"> </w:t>
            </w:r>
            <w:r w:rsidRPr="00D94CC4">
              <w:rPr>
                <w:rFonts w:ascii="Corbel" w:eastAsia="PMingLiU" w:hAnsi="Corbel" w:cs="Arial"/>
                <w:color w:val="000000"/>
              </w:rPr>
              <w:t xml:space="preserve">modern and </w:t>
            </w:r>
            <w:r w:rsidRPr="00D94CC4">
              <w:rPr>
                <w:rFonts w:ascii="Corbel" w:eastAsia="PMingLiU" w:hAnsi="Corbel" w:cs="Arial"/>
              </w:rPr>
              <w:t>lively all-day dining outlet, at 1/F of JW Marriott Hotel Macau</w:t>
            </w:r>
          </w:p>
        </w:tc>
      </w:tr>
    </w:tbl>
    <w:p w14:paraId="012EAD1C" w14:textId="77777777" w:rsidR="00F73A6F" w:rsidRDefault="00F73A6F" w:rsidP="00482CA6">
      <w:pPr>
        <w:snapToGrid w:val="0"/>
        <w:jc w:val="both"/>
        <w:rPr>
          <w:rStyle w:val="Strong"/>
          <w:rFonts w:ascii="Corbel" w:hAnsi="Corbel" w:cs="Arial"/>
          <w:szCs w:val="20"/>
        </w:rPr>
      </w:pPr>
    </w:p>
    <w:p w14:paraId="09966D64" w14:textId="77777777" w:rsidR="00482CA6" w:rsidRDefault="00482CA6" w:rsidP="00482CA6">
      <w:pPr>
        <w:snapToGrid w:val="0"/>
        <w:jc w:val="both"/>
        <w:rPr>
          <w:rStyle w:val="Strong"/>
          <w:rFonts w:ascii="Corbel" w:hAnsi="Corbel" w:cs="Arial"/>
          <w:szCs w:val="20"/>
        </w:rPr>
      </w:pPr>
      <w:r>
        <w:rPr>
          <w:rStyle w:val="Strong"/>
          <w:rFonts w:ascii="Corbel" w:hAnsi="Corbel" w:cs="Arial"/>
          <w:szCs w:val="20"/>
        </w:rPr>
        <w:t>Please download more high resolution images via the link below:</w:t>
      </w:r>
    </w:p>
    <w:p w14:paraId="57D78A27" w14:textId="5AF9831A" w:rsidR="006D094C" w:rsidRDefault="00EF2E3D" w:rsidP="00E555DD">
      <w:pPr>
        <w:spacing w:line="240" w:lineRule="exact"/>
        <w:contextualSpacing/>
        <w:jc w:val="both"/>
      </w:pPr>
      <w:hyperlink r:id="rId19" w:history="1">
        <w:r w:rsidR="006D094C" w:rsidRPr="00A57AF5">
          <w:rPr>
            <w:rStyle w:val="Hyperlink"/>
          </w:rPr>
          <w:t>https://app.box.com/s/phirisekru8nijs3cxhp0tmcqf17nvy9</w:t>
        </w:r>
      </w:hyperlink>
    </w:p>
    <w:p w14:paraId="4C57EC74" w14:textId="2B491AD4" w:rsidR="00311C94" w:rsidRDefault="00311C94" w:rsidP="00E555DD">
      <w:pPr>
        <w:spacing w:line="240" w:lineRule="exact"/>
        <w:contextualSpacing/>
        <w:jc w:val="both"/>
        <w:rPr>
          <w:rStyle w:val="Strong"/>
          <w:rFonts w:ascii="Corbel" w:hAnsi="Corbel" w:cs="Arial"/>
          <w:u w:val="single"/>
        </w:rPr>
      </w:pPr>
    </w:p>
    <w:p w14:paraId="70B0FE7A" w14:textId="77777777" w:rsidR="004261E1" w:rsidRDefault="004261E1" w:rsidP="00E555DD">
      <w:pPr>
        <w:spacing w:line="240" w:lineRule="exact"/>
        <w:contextualSpacing/>
        <w:jc w:val="both"/>
        <w:rPr>
          <w:rStyle w:val="Strong"/>
          <w:rFonts w:ascii="Corbel" w:hAnsi="Corbel" w:cs="Arial"/>
          <w:u w:val="single"/>
        </w:rPr>
      </w:pPr>
      <w:r>
        <w:rPr>
          <w:rStyle w:val="Strong"/>
          <w:rFonts w:ascii="Corbel" w:hAnsi="Corbel" w:cs="Arial"/>
          <w:u w:val="single"/>
        </w:rPr>
        <w:br w:type="page"/>
      </w:r>
    </w:p>
    <w:p w14:paraId="697D1166" w14:textId="0B4EFF9E" w:rsidR="00E555DD" w:rsidRPr="00D0246B" w:rsidRDefault="00C62C30" w:rsidP="00E555DD">
      <w:pPr>
        <w:spacing w:line="240" w:lineRule="exact"/>
        <w:contextualSpacing/>
        <w:jc w:val="both"/>
        <w:rPr>
          <w:rStyle w:val="Strong"/>
          <w:rFonts w:ascii="Corbel" w:hAnsi="Corbel" w:cs="Arial"/>
          <w:u w:val="single"/>
        </w:rPr>
      </w:pPr>
      <w:r w:rsidRPr="00D0246B">
        <w:rPr>
          <w:rStyle w:val="Strong"/>
          <w:rFonts w:ascii="Corbel" w:hAnsi="Corbel" w:cs="Arial"/>
          <w:u w:val="single"/>
        </w:rPr>
        <w:lastRenderedPageBreak/>
        <w:t>About JW Marriott Hotel Macau, China</w:t>
      </w:r>
    </w:p>
    <w:p w14:paraId="6E4A8782" w14:textId="6435C9B0" w:rsidR="00C62C30" w:rsidRPr="00D0246B" w:rsidRDefault="00C62C30" w:rsidP="00D0246B">
      <w:pPr>
        <w:spacing w:after="160" w:line="259" w:lineRule="auto"/>
        <w:rPr>
          <w:rStyle w:val="Strong"/>
          <w:rFonts w:ascii="Corbel" w:hAnsi="Corbel"/>
          <w:bCs w:val="0"/>
          <w:u w:val="single"/>
        </w:rPr>
      </w:pPr>
      <w:r w:rsidRPr="00D0246B">
        <w:rPr>
          <w:rFonts w:ascii="Corbel" w:hAnsi="Corbel"/>
        </w:rPr>
        <w:t xml:space="preserve">Situated within one of the world’s most spectacular entertainment and leisure destinations – Galaxy Macau™, the JW Marriott Hotel Macau is located in the heart of </w:t>
      </w:r>
      <w:proofErr w:type="spellStart"/>
      <w:r w:rsidRPr="00D0246B">
        <w:rPr>
          <w:rFonts w:ascii="Corbel" w:hAnsi="Corbel"/>
        </w:rPr>
        <w:t>Cotai</w:t>
      </w:r>
      <w:proofErr w:type="spellEnd"/>
      <w:r w:rsidRPr="00D0246B">
        <w:rPr>
          <w:rFonts w:ascii="Corbel" w:hAnsi="Corbel"/>
        </w:rPr>
        <w:t xml:space="preserve"> Macau, offering 1,015 rooms and suites styled with elegant and sophisticated decor. For more information, please visit </w:t>
      </w:r>
      <w:hyperlink r:id="rId20" w:history="1">
        <w:r w:rsidRPr="00D0246B">
          <w:rPr>
            <w:rStyle w:val="Hyperlink"/>
            <w:rFonts w:ascii="Corbel" w:hAnsi="Corbel" w:cs="Arial"/>
          </w:rPr>
          <w:t>jwmarriottmacau.com</w:t>
        </w:r>
      </w:hyperlink>
      <w:r w:rsidRPr="00D0246B">
        <w:rPr>
          <w:rFonts w:ascii="Corbel" w:hAnsi="Corbel"/>
        </w:rPr>
        <w:t>.</w:t>
      </w:r>
    </w:p>
    <w:p w14:paraId="3C3D7E0A" w14:textId="77777777" w:rsidR="00C62C30" w:rsidRPr="00D0246B" w:rsidRDefault="00C62C30" w:rsidP="00C62C30">
      <w:pPr>
        <w:spacing w:line="240" w:lineRule="exact"/>
        <w:contextualSpacing/>
        <w:jc w:val="both"/>
        <w:rPr>
          <w:rStyle w:val="Strong"/>
          <w:rFonts w:ascii="Corbel" w:hAnsi="Corbel" w:cs="Arial"/>
          <w:u w:val="single"/>
        </w:rPr>
      </w:pPr>
      <w:r w:rsidRPr="00D0246B">
        <w:rPr>
          <w:rStyle w:val="Strong"/>
          <w:rFonts w:ascii="Corbel" w:hAnsi="Corbel" w:cs="Arial"/>
          <w:u w:val="single"/>
        </w:rPr>
        <w:t>About JW Marriott Hotels &amp; Resorts</w:t>
      </w:r>
    </w:p>
    <w:p w14:paraId="1E190A32" w14:textId="77777777" w:rsidR="00C62C30" w:rsidRPr="00D0246B" w:rsidRDefault="00C62C30" w:rsidP="00C62C30">
      <w:pPr>
        <w:spacing w:line="240" w:lineRule="exact"/>
        <w:contextualSpacing/>
        <w:jc w:val="both"/>
        <w:rPr>
          <w:rFonts w:ascii="Corbel" w:hAnsi="Corbel" w:cs="Arial"/>
          <w:b/>
          <w:u w:val="single"/>
        </w:rPr>
      </w:pPr>
      <w:r w:rsidRPr="00D0246B">
        <w:rPr>
          <w:rFonts w:ascii="Corbel" w:hAnsi="Corbel" w:cs="Arial"/>
        </w:rPr>
        <w:t xml:space="preserve">JW Marriott is part of Marriott International’s luxury portfolio and consists of beautiful properties in gateway cities and distinctive resort locations around the world. These elegant hotels cater to today’s sophisticated, self-assured </w:t>
      </w:r>
      <w:proofErr w:type="spellStart"/>
      <w:r w:rsidRPr="00D0246B">
        <w:rPr>
          <w:rFonts w:ascii="Corbel" w:hAnsi="Corbel" w:cs="Arial"/>
        </w:rPr>
        <w:t>travellers</w:t>
      </w:r>
      <w:proofErr w:type="spellEnd"/>
      <w:r w:rsidRPr="00D0246B">
        <w:rPr>
          <w:rFonts w:ascii="Corbel" w:hAnsi="Corbel" w:cs="Arial"/>
        </w:rPr>
        <w:t xml:space="preserve">, offering them the quiet luxury they seek in a warmly authentic, relaxed atmosphere lacking in </w:t>
      </w:r>
      <w:proofErr w:type="spellStart"/>
      <w:r w:rsidRPr="00D0246B">
        <w:rPr>
          <w:rFonts w:ascii="Corbel" w:hAnsi="Corbel" w:cs="Arial"/>
        </w:rPr>
        <w:t>pretence</w:t>
      </w:r>
      <w:proofErr w:type="spellEnd"/>
      <w:r w:rsidRPr="00D0246B">
        <w:rPr>
          <w:rFonts w:ascii="Corbel" w:hAnsi="Corbel" w:cs="Arial"/>
        </w:rPr>
        <w:t xml:space="preserve">. JW Marriott properties artfully provide highly crafted, anticipatory experiences that are reflective of their locale so that their guests have the time to focus on what is most important to them. Currently, there are </w:t>
      </w:r>
      <w:r w:rsidRPr="00D0246B">
        <w:rPr>
          <w:rFonts w:ascii="Corbel" w:hAnsi="Corbel" w:cs="Arial"/>
          <w:lang w:eastAsia="zh-CN"/>
        </w:rPr>
        <w:t>76</w:t>
      </w:r>
      <w:r w:rsidRPr="00D0246B">
        <w:rPr>
          <w:rFonts w:ascii="Corbel" w:hAnsi="Corbel" w:cs="Arial"/>
        </w:rPr>
        <w:t xml:space="preserve"> JW Marriott hotels in 27 countries; by 2020 the portfolio is expected to encompass more than 100 hotels in over 30 countries. Visit us </w:t>
      </w:r>
      <w:hyperlink r:id="rId21" w:history="1">
        <w:r w:rsidRPr="00D0246B">
          <w:rPr>
            <w:rStyle w:val="Hyperlink"/>
            <w:rFonts w:ascii="Corbel" w:hAnsi="Corbel" w:cs="Arial"/>
          </w:rPr>
          <w:t>online</w:t>
        </w:r>
      </w:hyperlink>
      <w:r w:rsidRPr="00D0246B">
        <w:rPr>
          <w:rFonts w:ascii="Corbel" w:hAnsi="Corbel" w:cs="Arial"/>
        </w:rPr>
        <w:t xml:space="preserve">, on </w:t>
      </w:r>
      <w:hyperlink r:id="rId22" w:history="1">
        <w:r w:rsidRPr="00D0246B">
          <w:rPr>
            <w:rStyle w:val="Hyperlink"/>
            <w:rFonts w:ascii="Corbel" w:hAnsi="Corbel" w:cs="Arial"/>
          </w:rPr>
          <w:t>Instagram</w:t>
        </w:r>
      </w:hyperlink>
      <w:r w:rsidRPr="00D0246B">
        <w:rPr>
          <w:rFonts w:ascii="Corbel" w:hAnsi="Corbel" w:cs="Arial"/>
        </w:rPr>
        <w:t xml:space="preserve">, </w:t>
      </w:r>
      <w:hyperlink r:id="rId23" w:history="1">
        <w:r w:rsidRPr="00D0246B">
          <w:rPr>
            <w:rStyle w:val="Hyperlink"/>
            <w:rFonts w:ascii="Corbel" w:hAnsi="Corbel" w:cs="Arial"/>
          </w:rPr>
          <w:t>Twitter</w:t>
        </w:r>
      </w:hyperlink>
      <w:r w:rsidRPr="00D0246B">
        <w:rPr>
          <w:rFonts w:ascii="Corbel" w:hAnsi="Corbel" w:cs="Arial"/>
        </w:rPr>
        <w:t xml:space="preserve"> and </w:t>
      </w:r>
      <w:hyperlink r:id="rId24" w:history="1">
        <w:r w:rsidRPr="00D0246B">
          <w:rPr>
            <w:rStyle w:val="Hyperlink"/>
            <w:rFonts w:ascii="Corbel" w:hAnsi="Corbel" w:cs="Arial"/>
          </w:rPr>
          <w:t>Facebook</w:t>
        </w:r>
      </w:hyperlink>
      <w:r w:rsidRPr="00D0246B">
        <w:rPr>
          <w:rFonts w:ascii="Corbel" w:hAnsi="Corbel" w:cs="Arial"/>
        </w:rPr>
        <w:t xml:space="preserve"> and #</w:t>
      </w:r>
      <w:proofErr w:type="spellStart"/>
      <w:r w:rsidRPr="00D0246B">
        <w:rPr>
          <w:rFonts w:ascii="Corbel" w:hAnsi="Corbel" w:cs="Arial"/>
        </w:rPr>
        <w:t>experiencejwm</w:t>
      </w:r>
      <w:proofErr w:type="spellEnd"/>
      <w:r w:rsidRPr="00D0246B">
        <w:rPr>
          <w:rFonts w:ascii="Corbel" w:hAnsi="Corbel" w:cs="Arial"/>
        </w:rPr>
        <w:t>.</w:t>
      </w:r>
    </w:p>
    <w:p w14:paraId="23960151" w14:textId="77777777" w:rsidR="004261E1" w:rsidRDefault="004261E1" w:rsidP="00D0246B">
      <w:pPr>
        <w:snapToGrid w:val="0"/>
        <w:jc w:val="center"/>
        <w:rPr>
          <w:rFonts w:ascii="Corbel" w:hAnsi="Corbel" w:cs="Arial"/>
        </w:rPr>
      </w:pPr>
    </w:p>
    <w:p w14:paraId="4CBD4596" w14:textId="231F54AB" w:rsidR="004261E1" w:rsidRPr="004261E1" w:rsidRDefault="00EF2E3D" w:rsidP="004261E1">
      <w:pPr>
        <w:spacing w:line="240" w:lineRule="exact"/>
        <w:rPr>
          <w:rFonts w:ascii="Corbel" w:hAnsi="Corbel" w:cs="Arial"/>
          <w:szCs w:val="20"/>
        </w:rPr>
      </w:pPr>
      <w:hyperlink r:id="rId25" w:history="1">
        <w:r w:rsidR="004261E1">
          <w:rPr>
            <w:rStyle w:val="Hyperlink"/>
            <w:rFonts w:ascii="Corbel" w:hAnsi="Corbel" w:cs="Arial"/>
            <w:b/>
            <w:bCs/>
            <w:color w:val="000000" w:themeColor="text1"/>
            <w:szCs w:val="20"/>
          </w:rPr>
          <w:t>Marriott International, Inc</w:t>
        </w:r>
      </w:hyperlink>
      <w:r w:rsidR="004261E1">
        <w:rPr>
          <w:rFonts w:ascii="Corbel" w:hAnsi="Corbel" w:cs="Arial"/>
          <w:b/>
          <w:bCs/>
          <w:color w:val="000000" w:themeColor="text1"/>
          <w:szCs w:val="20"/>
        </w:rPr>
        <w:t>. (NASDAQ</w:t>
      </w:r>
      <w:r w:rsidR="004261E1">
        <w:rPr>
          <w:rFonts w:ascii="Corbel" w:hAnsi="Corbel" w:cs="Arial"/>
          <w:b/>
          <w:bCs/>
          <w:szCs w:val="20"/>
        </w:rPr>
        <w:t xml:space="preserve">: MAR) </w:t>
      </w:r>
      <w:r w:rsidR="004261E1">
        <w:rPr>
          <w:rFonts w:ascii="Corbel" w:hAnsi="Corbel" w:cs="Arial"/>
          <w:szCs w:val="20"/>
        </w:rPr>
        <w:t xml:space="preserve">is a global leading lodging company based in Bethesda, Maryland, USA, with more than 4,200 properties in 80 countries and territories.  Marriott International reported revenues of nearly $14 billion in fiscal year 2014. The company operates and franchises hotels and licenses vacation ownership resorts under 19 brands. For more information or reservations, please visit our website at </w:t>
      </w:r>
      <w:hyperlink r:id="rId26" w:history="1">
        <w:r w:rsidR="004261E1">
          <w:rPr>
            <w:rStyle w:val="Hyperlink"/>
            <w:rFonts w:ascii="Corbel" w:hAnsi="Corbel" w:cs="Arial"/>
            <w:szCs w:val="20"/>
          </w:rPr>
          <w:t>www.marriott.com</w:t>
        </w:r>
      </w:hyperlink>
      <w:r w:rsidR="004261E1">
        <w:rPr>
          <w:rFonts w:ascii="Corbel" w:hAnsi="Corbel" w:cs="Arial"/>
          <w:szCs w:val="20"/>
        </w:rPr>
        <w:t xml:space="preserve">, and for the latest company news, visit </w:t>
      </w:r>
      <w:hyperlink r:id="rId27" w:history="1">
        <w:r w:rsidR="004261E1">
          <w:rPr>
            <w:rStyle w:val="Hyperlink"/>
            <w:rFonts w:ascii="Corbel" w:hAnsi="Corbel" w:cs="Arial"/>
            <w:szCs w:val="20"/>
          </w:rPr>
          <w:t>www.marriottnewscenter.com</w:t>
        </w:r>
      </w:hyperlink>
      <w:r w:rsidR="004261E1">
        <w:rPr>
          <w:rFonts w:ascii="Corbel" w:hAnsi="Corbel" w:cs="Arial"/>
          <w:szCs w:val="20"/>
        </w:rPr>
        <w:t>.  </w:t>
      </w:r>
    </w:p>
    <w:p w14:paraId="511F835C" w14:textId="77777777" w:rsidR="004261E1" w:rsidRDefault="004261E1" w:rsidP="00D0246B">
      <w:pPr>
        <w:snapToGrid w:val="0"/>
        <w:jc w:val="center"/>
        <w:rPr>
          <w:rFonts w:ascii="Corbel" w:hAnsi="Corbel" w:cs="Arial"/>
        </w:rPr>
      </w:pPr>
    </w:p>
    <w:p w14:paraId="68C69431" w14:textId="60B86794" w:rsidR="00AE5688" w:rsidRPr="00D0246B" w:rsidRDefault="00C62C30" w:rsidP="00D0246B">
      <w:pPr>
        <w:snapToGrid w:val="0"/>
        <w:jc w:val="center"/>
        <w:rPr>
          <w:rFonts w:ascii="Corbel" w:hAnsi="Corbel" w:cs="Arial"/>
        </w:rPr>
      </w:pPr>
      <w:r w:rsidRPr="00D0246B">
        <w:rPr>
          <w:rFonts w:ascii="Corbel" w:hAnsi="Corbel" w:cs="Arial"/>
        </w:rPr>
        <w:t># # #</w:t>
      </w:r>
    </w:p>
    <w:sectPr w:rsidR="00AE5688" w:rsidRPr="00D0246B" w:rsidSect="00674DEE">
      <w:footerReference w:type="default" r:id="rId28"/>
      <w:type w:val="continuous"/>
      <w:pgSz w:w="12240" w:h="15840"/>
      <w:pgMar w:top="1440" w:right="1080" w:bottom="81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4C7E4" w14:textId="77777777" w:rsidR="00EF2E3D" w:rsidRDefault="00EF2E3D" w:rsidP="00EF1C78">
      <w:r>
        <w:separator/>
      </w:r>
    </w:p>
  </w:endnote>
  <w:endnote w:type="continuationSeparator" w:id="0">
    <w:p w14:paraId="0D5A5252" w14:textId="77777777" w:rsidR="00EF2E3D" w:rsidRDefault="00EF2E3D" w:rsidP="00EF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98E46" w14:textId="632146EC" w:rsidR="006D094C" w:rsidRDefault="0086055E" w:rsidP="002E582B">
    <w:pPr>
      <w:pStyle w:val="Footer"/>
    </w:pPr>
    <w:r w:rsidRPr="00D0246B">
      <w:rPr>
        <w:rFonts w:ascii="Corbel" w:eastAsia="PMingLiU" w:hAnsi="Corbel" w:cs="Arial"/>
        <w:i/>
        <w:sz w:val="20"/>
        <w:szCs w:val="20"/>
      </w:rPr>
      <w:t xml:space="preserve">* Prices are subject to a 10% service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1E66" w14:textId="77777777" w:rsidR="00EF2E3D" w:rsidRDefault="00EF2E3D" w:rsidP="00EF1C78">
      <w:r>
        <w:separator/>
      </w:r>
    </w:p>
  </w:footnote>
  <w:footnote w:type="continuationSeparator" w:id="0">
    <w:p w14:paraId="1BCFB8E8" w14:textId="77777777" w:rsidR="00EF2E3D" w:rsidRDefault="00EF2E3D" w:rsidP="00EF1C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48F"/>
    <w:multiLevelType w:val="hybridMultilevel"/>
    <w:tmpl w:val="15C4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E3A22"/>
    <w:multiLevelType w:val="hybridMultilevel"/>
    <w:tmpl w:val="7A7EC96C"/>
    <w:lvl w:ilvl="0" w:tplc="703E5A9C">
      <w:numFmt w:val="bullet"/>
      <w:lvlText w:val=""/>
      <w:lvlJc w:val="left"/>
      <w:pPr>
        <w:ind w:left="720" w:hanging="360"/>
      </w:pPr>
      <w:rPr>
        <w:rFonts w:ascii="Symbol" w:eastAsia="PMingLiU"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00675"/>
    <w:multiLevelType w:val="hybridMultilevel"/>
    <w:tmpl w:val="4BEC134E"/>
    <w:lvl w:ilvl="0" w:tplc="748CA7F0">
      <w:numFmt w:val="bullet"/>
      <w:lvlText w:val="-"/>
      <w:lvlJc w:val="left"/>
      <w:pPr>
        <w:ind w:left="720" w:hanging="360"/>
      </w:pPr>
      <w:rPr>
        <w:rFonts w:ascii="Corbel" w:eastAsia="PMingLiU" w:hAnsi="Corbe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4F4C8C"/>
    <w:multiLevelType w:val="hybridMultilevel"/>
    <w:tmpl w:val="D3FAC120"/>
    <w:lvl w:ilvl="0" w:tplc="6330C6E2">
      <w:start w:val="1"/>
      <w:numFmt w:val="bullet"/>
      <w:lvlText w:val="•"/>
      <w:lvlJc w:val="left"/>
      <w:pPr>
        <w:tabs>
          <w:tab w:val="num" w:pos="720"/>
        </w:tabs>
        <w:ind w:left="720" w:hanging="360"/>
      </w:pPr>
      <w:rPr>
        <w:rFonts w:ascii="Arial" w:hAnsi="Arial" w:hint="default"/>
      </w:rPr>
    </w:lvl>
    <w:lvl w:ilvl="1" w:tplc="619AD962" w:tentative="1">
      <w:start w:val="1"/>
      <w:numFmt w:val="bullet"/>
      <w:lvlText w:val="•"/>
      <w:lvlJc w:val="left"/>
      <w:pPr>
        <w:tabs>
          <w:tab w:val="num" w:pos="1440"/>
        </w:tabs>
        <w:ind w:left="1440" w:hanging="360"/>
      </w:pPr>
      <w:rPr>
        <w:rFonts w:ascii="Arial" w:hAnsi="Arial" w:hint="default"/>
      </w:rPr>
    </w:lvl>
    <w:lvl w:ilvl="2" w:tplc="1B1ECB4A" w:tentative="1">
      <w:start w:val="1"/>
      <w:numFmt w:val="bullet"/>
      <w:lvlText w:val="•"/>
      <w:lvlJc w:val="left"/>
      <w:pPr>
        <w:tabs>
          <w:tab w:val="num" w:pos="2160"/>
        </w:tabs>
        <w:ind w:left="2160" w:hanging="360"/>
      </w:pPr>
      <w:rPr>
        <w:rFonts w:ascii="Arial" w:hAnsi="Arial" w:hint="default"/>
      </w:rPr>
    </w:lvl>
    <w:lvl w:ilvl="3" w:tplc="4F2E1264" w:tentative="1">
      <w:start w:val="1"/>
      <w:numFmt w:val="bullet"/>
      <w:lvlText w:val="•"/>
      <w:lvlJc w:val="left"/>
      <w:pPr>
        <w:tabs>
          <w:tab w:val="num" w:pos="2880"/>
        </w:tabs>
        <w:ind w:left="2880" w:hanging="360"/>
      </w:pPr>
      <w:rPr>
        <w:rFonts w:ascii="Arial" w:hAnsi="Arial" w:hint="default"/>
      </w:rPr>
    </w:lvl>
    <w:lvl w:ilvl="4" w:tplc="0232951E" w:tentative="1">
      <w:start w:val="1"/>
      <w:numFmt w:val="bullet"/>
      <w:lvlText w:val="•"/>
      <w:lvlJc w:val="left"/>
      <w:pPr>
        <w:tabs>
          <w:tab w:val="num" w:pos="3600"/>
        </w:tabs>
        <w:ind w:left="3600" w:hanging="360"/>
      </w:pPr>
      <w:rPr>
        <w:rFonts w:ascii="Arial" w:hAnsi="Arial" w:hint="default"/>
      </w:rPr>
    </w:lvl>
    <w:lvl w:ilvl="5" w:tplc="4734010C" w:tentative="1">
      <w:start w:val="1"/>
      <w:numFmt w:val="bullet"/>
      <w:lvlText w:val="•"/>
      <w:lvlJc w:val="left"/>
      <w:pPr>
        <w:tabs>
          <w:tab w:val="num" w:pos="4320"/>
        </w:tabs>
        <w:ind w:left="4320" w:hanging="360"/>
      </w:pPr>
      <w:rPr>
        <w:rFonts w:ascii="Arial" w:hAnsi="Arial" w:hint="default"/>
      </w:rPr>
    </w:lvl>
    <w:lvl w:ilvl="6" w:tplc="7F72D106" w:tentative="1">
      <w:start w:val="1"/>
      <w:numFmt w:val="bullet"/>
      <w:lvlText w:val="•"/>
      <w:lvlJc w:val="left"/>
      <w:pPr>
        <w:tabs>
          <w:tab w:val="num" w:pos="5040"/>
        </w:tabs>
        <w:ind w:left="5040" w:hanging="360"/>
      </w:pPr>
      <w:rPr>
        <w:rFonts w:ascii="Arial" w:hAnsi="Arial" w:hint="default"/>
      </w:rPr>
    </w:lvl>
    <w:lvl w:ilvl="7" w:tplc="5004FBAA" w:tentative="1">
      <w:start w:val="1"/>
      <w:numFmt w:val="bullet"/>
      <w:lvlText w:val="•"/>
      <w:lvlJc w:val="left"/>
      <w:pPr>
        <w:tabs>
          <w:tab w:val="num" w:pos="5760"/>
        </w:tabs>
        <w:ind w:left="5760" w:hanging="360"/>
      </w:pPr>
      <w:rPr>
        <w:rFonts w:ascii="Arial" w:hAnsi="Arial" w:hint="default"/>
      </w:rPr>
    </w:lvl>
    <w:lvl w:ilvl="8" w:tplc="3A72A432" w:tentative="1">
      <w:start w:val="1"/>
      <w:numFmt w:val="bullet"/>
      <w:lvlText w:val="•"/>
      <w:lvlJc w:val="left"/>
      <w:pPr>
        <w:tabs>
          <w:tab w:val="num" w:pos="6480"/>
        </w:tabs>
        <w:ind w:left="6480" w:hanging="360"/>
      </w:pPr>
      <w:rPr>
        <w:rFonts w:ascii="Arial" w:hAnsi="Arial" w:hint="default"/>
      </w:rPr>
    </w:lvl>
  </w:abstractNum>
  <w:abstractNum w:abstractNumId="4">
    <w:nsid w:val="299D217D"/>
    <w:multiLevelType w:val="hybridMultilevel"/>
    <w:tmpl w:val="D0EEB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EF86C79"/>
    <w:multiLevelType w:val="hybridMultilevel"/>
    <w:tmpl w:val="7A8E321A"/>
    <w:lvl w:ilvl="0" w:tplc="C5667DFA">
      <w:numFmt w:val="bullet"/>
      <w:lvlText w:val="-"/>
      <w:lvlJc w:val="left"/>
      <w:pPr>
        <w:ind w:left="720" w:hanging="360"/>
      </w:pPr>
      <w:rPr>
        <w:rFonts w:ascii="Corbel" w:eastAsia="Times New Roman" w:hAnsi="Corbe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02BE1"/>
    <w:multiLevelType w:val="hybridMultilevel"/>
    <w:tmpl w:val="AD5C5498"/>
    <w:lvl w:ilvl="0" w:tplc="041CEEE6">
      <w:start w:val="2"/>
      <w:numFmt w:val="bullet"/>
      <w:lvlText w:val="-"/>
      <w:lvlJc w:val="left"/>
      <w:pPr>
        <w:ind w:left="1080" w:hanging="360"/>
      </w:pPr>
      <w:rPr>
        <w:rFonts w:ascii="Calibri" w:eastAsia="PMingLiU"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lla Lo">
    <w15:presenceInfo w15:providerId="AD" w15:userId="S-1-5-21-66814609-3964832309-551119314-245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DA"/>
    <w:rsid w:val="00004AF5"/>
    <w:rsid w:val="0000667D"/>
    <w:rsid w:val="00006E89"/>
    <w:rsid w:val="00007622"/>
    <w:rsid w:val="00011B2B"/>
    <w:rsid w:val="000120AD"/>
    <w:rsid w:val="00015073"/>
    <w:rsid w:val="00015170"/>
    <w:rsid w:val="00016F89"/>
    <w:rsid w:val="00020005"/>
    <w:rsid w:val="00022E49"/>
    <w:rsid w:val="00026E62"/>
    <w:rsid w:val="00027B30"/>
    <w:rsid w:val="00031DD2"/>
    <w:rsid w:val="00033E6D"/>
    <w:rsid w:val="000347C5"/>
    <w:rsid w:val="00034A2E"/>
    <w:rsid w:val="00034E2F"/>
    <w:rsid w:val="00035FD8"/>
    <w:rsid w:val="00037738"/>
    <w:rsid w:val="00041AAF"/>
    <w:rsid w:val="000431CC"/>
    <w:rsid w:val="000444B4"/>
    <w:rsid w:val="0004520B"/>
    <w:rsid w:val="00050535"/>
    <w:rsid w:val="000509FA"/>
    <w:rsid w:val="00051D97"/>
    <w:rsid w:val="000531B5"/>
    <w:rsid w:val="0005341D"/>
    <w:rsid w:val="00055C24"/>
    <w:rsid w:val="00055FA5"/>
    <w:rsid w:val="0006019B"/>
    <w:rsid w:val="0006308E"/>
    <w:rsid w:val="0007173B"/>
    <w:rsid w:val="00073A14"/>
    <w:rsid w:val="00077061"/>
    <w:rsid w:val="000809A9"/>
    <w:rsid w:val="0008205E"/>
    <w:rsid w:val="00083CD9"/>
    <w:rsid w:val="0008499B"/>
    <w:rsid w:val="000860AE"/>
    <w:rsid w:val="000869C4"/>
    <w:rsid w:val="0009121D"/>
    <w:rsid w:val="00093514"/>
    <w:rsid w:val="000944B8"/>
    <w:rsid w:val="00095D14"/>
    <w:rsid w:val="00096CE4"/>
    <w:rsid w:val="000971BE"/>
    <w:rsid w:val="00097DB1"/>
    <w:rsid w:val="000A0259"/>
    <w:rsid w:val="000A3E07"/>
    <w:rsid w:val="000A427A"/>
    <w:rsid w:val="000A5713"/>
    <w:rsid w:val="000A66DB"/>
    <w:rsid w:val="000A701F"/>
    <w:rsid w:val="000A71F1"/>
    <w:rsid w:val="000A7EC4"/>
    <w:rsid w:val="000B1A91"/>
    <w:rsid w:val="000B41BA"/>
    <w:rsid w:val="000B735C"/>
    <w:rsid w:val="000C07AA"/>
    <w:rsid w:val="000C1465"/>
    <w:rsid w:val="000C166E"/>
    <w:rsid w:val="000C393F"/>
    <w:rsid w:val="000C77F8"/>
    <w:rsid w:val="000D06AC"/>
    <w:rsid w:val="000D0B34"/>
    <w:rsid w:val="000D2559"/>
    <w:rsid w:val="000D512D"/>
    <w:rsid w:val="000D53FD"/>
    <w:rsid w:val="000D7C7D"/>
    <w:rsid w:val="000E216B"/>
    <w:rsid w:val="000E28D9"/>
    <w:rsid w:val="000E3738"/>
    <w:rsid w:val="000E52C8"/>
    <w:rsid w:val="000E5975"/>
    <w:rsid w:val="000E6844"/>
    <w:rsid w:val="000E6C89"/>
    <w:rsid w:val="000E6E0A"/>
    <w:rsid w:val="000F09DD"/>
    <w:rsid w:val="000F30B3"/>
    <w:rsid w:val="000F3FC1"/>
    <w:rsid w:val="000F4198"/>
    <w:rsid w:val="000F5543"/>
    <w:rsid w:val="000F79BA"/>
    <w:rsid w:val="00101D4F"/>
    <w:rsid w:val="00103C7A"/>
    <w:rsid w:val="001052CF"/>
    <w:rsid w:val="001112EF"/>
    <w:rsid w:val="0011295D"/>
    <w:rsid w:val="00120210"/>
    <w:rsid w:val="00120468"/>
    <w:rsid w:val="00120536"/>
    <w:rsid w:val="001222BA"/>
    <w:rsid w:val="00130711"/>
    <w:rsid w:val="00131D3C"/>
    <w:rsid w:val="00133E40"/>
    <w:rsid w:val="00135C23"/>
    <w:rsid w:val="00142AA0"/>
    <w:rsid w:val="001433F5"/>
    <w:rsid w:val="00145982"/>
    <w:rsid w:val="0014648C"/>
    <w:rsid w:val="00147C46"/>
    <w:rsid w:val="00150871"/>
    <w:rsid w:val="00151E70"/>
    <w:rsid w:val="00153EE0"/>
    <w:rsid w:val="0016245F"/>
    <w:rsid w:val="001627F5"/>
    <w:rsid w:val="00162B5C"/>
    <w:rsid w:val="00171D3D"/>
    <w:rsid w:val="00171DEF"/>
    <w:rsid w:val="00171FA7"/>
    <w:rsid w:val="0017346A"/>
    <w:rsid w:val="00173CF3"/>
    <w:rsid w:val="0017551C"/>
    <w:rsid w:val="00176E1B"/>
    <w:rsid w:val="001806D2"/>
    <w:rsid w:val="00180AD7"/>
    <w:rsid w:val="001831AB"/>
    <w:rsid w:val="001871F0"/>
    <w:rsid w:val="00192D50"/>
    <w:rsid w:val="00193A44"/>
    <w:rsid w:val="00195A9A"/>
    <w:rsid w:val="00196126"/>
    <w:rsid w:val="00196D74"/>
    <w:rsid w:val="001A2FE1"/>
    <w:rsid w:val="001A3C3C"/>
    <w:rsid w:val="001A499C"/>
    <w:rsid w:val="001A6E5A"/>
    <w:rsid w:val="001A7C0E"/>
    <w:rsid w:val="001B0673"/>
    <w:rsid w:val="001B3831"/>
    <w:rsid w:val="001B3D9F"/>
    <w:rsid w:val="001B670D"/>
    <w:rsid w:val="001B7771"/>
    <w:rsid w:val="001C08D6"/>
    <w:rsid w:val="001C2E3A"/>
    <w:rsid w:val="001C3ACB"/>
    <w:rsid w:val="001C504A"/>
    <w:rsid w:val="001D337F"/>
    <w:rsid w:val="001D59D1"/>
    <w:rsid w:val="001D5DF1"/>
    <w:rsid w:val="001D6F8B"/>
    <w:rsid w:val="001D7EA1"/>
    <w:rsid w:val="001E554F"/>
    <w:rsid w:val="001E7699"/>
    <w:rsid w:val="001F694D"/>
    <w:rsid w:val="001F7499"/>
    <w:rsid w:val="0020010C"/>
    <w:rsid w:val="0020078F"/>
    <w:rsid w:val="002014B6"/>
    <w:rsid w:val="00206D22"/>
    <w:rsid w:val="002107FD"/>
    <w:rsid w:val="00213780"/>
    <w:rsid w:val="00213A4C"/>
    <w:rsid w:val="00214E84"/>
    <w:rsid w:val="00220554"/>
    <w:rsid w:val="002236A0"/>
    <w:rsid w:val="002248F3"/>
    <w:rsid w:val="00230D9B"/>
    <w:rsid w:val="0023231D"/>
    <w:rsid w:val="00233B86"/>
    <w:rsid w:val="0023534E"/>
    <w:rsid w:val="00236999"/>
    <w:rsid w:val="002501F5"/>
    <w:rsid w:val="00250245"/>
    <w:rsid w:val="00250A2C"/>
    <w:rsid w:val="00250A9D"/>
    <w:rsid w:val="00250D57"/>
    <w:rsid w:val="00253144"/>
    <w:rsid w:val="00254B0E"/>
    <w:rsid w:val="002563B4"/>
    <w:rsid w:val="002620FE"/>
    <w:rsid w:val="00262172"/>
    <w:rsid w:val="00262675"/>
    <w:rsid w:val="00262E9A"/>
    <w:rsid w:val="002650D4"/>
    <w:rsid w:val="0026788A"/>
    <w:rsid w:val="00271E77"/>
    <w:rsid w:val="002745F9"/>
    <w:rsid w:val="00274870"/>
    <w:rsid w:val="002848C1"/>
    <w:rsid w:val="002852C0"/>
    <w:rsid w:val="00286021"/>
    <w:rsid w:val="00287F1F"/>
    <w:rsid w:val="00287FE3"/>
    <w:rsid w:val="0029193F"/>
    <w:rsid w:val="00292175"/>
    <w:rsid w:val="002924EE"/>
    <w:rsid w:val="00292E3B"/>
    <w:rsid w:val="00295761"/>
    <w:rsid w:val="002957CE"/>
    <w:rsid w:val="00295EE3"/>
    <w:rsid w:val="00297E9D"/>
    <w:rsid w:val="002A19B7"/>
    <w:rsid w:val="002A3C75"/>
    <w:rsid w:val="002A48C7"/>
    <w:rsid w:val="002A7C25"/>
    <w:rsid w:val="002B2565"/>
    <w:rsid w:val="002B2B2B"/>
    <w:rsid w:val="002B3E80"/>
    <w:rsid w:val="002B4439"/>
    <w:rsid w:val="002B6DAA"/>
    <w:rsid w:val="002C0528"/>
    <w:rsid w:val="002C63DB"/>
    <w:rsid w:val="002C7938"/>
    <w:rsid w:val="002D03C3"/>
    <w:rsid w:val="002D05D1"/>
    <w:rsid w:val="002D4893"/>
    <w:rsid w:val="002D4A33"/>
    <w:rsid w:val="002D4C6D"/>
    <w:rsid w:val="002D5EAB"/>
    <w:rsid w:val="002D67D1"/>
    <w:rsid w:val="002E1014"/>
    <w:rsid w:val="002E582B"/>
    <w:rsid w:val="002F0015"/>
    <w:rsid w:val="002F1552"/>
    <w:rsid w:val="002F2C7F"/>
    <w:rsid w:val="002F33CC"/>
    <w:rsid w:val="002F350E"/>
    <w:rsid w:val="002F4F9E"/>
    <w:rsid w:val="002F6FB2"/>
    <w:rsid w:val="002F7938"/>
    <w:rsid w:val="003036F8"/>
    <w:rsid w:val="00304EB2"/>
    <w:rsid w:val="0030677A"/>
    <w:rsid w:val="00311412"/>
    <w:rsid w:val="00311C94"/>
    <w:rsid w:val="0031246C"/>
    <w:rsid w:val="00312981"/>
    <w:rsid w:val="00312F0E"/>
    <w:rsid w:val="00312F7F"/>
    <w:rsid w:val="00314840"/>
    <w:rsid w:val="0031497B"/>
    <w:rsid w:val="00314D82"/>
    <w:rsid w:val="003169A5"/>
    <w:rsid w:val="00320E42"/>
    <w:rsid w:val="00321A77"/>
    <w:rsid w:val="00321E48"/>
    <w:rsid w:val="003220F6"/>
    <w:rsid w:val="003228A6"/>
    <w:rsid w:val="0032332D"/>
    <w:rsid w:val="00331AEE"/>
    <w:rsid w:val="00332246"/>
    <w:rsid w:val="003331AB"/>
    <w:rsid w:val="00337866"/>
    <w:rsid w:val="0034694D"/>
    <w:rsid w:val="00347F6A"/>
    <w:rsid w:val="003504DA"/>
    <w:rsid w:val="00350FFB"/>
    <w:rsid w:val="003531C5"/>
    <w:rsid w:val="00353902"/>
    <w:rsid w:val="00354F68"/>
    <w:rsid w:val="0035542E"/>
    <w:rsid w:val="0035729C"/>
    <w:rsid w:val="00360603"/>
    <w:rsid w:val="00360682"/>
    <w:rsid w:val="0036193E"/>
    <w:rsid w:val="00363BBF"/>
    <w:rsid w:val="003648C2"/>
    <w:rsid w:val="003708DE"/>
    <w:rsid w:val="00372365"/>
    <w:rsid w:val="00372659"/>
    <w:rsid w:val="00377A08"/>
    <w:rsid w:val="00380672"/>
    <w:rsid w:val="00380CDC"/>
    <w:rsid w:val="003846D8"/>
    <w:rsid w:val="00385C80"/>
    <w:rsid w:val="0038627B"/>
    <w:rsid w:val="00386A87"/>
    <w:rsid w:val="00387FF1"/>
    <w:rsid w:val="003901EE"/>
    <w:rsid w:val="00394585"/>
    <w:rsid w:val="003A223F"/>
    <w:rsid w:val="003A27D5"/>
    <w:rsid w:val="003A48E6"/>
    <w:rsid w:val="003A5120"/>
    <w:rsid w:val="003A6B7E"/>
    <w:rsid w:val="003B0B6F"/>
    <w:rsid w:val="003B2A93"/>
    <w:rsid w:val="003B5F31"/>
    <w:rsid w:val="003B7317"/>
    <w:rsid w:val="003B786A"/>
    <w:rsid w:val="003C03B4"/>
    <w:rsid w:val="003C0B4B"/>
    <w:rsid w:val="003C4793"/>
    <w:rsid w:val="003C75CA"/>
    <w:rsid w:val="003D0DB3"/>
    <w:rsid w:val="003D3396"/>
    <w:rsid w:val="003D3B2F"/>
    <w:rsid w:val="003D4479"/>
    <w:rsid w:val="003D5857"/>
    <w:rsid w:val="003D7EEE"/>
    <w:rsid w:val="003E0347"/>
    <w:rsid w:val="003E28BA"/>
    <w:rsid w:val="003E3F6A"/>
    <w:rsid w:val="003E4626"/>
    <w:rsid w:val="003E7EA7"/>
    <w:rsid w:val="003F06B2"/>
    <w:rsid w:val="003F0AB3"/>
    <w:rsid w:val="003F14BF"/>
    <w:rsid w:val="003F1D2D"/>
    <w:rsid w:val="003F26C1"/>
    <w:rsid w:val="003F4B6E"/>
    <w:rsid w:val="003F4F92"/>
    <w:rsid w:val="003F5CDC"/>
    <w:rsid w:val="003F78E5"/>
    <w:rsid w:val="00404982"/>
    <w:rsid w:val="00407FBF"/>
    <w:rsid w:val="00415152"/>
    <w:rsid w:val="00416094"/>
    <w:rsid w:val="0042133C"/>
    <w:rsid w:val="0042500C"/>
    <w:rsid w:val="004261E1"/>
    <w:rsid w:val="00426437"/>
    <w:rsid w:val="00427F44"/>
    <w:rsid w:val="00430F14"/>
    <w:rsid w:val="004323F9"/>
    <w:rsid w:val="00432FBF"/>
    <w:rsid w:val="00433FD4"/>
    <w:rsid w:val="00434696"/>
    <w:rsid w:val="004369AE"/>
    <w:rsid w:val="00436F7F"/>
    <w:rsid w:val="00437B0D"/>
    <w:rsid w:val="00437B1D"/>
    <w:rsid w:val="00440587"/>
    <w:rsid w:val="00442634"/>
    <w:rsid w:val="00443D1F"/>
    <w:rsid w:val="004522AD"/>
    <w:rsid w:val="00452850"/>
    <w:rsid w:val="00456137"/>
    <w:rsid w:val="00456150"/>
    <w:rsid w:val="00457997"/>
    <w:rsid w:val="004603FC"/>
    <w:rsid w:val="00461F60"/>
    <w:rsid w:val="00462074"/>
    <w:rsid w:val="00464EA0"/>
    <w:rsid w:val="004652A7"/>
    <w:rsid w:val="00471ADA"/>
    <w:rsid w:val="00473872"/>
    <w:rsid w:val="00474672"/>
    <w:rsid w:val="004764A3"/>
    <w:rsid w:val="00477046"/>
    <w:rsid w:val="004770C9"/>
    <w:rsid w:val="00477C67"/>
    <w:rsid w:val="00482CA6"/>
    <w:rsid w:val="0048486A"/>
    <w:rsid w:val="00485EC7"/>
    <w:rsid w:val="00486182"/>
    <w:rsid w:val="004872C1"/>
    <w:rsid w:val="004916FA"/>
    <w:rsid w:val="004922F5"/>
    <w:rsid w:val="00493DC7"/>
    <w:rsid w:val="004966AD"/>
    <w:rsid w:val="00497010"/>
    <w:rsid w:val="004A0076"/>
    <w:rsid w:val="004A3610"/>
    <w:rsid w:val="004A4C69"/>
    <w:rsid w:val="004A4DF2"/>
    <w:rsid w:val="004A639E"/>
    <w:rsid w:val="004C0CEB"/>
    <w:rsid w:val="004C2A27"/>
    <w:rsid w:val="004C3C07"/>
    <w:rsid w:val="004C4402"/>
    <w:rsid w:val="004C6E08"/>
    <w:rsid w:val="004D0A5C"/>
    <w:rsid w:val="004D55B9"/>
    <w:rsid w:val="004D7247"/>
    <w:rsid w:val="004D7555"/>
    <w:rsid w:val="004D7839"/>
    <w:rsid w:val="004E0116"/>
    <w:rsid w:val="004E33C7"/>
    <w:rsid w:val="004E40BE"/>
    <w:rsid w:val="004E5CC7"/>
    <w:rsid w:val="004E63D6"/>
    <w:rsid w:val="004F1486"/>
    <w:rsid w:val="004F172B"/>
    <w:rsid w:val="004F343A"/>
    <w:rsid w:val="004F4B40"/>
    <w:rsid w:val="004F663D"/>
    <w:rsid w:val="00506E95"/>
    <w:rsid w:val="00512F39"/>
    <w:rsid w:val="0051550C"/>
    <w:rsid w:val="00516885"/>
    <w:rsid w:val="00517A57"/>
    <w:rsid w:val="00520DE0"/>
    <w:rsid w:val="00523865"/>
    <w:rsid w:val="005241A6"/>
    <w:rsid w:val="005261D7"/>
    <w:rsid w:val="005316AC"/>
    <w:rsid w:val="00531919"/>
    <w:rsid w:val="00535880"/>
    <w:rsid w:val="00540A3B"/>
    <w:rsid w:val="00545E54"/>
    <w:rsid w:val="0054672B"/>
    <w:rsid w:val="00547D99"/>
    <w:rsid w:val="00552BC6"/>
    <w:rsid w:val="005530CC"/>
    <w:rsid w:val="005533A5"/>
    <w:rsid w:val="0055760E"/>
    <w:rsid w:val="00561A38"/>
    <w:rsid w:val="00562636"/>
    <w:rsid w:val="00562A6E"/>
    <w:rsid w:val="00563610"/>
    <w:rsid w:val="005657BF"/>
    <w:rsid w:val="00567F1A"/>
    <w:rsid w:val="00570D6C"/>
    <w:rsid w:val="005713D5"/>
    <w:rsid w:val="00574258"/>
    <w:rsid w:val="00574F36"/>
    <w:rsid w:val="00576908"/>
    <w:rsid w:val="00577B85"/>
    <w:rsid w:val="00577C14"/>
    <w:rsid w:val="0058068F"/>
    <w:rsid w:val="0058097B"/>
    <w:rsid w:val="00583C5C"/>
    <w:rsid w:val="005846F6"/>
    <w:rsid w:val="005853B4"/>
    <w:rsid w:val="005918CF"/>
    <w:rsid w:val="005925E6"/>
    <w:rsid w:val="00593289"/>
    <w:rsid w:val="00593BED"/>
    <w:rsid w:val="00593E11"/>
    <w:rsid w:val="00594CE5"/>
    <w:rsid w:val="00594DA3"/>
    <w:rsid w:val="005950BF"/>
    <w:rsid w:val="00595B13"/>
    <w:rsid w:val="0059622F"/>
    <w:rsid w:val="0059679D"/>
    <w:rsid w:val="00596FD8"/>
    <w:rsid w:val="00597519"/>
    <w:rsid w:val="005A5789"/>
    <w:rsid w:val="005A7533"/>
    <w:rsid w:val="005A785C"/>
    <w:rsid w:val="005B4D62"/>
    <w:rsid w:val="005B7D56"/>
    <w:rsid w:val="005C5439"/>
    <w:rsid w:val="005D2DE4"/>
    <w:rsid w:val="005D6BA0"/>
    <w:rsid w:val="005D74DA"/>
    <w:rsid w:val="005E2208"/>
    <w:rsid w:val="005E5C1C"/>
    <w:rsid w:val="005F716A"/>
    <w:rsid w:val="0060035C"/>
    <w:rsid w:val="00600B47"/>
    <w:rsid w:val="006028EB"/>
    <w:rsid w:val="00603A10"/>
    <w:rsid w:val="00606384"/>
    <w:rsid w:val="00606476"/>
    <w:rsid w:val="00607334"/>
    <w:rsid w:val="006102AD"/>
    <w:rsid w:val="006107B4"/>
    <w:rsid w:val="00610854"/>
    <w:rsid w:val="006109B9"/>
    <w:rsid w:val="00610B2A"/>
    <w:rsid w:val="00612319"/>
    <w:rsid w:val="00612BFB"/>
    <w:rsid w:val="006135C7"/>
    <w:rsid w:val="00616BB8"/>
    <w:rsid w:val="00617BA3"/>
    <w:rsid w:val="00626560"/>
    <w:rsid w:val="00632B10"/>
    <w:rsid w:val="00635348"/>
    <w:rsid w:val="00650A58"/>
    <w:rsid w:val="006545D7"/>
    <w:rsid w:val="006568AC"/>
    <w:rsid w:val="0065709D"/>
    <w:rsid w:val="00660C23"/>
    <w:rsid w:val="0066500E"/>
    <w:rsid w:val="00670D98"/>
    <w:rsid w:val="00671D9F"/>
    <w:rsid w:val="00672E8A"/>
    <w:rsid w:val="00674DEE"/>
    <w:rsid w:val="00675D84"/>
    <w:rsid w:val="00676DEF"/>
    <w:rsid w:val="0067757F"/>
    <w:rsid w:val="00680141"/>
    <w:rsid w:val="0068048F"/>
    <w:rsid w:val="00680A40"/>
    <w:rsid w:val="00681870"/>
    <w:rsid w:val="00684D61"/>
    <w:rsid w:val="006860FC"/>
    <w:rsid w:val="006871B0"/>
    <w:rsid w:val="00690E14"/>
    <w:rsid w:val="0069188B"/>
    <w:rsid w:val="00692F52"/>
    <w:rsid w:val="006A1EFA"/>
    <w:rsid w:val="006A4065"/>
    <w:rsid w:val="006A490B"/>
    <w:rsid w:val="006A5C2D"/>
    <w:rsid w:val="006B1778"/>
    <w:rsid w:val="006B2C0F"/>
    <w:rsid w:val="006B5B68"/>
    <w:rsid w:val="006B6D34"/>
    <w:rsid w:val="006C0EAA"/>
    <w:rsid w:val="006C171C"/>
    <w:rsid w:val="006C4D86"/>
    <w:rsid w:val="006D094C"/>
    <w:rsid w:val="006D2FA8"/>
    <w:rsid w:val="006E13A3"/>
    <w:rsid w:val="006E1D3F"/>
    <w:rsid w:val="006E4DB3"/>
    <w:rsid w:val="006E7394"/>
    <w:rsid w:val="006F1E39"/>
    <w:rsid w:val="006F26FA"/>
    <w:rsid w:val="006F3295"/>
    <w:rsid w:val="006F43FE"/>
    <w:rsid w:val="006F5245"/>
    <w:rsid w:val="006F7B1C"/>
    <w:rsid w:val="006F7CAC"/>
    <w:rsid w:val="00700602"/>
    <w:rsid w:val="00705033"/>
    <w:rsid w:val="00705E4F"/>
    <w:rsid w:val="00706FB2"/>
    <w:rsid w:val="007072C0"/>
    <w:rsid w:val="00710C09"/>
    <w:rsid w:val="00714A08"/>
    <w:rsid w:val="00720959"/>
    <w:rsid w:val="00722BDA"/>
    <w:rsid w:val="0072420A"/>
    <w:rsid w:val="00726235"/>
    <w:rsid w:val="00726CC7"/>
    <w:rsid w:val="00727D8F"/>
    <w:rsid w:val="00740607"/>
    <w:rsid w:val="0074364F"/>
    <w:rsid w:val="00744F7F"/>
    <w:rsid w:val="00753F3B"/>
    <w:rsid w:val="00757F6F"/>
    <w:rsid w:val="007605B3"/>
    <w:rsid w:val="00760625"/>
    <w:rsid w:val="00761E00"/>
    <w:rsid w:val="0076312D"/>
    <w:rsid w:val="00767356"/>
    <w:rsid w:val="00767F05"/>
    <w:rsid w:val="007707BD"/>
    <w:rsid w:val="00771843"/>
    <w:rsid w:val="00773284"/>
    <w:rsid w:val="007760F7"/>
    <w:rsid w:val="00776364"/>
    <w:rsid w:val="00777D59"/>
    <w:rsid w:val="00782EEF"/>
    <w:rsid w:val="00792ECA"/>
    <w:rsid w:val="00795BC1"/>
    <w:rsid w:val="00796302"/>
    <w:rsid w:val="007A0C95"/>
    <w:rsid w:val="007A195A"/>
    <w:rsid w:val="007A1A31"/>
    <w:rsid w:val="007A2CD9"/>
    <w:rsid w:val="007A36DF"/>
    <w:rsid w:val="007A3A51"/>
    <w:rsid w:val="007A43BC"/>
    <w:rsid w:val="007A6EE0"/>
    <w:rsid w:val="007B013D"/>
    <w:rsid w:val="007B0F7C"/>
    <w:rsid w:val="007B4953"/>
    <w:rsid w:val="007B4F61"/>
    <w:rsid w:val="007B5571"/>
    <w:rsid w:val="007B752B"/>
    <w:rsid w:val="007B7F6C"/>
    <w:rsid w:val="007C0760"/>
    <w:rsid w:val="007C0FA1"/>
    <w:rsid w:val="007C22C9"/>
    <w:rsid w:val="007C579A"/>
    <w:rsid w:val="007C6BA7"/>
    <w:rsid w:val="007D1186"/>
    <w:rsid w:val="007D2D22"/>
    <w:rsid w:val="007D33B7"/>
    <w:rsid w:val="007D6987"/>
    <w:rsid w:val="007E5BF6"/>
    <w:rsid w:val="007E6573"/>
    <w:rsid w:val="007F157F"/>
    <w:rsid w:val="007F1B22"/>
    <w:rsid w:val="007F4016"/>
    <w:rsid w:val="007F435C"/>
    <w:rsid w:val="007F53E1"/>
    <w:rsid w:val="007F5C84"/>
    <w:rsid w:val="007F7283"/>
    <w:rsid w:val="00801816"/>
    <w:rsid w:val="008033BC"/>
    <w:rsid w:val="00815F7E"/>
    <w:rsid w:val="00816213"/>
    <w:rsid w:val="00817904"/>
    <w:rsid w:val="00820CAD"/>
    <w:rsid w:val="008239DF"/>
    <w:rsid w:val="00824211"/>
    <w:rsid w:val="00825D8F"/>
    <w:rsid w:val="00827450"/>
    <w:rsid w:val="00827685"/>
    <w:rsid w:val="00830206"/>
    <w:rsid w:val="00831307"/>
    <w:rsid w:val="008313C8"/>
    <w:rsid w:val="00832F84"/>
    <w:rsid w:val="0083323C"/>
    <w:rsid w:val="00833ECF"/>
    <w:rsid w:val="00834C2D"/>
    <w:rsid w:val="00834D62"/>
    <w:rsid w:val="00837356"/>
    <w:rsid w:val="00840BAC"/>
    <w:rsid w:val="0084172A"/>
    <w:rsid w:val="00841DB3"/>
    <w:rsid w:val="00843C25"/>
    <w:rsid w:val="00843FCE"/>
    <w:rsid w:val="00845ABF"/>
    <w:rsid w:val="00847788"/>
    <w:rsid w:val="008500FF"/>
    <w:rsid w:val="008508AA"/>
    <w:rsid w:val="0086055E"/>
    <w:rsid w:val="00860768"/>
    <w:rsid w:val="00866299"/>
    <w:rsid w:val="00867494"/>
    <w:rsid w:val="0087410C"/>
    <w:rsid w:val="0087743F"/>
    <w:rsid w:val="00877533"/>
    <w:rsid w:val="008801C5"/>
    <w:rsid w:val="008815D9"/>
    <w:rsid w:val="00881949"/>
    <w:rsid w:val="00882823"/>
    <w:rsid w:val="008879C8"/>
    <w:rsid w:val="008910D5"/>
    <w:rsid w:val="00893D77"/>
    <w:rsid w:val="008943FA"/>
    <w:rsid w:val="008958E8"/>
    <w:rsid w:val="00895FA7"/>
    <w:rsid w:val="008A01C9"/>
    <w:rsid w:val="008A2D0A"/>
    <w:rsid w:val="008A613B"/>
    <w:rsid w:val="008A798D"/>
    <w:rsid w:val="008B1658"/>
    <w:rsid w:val="008B1E3A"/>
    <w:rsid w:val="008B66AC"/>
    <w:rsid w:val="008B66FE"/>
    <w:rsid w:val="008C161A"/>
    <w:rsid w:val="008C1BC2"/>
    <w:rsid w:val="008C211F"/>
    <w:rsid w:val="008C61F8"/>
    <w:rsid w:val="008D0B7C"/>
    <w:rsid w:val="008D1C04"/>
    <w:rsid w:val="008D25A9"/>
    <w:rsid w:val="008D31CD"/>
    <w:rsid w:val="008D56E3"/>
    <w:rsid w:val="008D7112"/>
    <w:rsid w:val="008E0BAF"/>
    <w:rsid w:val="008E2578"/>
    <w:rsid w:val="008E5886"/>
    <w:rsid w:val="008E60EC"/>
    <w:rsid w:val="008F0E14"/>
    <w:rsid w:val="008F2543"/>
    <w:rsid w:val="008F2877"/>
    <w:rsid w:val="008F2AD1"/>
    <w:rsid w:val="008F52DA"/>
    <w:rsid w:val="008F53E2"/>
    <w:rsid w:val="008F5DE2"/>
    <w:rsid w:val="008F772F"/>
    <w:rsid w:val="00904C17"/>
    <w:rsid w:val="00904E2D"/>
    <w:rsid w:val="00905D80"/>
    <w:rsid w:val="009111EB"/>
    <w:rsid w:val="009122B0"/>
    <w:rsid w:val="00914E18"/>
    <w:rsid w:val="00917FC9"/>
    <w:rsid w:val="009253E8"/>
    <w:rsid w:val="00927C26"/>
    <w:rsid w:val="009300E5"/>
    <w:rsid w:val="0093158B"/>
    <w:rsid w:val="00934FBF"/>
    <w:rsid w:val="009363AE"/>
    <w:rsid w:val="00943153"/>
    <w:rsid w:val="00954904"/>
    <w:rsid w:val="00956F94"/>
    <w:rsid w:val="00957504"/>
    <w:rsid w:val="0096062D"/>
    <w:rsid w:val="009618A2"/>
    <w:rsid w:val="00965104"/>
    <w:rsid w:val="00965B0C"/>
    <w:rsid w:val="00965B9F"/>
    <w:rsid w:val="00970390"/>
    <w:rsid w:val="009732EE"/>
    <w:rsid w:val="009740BE"/>
    <w:rsid w:val="009827B6"/>
    <w:rsid w:val="0098667E"/>
    <w:rsid w:val="009867B9"/>
    <w:rsid w:val="00990902"/>
    <w:rsid w:val="0099559C"/>
    <w:rsid w:val="00995A24"/>
    <w:rsid w:val="009967A5"/>
    <w:rsid w:val="009A09FF"/>
    <w:rsid w:val="009A225A"/>
    <w:rsid w:val="009A3929"/>
    <w:rsid w:val="009A554C"/>
    <w:rsid w:val="009A68E2"/>
    <w:rsid w:val="009B3F2D"/>
    <w:rsid w:val="009B5E04"/>
    <w:rsid w:val="009C3B71"/>
    <w:rsid w:val="009C410C"/>
    <w:rsid w:val="009C5157"/>
    <w:rsid w:val="009C7180"/>
    <w:rsid w:val="009C76BA"/>
    <w:rsid w:val="009D06A9"/>
    <w:rsid w:val="009D10BE"/>
    <w:rsid w:val="009D3D56"/>
    <w:rsid w:val="009D6E73"/>
    <w:rsid w:val="009D7260"/>
    <w:rsid w:val="009E1905"/>
    <w:rsid w:val="009E2BD8"/>
    <w:rsid w:val="009E3D84"/>
    <w:rsid w:val="009E73DD"/>
    <w:rsid w:val="009F2763"/>
    <w:rsid w:val="009F3C4E"/>
    <w:rsid w:val="00A021A6"/>
    <w:rsid w:val="00A05C7A"/>
    <w:rsid w:val="00A071E8"/>
    <w:rsid w:val="00A07BB5"/>
    <w:rsid w:val="00A11129"/>
    <w:rsid w:val="00A115CB"/>
    <w:rsid w:val="00A12369"/>
    <w:rsid w:val="00A146B7"/>
    <w:rsid w:val="00A15D92"/>
    <w:rsid w:val="00A21B29"/>
    <w:rsid w:val="00A221F9"/>
    <w:rsid w:val="00A32B8E"/>
    <w:rsid w:val="00A3484C"/>
    <w:rsid w:val="00A3755A"/>
    <w:rsid w:val="00A40979"/>
    <w:rsid w:val="00A41098"/>
    <w:rsid w:val="00A41EDF"/>
    <w:rsid w:val="00A431FC"/>
    <w:rsid w:val="00A4347A"/>
    <w:rsid w:val="00A436C9"/>
    <w:rsid w:val="00A450A2"/>
    <w:rsid w:val="00A45994"/>
    <w:rsid w:val="00A45BEF"/>
    <w:rsid w:val="00A45DA0"/>
    <w:rsid w:val="00A50083"/>
    <w:rsid w:val="00A51129"/>
    <w:rsid w:val="00A52F2A"/>
    <w:rsid w:val="00A6455E"/>
    <w:rsid w:val="00A656DD"/>
    <w:rsid w:val="00A669D6"/>
    <w:rsid w:val="00A710CB"/>
    <w:rsid w:val="00A7120F"/>
    <w:rsid w:val="00A71394"/>
    <w:rsid w:val="00A719C4"/>
    <w:rsid w:val="00A73395"/>
    <w:rsid w:val="00A759DF"/>
    <w:rsid w:val="00A76267"/>
    <w:rsid w:val="00A7752F"/>
    <w:rsid w:val="00A83ABB"/>
    <w:rsid w:val="00A8667E"/>
    <w:rsid w:val="00A87C45"/>
    <w:rsid w:val="00A87DE4"/>
    <w:rsid w:val="00A90AA6"/>
    <w:rsid w:val="00A93A30"/>
    <w:rsid w:val="00A9541E"/>
    <w:rsid w:val="00A954F5"/>
    <w:rsid w:val="00A9704A"/>
    <w:rsid w:val="00AA02E5"/>
    <w:rsid w:val="00AA05D4"/>
    <w:rsid w:val="00AA10A1"/>
    <w:rsid w:val="00AA6B5B"/>
    <w:rsid w:val="00AA7A50"/>
    <w:rsid w:val="00AB3C3D"/>
    <w:rsid w:val="00AB56F7"/>
    <w:rsid w:val="00AB65DF"/>
    <w:rsid w:val="00AB6AD7"/>
    <w:rsid w:val="00AB6C4B"/>
    <w:rsid w:val="00AC0D93"/>
    <w:rsid w:val="00AC2122"/>
    <w:rsid w:val="00AC558D"/>
    <w:rsid w:val="00AC6FC6"/>
    <w:rsid w:val="00AD13A8"/>
    <w:rsid w:val="00AD785A"/>
    <w:rsid w:val="00AE01F5"/>
    <w:rsid w:val="00AE0E84"/>
    <w:rsid w:val="00AE2368"/>
    <w:rsid w:val="00AE2EBC"/>
    <w:rsid w:val="00AE319A"/>
    <w:rsid w:val="00AE5688"/>
    <w:rsid w:val="00AE657D"/>
    <w:rsid w:val="00AF356C"/>
    <w:rsid w:val="00AF5B16"/>
    <w:rsid w:val="00B024CE"/>
    <w:rsid w:val="00B024D7"/>
    <w:rsid w:val="00B02516"/>
    <w:rsid w:val="00B02D8E"/>
    <w:rsid w:val="00B05971"/>
    <w:rsid w:val="00B05CCF"/>
    <w:rsid w:val="00B108BF"/>
    <w:rsid w:val="00B16C96"/>
    <w:rsid w:val="00B178A5"/>
    <w:rsid w:val="00B241F1"/>
    <w:rsid w:val="00B30E58"/>
    <w:rsid w:val="00B36733"/>
    <w:rsid w:val="00B36C6E"/>
    <w:rsid w:val="00B37AD9"/>
    <w:rsid w:val="00B41FC1"/>
    <w:rsid w:val="00B47FF6"/>
    <w:rsid w:val="00B50300"/>
    <w:rsid w:val="00B5248B"/>
    <w:rsid w:val="00B52E39"/>
    <w:rsid w:val="00B53136"/>
    <w:rsid w:val="00B60D34"/>
    <w:rsid w:val="00B6585F"/>
    <w:rsid w:val="00B6648F"/>
    <w:rsid w:val="00B71D87"/>
    <w:rsid w:val="00B72738"/>
    <w:rsid w:val="00B74961"/>
    <w:rsid w:val="00B75438"/>
    <w:rsid w:val="00B76383"/>
    <w:rsid w:val="00B77FDC"/>
    <w:rsid w:val="00B809D4"/>
    <w:rsid w:val="00B823E2"/>
    <w:rsid w:val="00B87692"/>
    <w:rsid w:val="00B9097D"/>
    <w:rsid w:val="00B93BD9"/>
    <w:rsid w:val="00B93E7D"/>
    <w:rsid w:val="00B967FB"/>
    <w:rsid w:val="00BA03E7"/>
    <w:rsid w:val="00BA0951"/>
    <w:rsid w:val="00BA2A6C"/>
    <w:rsid w:val="00BA31B5"/>
    <w:rsid w:val="00BA7B83"/>
    <w:rsid w:val="00BA7D87"/>
    <w:rsid w:val="00BB0664"/>
    <w:rsid w:val="00BC1045"/>
    <w:rsid w:val="00BC1EEC"/>
    <w:rsid w:val="00BC38EB"/>
    <w:rsid w:val="00BC4EF4"/>
    <w:rsid w:val="00BC4FB1"/>
    <w:rsid w:val="00BC6A2D"/>
    <w:rsid w:val="00BC6CA9"/>
    <w:rsid w:val="00BD1427"/>
    <w:rsid w:val="00BD3390"/>
    <w:rsid w:val="00BD6E29"/>
    <w:rsid w:val="00BE0796"/>
    <w:rsid w:val="00BE191A"/>
    <w:rsid w:val="00BE2ECF"/>
    <w:rsid w:val="00BE305D"/>
    <w:rsid w:val="00BE59FC"/>
    <w:rsid w:val="00BF0374"/>
    <w:rsid w:val="00BF0D42"/>
    <w:rsid w:val="00BF3FF2"/>
    <w:rsid w:val="00BF40EA"/>
    <w:rsid w:val="00C01082"/>
    <w:rsid w:val="00C01CDD"/>
    <w:rsid w:val="00C05297"/>
    <w:rsid w:val="00C07435"/>
    <w:rsid w:val="00C108E0"/>
    <w:rsid w:val="00C14143"/>
    <w:rsid w:val="00C24E2B"/>
    <w:rsid w:val="00C265D3"/>
    <w:rsid w:val="00C27119"/>
    <w:rsid w:val="00C312FD"/>
    <w:rsid w:val="00C3311D"/>
    <w:rsid w:val="00C3668A"/>
    <w:rsid w:val="00C411ED"/>
    <w:rsid w:val="00C42923"/>
    <w:rsid w:val="00C437AA"/>
    <w:rsid w:val="00C45A88"/>
    <w:rsid w:val="00C45C98"/>
    <w:rsid w:val="00C46110"/>
    <w:rsid w:val="00C46F23"/>
    <w:rsid w:val="00C479D4"/>
    <w:rsid w:val="00C51938"/>
    <w:rsid w:val="00C52CCB"/>
    <w:rsid w:val="00C575B5"/>
    <w:rsid w:val="00C57E6C"/>
    <w:rsid w:val="00C6037A"/>
    <w:rsid w:val="00C61BB1"/>
    <w:rsid w:val="00C62C30"/>
    <w:rsid w:val="00C646D9"/>
    <w:rsid w:val="00C66429"/>
    <w:rsid w:val="00C66C6A"/>
    <w:rsid w:val="00C66F31"/>
    <w:rsid w:val="00C706A9"/>
    <w:rsid w:val="00C70733"/>
    <w:rsid w:val="00C709E0"/>
    <w:rsid w:val="00C7173B"/>
    <w:rsid w:val="00C7319B"/>
    <w:rsid w:val="00C73CD0"/>
    <w:rsid w:val="00C751B8"/>
    <w:rsid w:val="00C7535B"/>
    <w:rsid w:val="00C76310"/>
    <w:rsid w:val="00C766ED"/>
    <w:rsid w:val="00C80C5D"/>
    <w:rsid w:val="00C81CAD"/>
    <w:rsid w:val="00C8294C"/>
    <w:rsid w:val="00C84F72"/>
    <w:rsid w:val="00C878DC"/>
    <w:rsid w:val="00C93458"/>
    <w:rsid w:val="00C93A5D"/>
    <w:rsid w:val="00C941B0"/>
    <w:rsid w:val="00C9759E"/>
    <w:rsid w:val="00C975FC"/>
    <w:rsid w:val="00CA09CA"/>
    <w:rsid w:val="00CA3D25"/>
    <w:rsid w:val="00CA41E1"/>
    <w:rsid w:val="00CB34D3"/>
    <w:rsid w:val="00CB3991"/>
    <w:rsid w:val="00CB3D28"/>
    <w:rsid w:val="00CC0582"/>
    <w:rsid w:val="00CC0B1C"/>
    <w:rsid w:val="00CC202B"/>
    <w:rsid w:val="00CC2BBA"/>
    <w:rsid w:val="00CC773F"/>
    <w:rsid w:val="00CC7B20"/>
    <w:rsid w:val="00CD1253"/>
    <w:rsid w:val="00CD4773"/>
    <w:rsid w:val="00CD5408"/>
    <w:rsid w:val="00CD7569"/>
    <w:rsid w:val="00CE3BCD"/>
    <w:rsid w:val="00CF1BBF"/>
    <w:rsid w:val="00CF2E1A"/>
    <w:rsid w:val="00CF6598"/>
    <w:rsid w:val="00CF7AFD"/>
    <w:rsid w:val="00D01AF9"/>
    <w:rsid w:val="00D0246B"/>
    <w:rsid w:val="00D049A8"/>
    <w:rsid w:val="00D06478"/>
    <w:rsid w:val="00D10F0D"/>
    <w:rsid w:val="00D125BA"/>
    <w:rsid w:val="00D15907"/>
    <w:rsid w:val="00D20708"/>
    <w:rsid w:val="00D24CC3"/>
    <w:rsid w:val="00D24DCA"/>
    <w:rsid w:val="00D25198"/>
    <w:rsid w:val="00D25DB9"/>
    <w:rsid w:val="00D269F6"/>
    <w:rsid w:val="00D30DEB"/>
    <w:rsid w:val="00D32EAA"/>
    <w:rsid w:val="00D3318A"/>
    <w:rsid w:val="00D3389F"/>
    <w:rsid w:val="00D34AC4"/>
    <w:rsid w:val="00D426E1"/>
    <w:rsid w:val="00D43567"/>
    <w:rsid w:val="00D47F6A"/>
    <w:rsid w:val="00D50F2B"/>
    <w:rsid w:val="00D540A0"/>
    <w:rsid w:val="00D546B9"/>
    <w:rsid w:val="00D56289"/>
    <w:rsid w:val="00D562BD"/>
    <w:rsid w:val="00D56CA8"/>
    <w:rsid w:val="00D643BF"/>
    <w:rsid w:val="00D65286"/>
    <w:rsid w:val="00D6726D"/>
    <w:rsid w:val="00D71BE4"/>
    <w:rsid w:val="00D772BF"/>
    <w:rsid w:val="00D7754F"/>
    <w:rsid w:val="00D806F2"/>
    <w:rsid w:val="00D81ABB"/>
    <w:rsid w:val="00D8419B"/>
    <w:rsid w:val="00D8428F"/>
    <w:rsid w:val="00D848E9"/>
    <w:rsid w:val="00D84ED3"/>
    <w:rsid w:val="00D91392"/>
    <w:rsid w:val="00D94CC4"/>
    <w:rsid w:val="00D97D77"/>
    <w:rsid w:val="00D97DB8"/>
    <w:rsid w:val="00DA1A37"/>
    <w:rsid w:val="00DA4DDC"/>
    <w:rsid w:val="00DB2817"/>
    <w:rsid w:val="00DB43D0"/>
    <w:rsid w:val="00DB69FC"/>
    <w:rsid w:val="00DC0106"/>
    <w:rsid w:val="00DC79F2"/>
    <w:rsid w:val="00DD1A97"/>
    <w:rsid w:val="00DD4692"/>
    <w:rsid w:val="00DD75D6"/>
    <w:rsid w:val="00DD7ED5"/>
    <w:rsid w:val="00DE0B25"/>
    <w:rsid w:val="00DE11F9"/>
    <w:rsid w:val="00DE43A6"/>
    <w:rsid w:val="00DE4412"/>
    <w:rsid w:val="00DE769D"/>
    <w:rsid w:val="00DF1B34"/>
    <w:rsid w:val="00DF244E"/>
    <w:rsid w:val="00E005AF"/>
    <w:rsid w:val="00E03A96"/>
    <w:rsid w:val="00E04981"/>
    <w:rsid w:val="00E04D24"/>
    <w:rsid w:val="00E064FA"/>
    <w:rsid w:val="00E06914"/>
    <w:rsid w:val="00E07096"/>
    <w:rsid w:val="00E11390"/>
    <w:rsid w:val="00E11910"/>
    <w:rsid w:val="00E139C1"/>
    <w:rsid w:val="00E14446"/>
    <w:rsid w:val="00E15463"/>
    <w:rsid w:val="00E22FA4"/>
    <w:rsid w:val="00E24ED5"/>
    <w:rsid w:val="00E2591B"/>
    <w:rsid w:val="00E32B1F"/>
    <w:rsid w:val="00E34AD4"/>
    <w:rsid w:val="00E37D04"/>
    <w:rsid w:val="00E41001"/>
    <w:rsid w:val="00E41421"/>
    <w:rsid w:val="00E44394"/>
    <w:rsid w:val="00E4664C"/>
    <w:rsid w:val="00E51195"/>
    <w:rsid w:val="00E53017"/>
    <w:rsid w:val="00E54227"/>
    <w:rsid w:val="00E555DD"/>
    <w:rsid w:val="00E55B2B"/>
    <w:rsid w:val="00E55B8B"/>
    <w:rsid w:val="00E57302"/>
    <w:rsid w:val="00E60726"/>
    <w:rsid w:val="00E62F95"/>
    <w:rsid w:val="00E63711"/>
    <w:rsid w:val="00E654B8"/>
    <w:rsid w:val="00E662B7"/>
    <w:rsid w:val="00E77762"/>
    <w:rsid w:val="00E80915"/>
    <w:rsid w:val="00E81DEA"/>
    <w:rsid w:val="00E81FBB"/>
    <w:rsid w:val="00E831FA"/>
    <w:rsid w:val="00E83527"/>
    <w:rsid w:val="00E835DF"/>
    <w:rsid w:val="00E84461"/>
    <w:rsid w:val="00E87044"/>
    <w:rsid w:val="00E903BA"/>
    <w:rsid w:val="00E90C6B"/>
    <w:rsid w:val="00E92C2A"/>
    <w:rsid w:val="00E9463B"/>
    <w:rsid w:val="00EA1CC0"/>
    <w:rsid w:val="00EA1D3E"/>
    <w:rsid w:val="00EA66CD"/>
    <w:rsid w:val="00EA7817"/>
    <w:rsid w:val="00EB1602"/>
    <w:rsid w:val="00EB173F"/>
    <w:rsid w:val="00EB1DE0"/>
    <w:rsid w:val="00EB4E67"/>
    <w:rsid w:val="00EC086D"/>
    <w:rsid w:val="00EC0AD6"/>
    <w:rsid w:val="00EC139F"/>
    <w:rsid w:val="00EC2960"/>
    <w:rsid w:val="00EC6E42"/>
    <w:rsid w:val="00EC7DEE"/>
    <w:rsid w:val="00ED2127"/>
    <w:rsid w:val="00ED22C9"/>
    <w:rsid w:val="00ED23FE"/>
    <w:rsid w:val="00ED321B"/>
    <w:rsid w:val="00ED3220"/>
    <w:rsid w:val="00ED479C"/>
    <w:rsid w:val="00ED4F20"/>
    <w:rsid w:val="00ED58C6"/>
    <w:rsid w:val="00ED6431"/>
    <w:rsid w:val="00ED7BB8"/>
    <w:rsid w:val="00EE105E"/>
    <w:rsid w:val="00EE29C5"/>
    <w:rsid w:val="00EE35E4"/>
    <w:rsid w:val="00EE409D"/>
    <w:rsid w:val="00EE4256"/>
    <w:rsid w:val="00EE5D2F"/>
    <w:rsid w:val="00EF1C78"/>
    <w:rsid w:val="00EF2E3D"/>
    <w:rsid w:val="00EF442C"/>
    <w:rsid w:val="00EF4DA4"/>
    <w:rsid w:val="00EF6DA5"/>
    <w:rsid w:val="00F01353"/>
    <w:rsid w:val="00F0226F"/>
    <w:rsid w:val="00F02CCA"/>
    <w:rsid w:val="00F078BB"/>
    <w:rsid w:val="00F07D15"/>
    <w:rsid w:val="00F10198"/>
    <w:rsid w:val="00F10B9C"/>
    <w:rsid w:val="00F12A66"/>
    <w:rsid w:val="00F16AA8"/>
    <w:rsid w:val="00F17814"/>
    <w:rsid w:val="00F22C89"/>
    <w:rsid w:val="00F26AC9"/>
    <w:rsid w:val="00F272C9"/>
    <w:rsid w:val="00F30AE9"/>
    <w:rsid w:val="00F3275F"/>
    <w:rsid w:val="00F32CFE"/>
    <w:rsid w:val="00F3724C"/>
    <w:rsid w:val="00F37F5C"/>
    <w:rsid w:val="00F40307"/>
    <w:rsid w:val="00F40AC3"/>
    <w:rsid w:val="00F41359"/>
    <w:rsid w:val="00F42ECC"/>
    <w:rsid w:val="00F43068"/>
    <w:rsid w:val="00F44331"/>
    <w:rsid w:val="00F46374"/>
    <w:rsid w:val="00F46AF9"/>
    <w:rsid w:val="00F512BA"/>
    <w:rsid w:val="00F526F0"/>
    <w:rsid w:val="00F53180"/>
    <w:rsid w:val="00F55E3B"/>
    <w:rsid w:val="00F56283"/>
    <w:rsid w:val="00F611D4"/>
    <w:rsid w:val="00F61FE2"/>
    <w:rsid w:val="00F62CEE"/>
    <w:rsid w:val="00F6775D"/>
    <w:rsid w:val="00F67D7D"/>
    <w:rsid w:val="00F70B92"/>
    <w:rsid w:val="00F71133"/>
    <w:rsid w:val="00F712FC"/>
    <w:rsid w:val="00F72702"/>
    <w:rsid w:val="00F73A6F"/>
    <w:rsid w:val="00F7435A"/>
    <w:rsid w:val="00F74945"/>
    <w:rsid w:val="00F74ABD"/>
    <w:rsid w:val="00F75F35"/>
    <w:rsid w:val="00F763A8"/>
    <w:rsid w:val="00F778E6"/>
    <w:rsid w:val="00F824F8"/>
    <w:rsid w:val="00F83817"/>
    <w:rsid w:val="00F83E2A"/>
    <w:rsid w:val="00F84040"/>
    <w:rsid w:val="00F84075"/>
    <w:rsid w:val="00F85709"/>
    <w:rsid w:val="00F87A1C"/>
    <w:rsid w:val="00F91382"/>
    <w:rsid w:val="00F91F58"/>
    <w:rsid w:val="00F92A44"/>
    <w:rsid w:val="00F93433"/>
    <w:rsid w:val="00F960FC"/>
    <w:rsid w:val="00FA2899"/>
    <w:rsid w:val="00FA466A"/>
    <w:rsid w:val="00FA5DA2"/>
    <w:rsid w:val="00FA6458"/>
    <w:rsid w:val="00FB1107"/>
    <w:rsid w:val="00FB20F3"/>
    <w:rsid w:val="00FB2920"/>
    <w:rsid w:val="00FB2F7A"/>
    <w:rsid w:val="00FB3BF5"/>
    <w:rsid w:val="00FB536A"/>
    <w:rsid w:val="00FB7CE5"/>
    <w:rsid w:val="00FC06F8"/>
    <w:rsid w:val="00FC088D"/>
    <w:rsid w:val="00FC179B"/>
    <w:rsid w:val="00FC3AA9"/>
    <w:rsid w:val="00FC4C2C"/>
    <w:rsid w:val="00FC5E21"/>
    <w:rsid w:val="00FC6A3D"/>
    <w:rsid w:val="00FC7060"/>
    <w:rsid w:val="00FD0B07"/>
    <w:rsid w:val="00FD1114"/>
    <w:rsid w:val="00FD15BE"/>
    <w:rsid w:val="00FD1FA4"/>
    <w:rsid w:val="00FD2B0B"/>
    <w:rsid w:val="00FD2F55"/>
    <w:rsid w:val="00FD332A"/>
    <w:rsid w:val="00FD3594"/>
    <w:rsid w:val="00FE0B66"/>
    <w:rsid w:val="00FE331A"/>
    <w:rsid w:val="00FE5BB6"/>
    <w:rsid w:val="00FE695D"/>
    <w:rsid w:val="00FF1274"/>
    <w:rsid w:val="00FF2A4B"/>
    <w:rsid w:val="00FF3A72"/>
    <w:rsid w:val="00FF4101"/>
    <w:rsid w:val="00FF4D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E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4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04DA"/>
    <w:rPr>
      <w:color w:val="0000FF"/>
      <w:u w:val="single"/>
    </w:rPr>
  </w:style>
  <w:style w:type="character" w:customStyle="1" w:styleId="rpcu1">
    <w:name w:val="_rpc_u1"/>
    <w:basedOn w:val="DefaultParagraphFont"/>
    <w:rsid w:val="003504DA"/>
  </w:style>
  <w:style w:type="character" w:styleId="Strong">
    <w:name w:val="Strong"/>
    <w:uiPriority w:val="22"/>
    <w:qFormat/>
    <w:rsid w:val="003504DA"/>
    <w:rPr>
      <w:b/>
      <w:bCs/>
    </w:rPr>
  </w:style>
  <w:style w:type="table" w:styleId="TableGrid">
    <w:name w:val="Table Grid"/>
    <w:basedOn w:val="TableNormal"/>
    <w:uiPriority w:val="59"/>
    <w:rsid w:val="003504DA"/>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112"/>
    <w:rPr>
      <w:sz w:val="16"/>
      <w:szCs w:val="16"/>
    </w:rPr>
  </w:style>
  <w:style w:type="paragraph" w:styleId="CommentText">
    <w:name w:val="annotation text"/>
    <w:basedOn w:val="Normal"/>
    <w:link w:val="CommentTextChar"/>
    <w:uiPriority w:val="99"/>
    <w:semiHidden/>
    <w:unhideWhenUsed/>
    <w:rsid w:val="008D7112"/>
    <w:rPr>
      <w:sz w:val="20"/>
      <w:szCs w:val="20"/>
    </w:rPr>
  </w:style>
  <w:style w:type="character" w:customStyle="1" w:styleId="CommentTextChar">
    <w:name w:val="Comment Text Char"/>
    <w:basedOn w:val="DefaultParagraphFont"/>
    <w:link w:val="CommentText"/>
    <w:uiPriority w:val="99"/>
    <w:semiHidden/>
    <w:rsid w:val="008D71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7112"/>
    <w:rPr>
      <w:b/>
      <w:bCs/>
    </w:rPr>
  </w:style>
  <w:style w:type="character" w:customStyle="1" w:styleId="CommentSubjectChar">
    <w:name w:val="Comment Subject Char"/>
    <w:basedOn w:val="CommentTextChar"/>
    <w:link w:val="CommentSubject"/>
    <w:uiPriority w:val="99"/>
    <w:semiHidden/>
    <w:rsid w:val="008D7112"/>
    <w:rPr>
      <w:rFonts w:ascii="Calibri" w:hAnsi="Calibri" w:cs="Calibri"/>
      <w:b/>
      <w:bCs/>
      <w:sz w:val="20"/>
      <w:szCs w:val="20"/>
    </w:rPr>
  </w:style>
  <w:style w:type="paragraph" w:styleId="BalloonText">
    <w:name w:val="Balloon Text"/>
    <w:basedOn w:val="Normal"/>
    <w:link w:val="BalloonTextChar"/>
    <w:uiPriority w:val="99"/>
    <w:semiHidden/>
    <w:unhideWhenUsed/>
    <w:rsid w:val="008D7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12"/>
    <w:rPr>
      <w:rFonts w:ascii="Segoe UI" w:hAnsi="Segoe UI" w:cs="Segoe UI"/>
      <w:sz w:val="18"/>
      <w:szCs w:val="18"/>
    </w:rPr>
  </w:style>
  <w:style w:type="paragraph" w:styleId="Revision">
    <w:name w:val="Revision"/>
    <w:hidden/>
    <w:uiPriority w:val="99"/>
    <w:semiHidden/>
    <w:rsid w:val="00C70733"/>
    <w:pPr>
      <w:spacing w:after="0" w:line="240" w:lineRule="auto"/>
    </w:pPr>
    <w:rPr>
      <w:rFonts w:ascii="Calibri" w:hAnsi="Calibri" w:cs="Calibri"/>
    </w:rPr>
  </w:style>
  <w:style w:type="character" w:customStyle="1" w:styleId="xn-location">
    <w:name w:val="xn-location"/>
    <w:basedOn w:val="DefaultParagraphFont"/>
    <w:rsid w:val="009E1905"/>
  </w:style>
  <w:style w:type="character" w:customStyle="1" w:styleId="xn-person">
    <w:name w:val="xn-person"/>
    <w:basedOn w:val="DefaultParagraphFont"/>
    <w:rsid w:val="009E1905"/>
  </w:style>
  <w:style w:type="paragraph" w:styleId="Header">
    <w:name w:val="header"/>
    <w:basedOn w:val="Normal"/>
    <w:link w:val="HeaderChar"/>
    <w:uiPriority w:val="99"/>
    <w:unhideWhenUsed/>
    <w:rsid w:val="00EF1C78"/>
    <w:pPr>
      <w:tabs>
        <w:tab w:val="center" w:pos="4680"/>
        <w:tab w:val="right" w:pos="9360"/>
      </w:tabs>
    </w:pPr>
  </w:style>
  <w:style w:type="character" w:customStyle="1" w:styleId="HeaderChar">
    <w:name w:val="Header Char"/>
    <w:basedOn w:val="DefaultParagraphFont"/>
    <w:link w:val="Header"/>
    <w:uiPriority w:val="99"/>
    <w:rsid w:val="00EF1C78"/>
    <w:rPr>
      <w:rFonts w:ascii="Calibri" w:hAnsi="Calibri" w:cs="Calibri"/>
    </w:rPr>
  </w:style>
  <w:style w:type="paragraph" w:styleId="Footer">
    <w:name w:val="footer"/>
    <w:basedOn w:val="Normal"/>
    <w:link w:val="FooterChar"/>
    <w:uiPriority w:val="99"/>
    <w:unhideWhenUsed/>
    <w:rsid w:val="00EF1C78"/>
    <w:pPr>
      <w:tabs>
        <w:tab w:val="center" w:pos="4680"/>
        <w:tab w:val="right" w:pos="9360"/>
      </w:tabs>
    </w:pPr>
  </w:style>
  <w:style w:type="character" w:customStyle="1" w:styleId="FooterChar">
    <w:name w:val="Footer Char"/>
    <w:basedOn w:val="DefaultParagraphFont"/>
    <w:link w:val="Footer"/>
    <w:uiPriority w:val="99"/>
    <w:rsid w:val="00EF1C78"/>
    <w:rPr>
      <w:rFonts w:ascii="Calibri" w:hAnsi="Calibri" w:cs="Calibri"/>
    </w:rPr>
  </w:style>
  <w:style w:type="paragraph" w:styleId="ListParagraph">
    <w:name w:val="List Paragraph"/>
    <w:basedOn w:val="Normal"/>
    <w:uiPriority w:val="34"/>
    <w:qFormat/>
    <w:rsid w:val="008F0E14"/>
    <w:pPr>
      <w:ind w:left="720"/>
      <w:contextualSpacing/>
    </w:pPr>
  </w:style>
  <w:style w:type="character" w:styleId="FollowedHyperlink">
    <w:name w:val="FollowedHyperlink"/>
    <w:basedOn w:val="DefaultParagraphFont"/>
    <w:uiPriority w:val="99"/>
    <w:semiHidden/>
    <w:unhideWhenUsed/>
    <w:rsid w:val="00ED321B"/>
    <w:rPr>
      <w:color w:val="954F72" w:themeColor="followedHyperlink"/>
      <w:u w:val="single"/>
    </w:rPr>
  </w:style>
  <w:style w:type="paragraph" w:styleId="NoSpacing">
    <w:name w:val="No Spacing"/>
    <w:uiPriority w:val="99"/>
    <w:qFormat/>
    <w:rsid w:val="00EE105E"/>
    <w:pPr>
      <w:spacing w:after="0" w:line="240" w:lineRule="auto"/>
    </w:pPr>
    <w:rPr>
      <w:rFonts w:ascii="Calibri" w:eastAsia="PMingLiU" w:hAnsi="Calibri" w:cs="Times New Roman"/>
    </w:rPr>
  </w:style>
  <w:style w:type="paragraph" w:customStyle="1" w:styleId="BodyA">
    <w:name w:val="Body A"/>
    <w:basedOn w:val="Normal"/>
    <w:rsid w:val="004D7555"/>
    <w:rPr>
      <w:rFonts w:ascii="Times New Roman" w:hAnsi="Times New Roman" w:cs="Times New Roman"/>
      <w:color w:val="000000"/>
      <w:sz w:val="24"/>
      <w:szCs w:val="24"/>
    </w:rPr>
  </w:style>
  <w:style w:type="character" w:customStyle="1" w:styleId="None">
    <w:name w:val="None"/>
    <w:basedOn w:val="DefaultParagraphFont"/>
    <w:rsid w:val="004D7555"/>
  </w:style>
  <w:style w:type="paragraph" w:customStyle="1" w:styleId="Default">
    <w:name w:val="Default"/>
    <w:rsid w:val="003228A6"/>
    <w:pPr>
      <w:autoSpaceDE w:val="0"/>
      <w:autoSpaceDN w:val="0"/>
      <w:adjustRightInd w:val="0"/>
      <w:spacing w:after="0" w:line="240" w:lineRule="auto"/>
    </w:pPr>
    <w:rPr>
      <w:rFonts w:ascii="Corbel" w:hAnsi="Corbel" w:cs="Corbel"/>
      <w:color w:val="000000"/>
      <w:sz w:val="24"/>
      <w:szCs w:val="24"/>
    </w:rPr>
  </w:style>
  <w:style w:type="paragraph" w:styleId="Date">
    <w:name w:val="Date"/>
    <w:basedOn w:val="Normal"/>
    <w:next w:val="Normal"/>
    <w:link w:val="DateChar"/>
    <w:uiPriority w:val="99"/>
    <w:semiHidden/>
    <w:unhideWhenUsed/>
    <w:rsid w:val="00C84F72"/>
  </w:style>
  <w:style w:type="character" w:customStyle="1" w:styleId="DateChar">
    <w:name w:val="Date Char"/>
    <w:basedOn w:val="DefaultParagraphFont"/>
    <w:link w:val="Date"/>
    <w:uiPriority w:val="99"/>
    <w:semiHidden/>
    <w:rsid w:val="00C84F72"/>
    <w:rPr>
      <w:rFonts w:ascii="Calibri" w:hAnsi="Calibri" w:cs="Calibri"/>
    </w:rPr>
  </w:style>
  <w:style w:type="character" w:customStyle="1" w:styleId="apple-converted-space">
    <w:name w:val="apple-converted-space"/>
    <w:basedOn w:val="DefaultParagraphFont"/>
    <w:rsid w:val="006B6D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4D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504DA"/>
    <w:rPr>
      <w:color w:val="0000FF"/>
      <w:u w:val="single"/>
    </w:rPr>
  </w:style>
  <w:style w:type="character" w:customStyle="1" w:styleId="rpcu1">
    <w:name w:val="_rpc_u1"/>
    <w:basedOn w:val="DefaultParagraphFont"/>
    <w:rsid w:val="003504DA"/>
  </w:style>
  <w:style w:type="character" w:styleId="Strong">
    <w:name w:val="Strong"/>
    <w:uiPriority w:val="22"/>
    <w:qFormat/>
    <w:rsid w:val="003504DA"/>
    <w:rPr>
      <w:b/>
      <w:bCs/>
    </w:rPr>
  </w:style>
  <w:style w:type="table" w:styleId="TableGrid">
    <w:name w:val="Table Grid"/>
    <w:basedOn w:val="TableNormal"/>
    <w:uiPriority w:val="59"/>
    <w:rsid w:val="003504DA"/>
    <w:pPr>
      <w:spacing w:after="0" w:line="240" w:lineRule="auto"/>
    </w:pPr>
    <w:rPr>
      <w:kern w:val="2"/>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7112"/>
    <w:rPr>
      <w:sz w:val="16"/>
      <w:szCs w:val="16"/>
    </w:rPr>
  </w:style>
  <w:style w:type="paragraph" w:styleId="CommentText">
    <w:name w:val="annotation text"/>
    <w:basedOn w:val="Normal"/>
    <w:link w:val="CommentTextChar"/>
    <w:uiPriority w:val="99"/>
    <w:semiHidden/>
    <w:unhideWhenUsed/>
    <w:rsid w:val="008D7112"/>
    <w:rPr>
      <w:sz w:val="20"/>
      <w:szCs w:val="20"/>
    </w:rPr>
  </w:style>
  <w:style w:type="character" w:customStyle="1" w:styleId="CommentTextChar">
    <w:name w:val="Comment Text Char"/>
    <w:basedOn w:val="DefaultParagraphFont"/>
    <w:link w:val="CommentText"/>
    <w:uiPriority w:val="99"/>
    <w:semiHidden/>
    <w:rsid w:val="008D711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D7112"/>
    <w:rPr>
      <w:b/>
      <w:bCs/>
    </w:rPr>
  </w:style>
  <w:style w:type="character" w:customStyle="1" w:styleId="CommentSubjectChar">
    <w:name w:val="Comment Subject Char"/>
    <w:basedOn w:val="CommentTextChar"/>
    <w:link w:val="CommentSubject"/>
    <w:uiPriority w:val="99"/>
    <w:semiHidden/>
    <w:rsid w:val="008D7112"/>
    <w:rPr>
      <w:rFonts w:ascii="Calibri" w:hAnsi="Calibri" w:cs="Calibri"/>
      <w:b/>
      <w:bCs/>
      <w:sz w:val="20"/>
      <w:szCs w:val="20"/>
    </w:rPr>
  </w:style>
  <w:style w:type="paragraph" w:styleId="BalloonText">
    <w:name w:val="Balloon Text"/>
    <w:basedOn w:val="Normal"/>
    <w:link w:val="BalloonTextChar"/>
    <w:uiPriority w:val="99"/>
    <w:semiHidden/>
    <w:unhideWhenUsed/>
    <w:rsid w:val="008D71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12"/>
    <w:rPr>
      <w:rFonts w:ascii="Segoe UI" w:hAnsi="Segoe UI" w:cs="Segoe UI"/>
      <w:sz w:val="18"/>
      <w:szCs w:val="18"/>
    </w:rPr>
  </w:style>
  <w:style w:type="paragraph" w:styleId="Revision">
    <w:name w:val="Revision"/>
    <w:hidden/>
    <w:uiPriority w:val="99"/>
    <w:semiHidden/>
    <w:rsid w:val="00C70733"/>
    <w:pPr>
      <w:spacing w:after="0" w:line="240" w:lineRule="auto"/>
    </w:pPr>
    <w:rPr>
      <w:rFonts w:ascii="Calibri" w:hAnsi="Calibri" w:cs="Calibri"/>
    </w:rPr>
  </w:style>
  <w:style w:type="character" w:customStyle="1" w:styleId="xn-location">
    <w:name w:val="xn-location"/>
    <w:basedOn w:val="DefaultParagraphFont"/>
    <w:rsid w:val="009E1905"/>
  </w:style>
  <w:style w:type="character" w:customStyle="1" w:styleId="xn-person">
    <w:name w:val="xn-person"/>
    <w:basedOn w:val="DefaultParagraphFont"/>
    <w:rsid w:val="009E1905"/>
  </w:style>
  <w:style w:type="paragraph" w:styleId="Header">
    <w:name w:val="header"/>
    <w:basedOn w:val="Normal"/>
    <w:link w:val="HeaderChar"/>
    <w:uiPriority w:val="99"/>
    <w:unhideWhenUsed/>
    <w:rsid w:val="00EF1C78"/>
    <w:pPr>
      <w:tabs>
        <w:tab w:val="center" w:pos="4680"/>
        <w:tab w:val="right" w:pos="9360"/>
      </w:tabs>
    </w:pPr>
  </w:style>
  <w:style w:type="character" w:customStyle="1" w:styleId="HeaderChar">
    <w:name w:val="Header Char"/>
    <w:basedOn w:val="DefaultParagraphFont"/>
    <w:link w:val="Header"/>
    <w:uiPriority w:val="99"/>
    <w:rsid w:val="00EF1C78"/>
    <w:rPr>
      <w:rFonts w:ascii="Calibri" w:hAnsi="Calibri" w:cs="Calibri"/>
    </w:rPr>
  </w:style>
  <w:style w:type="paragraph" w:styleId="Footer">
    <w:name w:val="footer"/>
    <w:basedOn w:val="Normal"/>
    <w:link w:val="FooterChar"/>
    <w:uiPriority w:val="99"/>
    <w:unhideWhenUsed/>
    <w:rsid w:val="00EF1C78"/>
    <w:pPr>
      <w:tabs>
        <w:tab w:val="center" w:pos="4680"/>
        <w:tab w:val="right" w:pos="9360"/>
      </w:tabs>
    </w:pPr>
  </w:style>
  <w:style w:type="character" w:customStyle="1" w:styleId="FooterChar">
    <w:name w:val="Footer Char"/>
    <w:basedOn w:val="DefaultParagraphFont"/>
    <w:link w:val="Footer"/>
    <w:uiPriority w:val="99"/>
    <w:rsid w:val="00EF1C78"/>
    <w:rPr>
      <w:rFonts w:ascii="Calibri" w:hAnsi="Calibri" w:cs="Calibri"/>
    </w:rPr>
  </w:style>
  <w:style w:type="paragraph" w:styleId="ListParagraph">
    <w:name w:val="List Paragraph"/>
    <w:basedOn w:val="Normal"/>
    <w:uiPriority w:val="34"/>
    <w:qFormat/>
    <w:rsid w:val="008F0E14"/>
    <w:pPr>
      <w:ind w:left="720"/>
      <w:contextualSpacing/>
    </w:pPr>
  </w:style>
  <w:style w:type="character" w:styleId="FollowedHyperlink">
    <w:name w:val="FollowedHyperlink"/>
    <w:basedOn w:val="DefaultParagraphFont"/>
    <w:uiPriority w:val="99"/>
    <w:semiHidden/>
    <w:unhideWhenUsed/>
    <w:rsid w:val="00ED321B"/>
    <w:rPr>
      <w:color w:val="954F72" w:themeColor="followedHyperlink"/>
      <w:u w:val="single"/>
    </w:rPr>
  </w:style>
  <w:style w:type="paragraph" w:styleId="NoSpacing">
    <w:name w:val="No Spacing"/>
    <w:uiPriority w:val="99"/>
    <w:qFormat/>
    <w:rsid w:val="00EE105E"/>
    <w:pPr>
      <w:spacing w:after="0" w:line="240" w:lineRule="auto"/>
    </w:pPr>
    <w:rPr>
      <w:rFonts w:ascii="Calibri" w:eastAsia="PMingLiU" w:hAnsi="Calibri" w:cs="Times New Roman"/>
    </w:rPr>
  </w:style>
  <w:style w:type="paragraph" w:customStyle="1" w:styleId="BodyA">
    <w:name w:val="Body A"/>
    <w:basedOn w:val="Normal"/>
    <w:rsid w:val="004D7555"/>
    <w:rPr>
      <w:rFonts w:ascii="Times New Roman" w:hAnsi="Times New Roman" w:cs="Times New Roman"/>
      <w:color w:val="000000"/>
      <w:sz w:val="24"/>
      <w:szCs w:val="24"/>
    </w:rPr>
  </w:style>
  <w:style w:type="character" w:customStyle="1" w:styleId="None">
    <w:name w:val="None"/>
    <w:basedOn w:val="DefaultParagraphFont"/>
    <w:rsid w:val="004D7555"/>
  </w:style>
  <w:style w:type="paragraph" w:customStyle="1" w:styleId="Default">
    <w:name w:val="Default"/>
    <w:rsid w:val="003228A6"/>
    <w:pPr>
      <w:autoSpaceDE w:val="0"/>
      <w:autoSpaceDN w:val="0"/>
      <w:adjustRightInd w:val="0"/>
      <w:spacing w:after="0" w:line="240" w:lineRule="auto"/>
    </w:pPr>
    <w:rPr>
      <w:rFonts w:ascii="Corbel" w:hAnsi="Corbel" w:cs="Corbel"/>
      <w:color w:val="000000"/>
      <w:sz w:val="24"/>
      <w:szCs w:val="24"/>
    </w:rPr>
  </w:style>
  <w:style w:type="paragraph" w:styleId="Date">
    <w:name w:val="Date"/>
    <w:basedOn w:val="Normal"/>
    <w:next w:val="Normal"/>
    <w:link w:val="DateChar"/>
    <w:uiPriority w:val="99"/>
    <w:semiHidden/>
    <w:unhideWhenUsed/>
    <w:rsid w:val="00C84F72"/>
  </w:style>
  <w:style w:type="character" w:customStyle="1" w:styleId="DateChar">
    <w:name w:val="Date Char"/>
    <w:basedOn w:val="DefaultParagraphFont"/>
    <w:link w:val="Date"/>
    <w:uiPriority w:val="99"/>
    <w:semiHidden/>
    <w:rsid w:val="00C84F72"/>
    <w:rPr>
      <w:rFonts w:ascii="Calibri" w:hAnsi="Calibri" w:cs="Calibri"/>
    </w:rPr>
  </w:style>
  <w:style w:type="character" w:customStyle="1" w:styleId="apple-converted-space">
    <w:name w:val="apple-converted-space"/>
    <w:basedOn w:val="DefaultParagraphFont"/>
    <w:rsid w:val="006B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73352">
      <w:bodyDiv w:val="1"/>
      <w:marLeft w:val="0"/>
      <w:marRight w:val="0"/>
      <w:marTop w:val="0"/>
      <w:marBottom w:val="0"/>
      <w:divBdr>
        <w:top w:val="none" w:sz="0" w:space="0" w:color="auto"/>
        <w:left w:val="none" w:sz="0" w:space="0" w:color="auto"/>
        <w:bottom w:val="none" w:sz="0" w:space="0" w:color="auto"/>
        <w:right w:val="none" w:sz="0" w:space="0" w:color="auto"/>
      </w:divBdr>
    </w:div>
    <w:div w:id="268008733">
      <w:bodyDiv w:val="1"/>
      <w:marLeft w:val="0"/>
      <w:marRight w:val="0"/>
      <w:marTop w:val="0"/>
      <w:marBottom w:val="0"/>
      <w:divBdr>
        <w:top w:val="none" w:sz="0" w:space="0" w:color="auto"/>
        <w:left w:val="none" w:sz="0" w:space="0" w:color="auto"/>
        <w:bottom w:val="none" w:sz="0" w:space="0" w:color="auto"/>
        <w:right w:val="none" w:sz="0" w:space="0" w:color="auto"/>
      </w:divBdr>
    </w:div>
    <w:div w:id="323314088">
      <w:bodyDiv w:val="1"/>
      <w:marLeft w:val="0"/>
      <w:marRight w:val="0"/>
      <w:marTop w:val="0"/>
      <w:marBottom w:val="0"/>
      <w:divBdr>
        <w:top w:val="none" w:sz="0" w:space="0" w:color="auto"/>
        <w:left w:val="none" w:sz="0" w:space="0" w:color="auto"/>
        <w:bottom w:val="none" w:sz="0" w:space="0" w:color="auto"/>
        <w:right w:val="none" w:sz="0" w:space="0" w:color="auto"/>
      </w:divBdr>
      <w:divsChild>
        <w:div w:id="76681118">
          <w:marLeft w:val="0"/>
          <w:marRight w:val="0"/>
          <w:marTop w:val="0"/>
          <w:marBottom w:val="0"/>
          <w:divBdr>
            <w:top w:val="none" w:sz="0" w:space="0" w:color="auto"/>
            <w:left w:val="none" w:sz="0" w:space="0" w:color="auto"/>
            <w:bottom w:val="none" w:sz="0" w:space="0" w:color="auto"/>
            <w:right w:val="none" w:sz="0" w:space="0" w:color="auto"/>
          </w:divBdr>
        </w:div>
        <w:div w:id="289481164">
          <w:marLeft w:val="0"/>
          <w:marRight w:val="0"/>
          <w:marTop w:val="0"/>
          <w:marBottom w:val="0"/>
          <w:divBdr>
            <w:top w:val="none" w:sz="0" w:space="0" w:color="auto"/>
            <w:left w:val="none" w:sz="0" w:space="0" w:color="auto"/>
            <w:bottom w:val="none" w:sz="0" w:space="0" w:color="auto"/>
            <w:right w:val="none" w:sz="0" w:space="0" w:color="auto"/>
          </w:divBdr>
        </w:div>
        <w:div w:id="294920473">
          <w:marLeft w:val="0"/>
          <w:marRight w:val="0"/>
          <w:marTop w:val="0"/>
          <w:marBottom w:val="0"/>
          <w:divBdr>
            <w:top w:val="none" w:sz="0" w:space="0" w:color="auto"/>
            <w:left w:val="none" w:sz="0" w:space="0" w:color="auto"/>
            <w:bottom w:val="none" w:sz="0" w:space="0" w:color="auto"/>
            <w:right w:val="none" w:sz="0" w:space="0" w:color="auto"/>
          </w:divBdr>
        </w:div>
        <w:div w:id="387386856">
          <w:marLeft w:val="0"/>
          <w:marRight w:val="0"/>
          <w:marTop w:val="0"/>
          <w:marBottom w:val="0"/>
          <w:divBdr>
            <w:top w:val="none" w:sz="0" w:space="0" w:color="auto"/>
            <w:left w:val="none" w:sz="0" w:space="0" w:color="auto"/>
            <w:bottom w:val="none" w:sz="0" w:space="0" w:color="auto"/>
            <w:right w:val="none" w:sz="0" w:space="0" w:color="auto"/>
          </w:divBdr>
        </w:div>
        <w:div w:id="422532050">
          <w:marLeft w:val="0"/>
          <w:marRight w:val="0"/>
          <w:marTop w:val="0"/>
          <w:marBottom w:val="0"/>
          <w:divBdr>
            <w:top w:val="none" w:sz="0" w:space="0" w:color="auto"/>
            <w:left w:val="none" w:sz="0" w:space="0" w:color="auto"/>
            <w:bottom w:val="none" w:sz="0" w:space="0" w:color="auto"/>
            <w:right w:val="none" w:sz="0" w:space="0" w:color="auto"/>
          </w:divBdr>
        </w:div>
        <w:div w:id="1000425016">
          <w:marLeft w:val="0"/>
          <w:marRight w:val="0"/>
          <w:marTop w:val="0"/>
          <w:marBottom w:val="0"/>
          <w:divBdr>
            <w:top w:val="none" w:sz="0" w:space="0" w:color="auto"/>
            <w:left w:val="none" w:sz="0" w:space="0" w:color="auto"/>
            <w:bottom w:val="none" w:sz="0" w:space="0" w:color="auto"/>
            <w:right w:val="none" w:sz="0" w:space="0" w:color="auto"/>
          </w:divBdr>
        </w:div>
        <w:div w:id="1045908337">
          <w:marLeft w:val="0"/>
          <w:marRight w:val="0"/>
          <w:marTop w:val="0"/>
          <w:marBottom w:val="0"/>
          <w:divBdr>
            <w:top w:val="none" w:sz="0" w:space="0" w:color="auto"/>
            <w:left w:val="none" w:sz="0" w:space="0" w:color="auto"/>
            <w:bottom w:val="none" w:sz="0" w:space="0" w:color="auto"/>
            <w:right w:val="none" w:sz="0" w:space="0" w:color="auto"/>
          </w:divBdr>
        </w:div>
        <w:div w:id="1132478692">
          <w:marLeft w:val="0"/>
          <w:marRight w:val="0"/>
          <w:marTop w:val="0"/>
          <w:marBottom w:val="0"/>
          <w:divBdr>
            <w:top w:val="none" w:sz="0" w:space="0" w:color="auto"/>
            <w:left w:val="none" w:sz="0" w:space="0" w:color="auto"/>
            <w:bottom w:val="none" w:sz="0" w:space="0" w:color="auto"/>
            <w:right w:val="none" w:sz="0" w:space="0" w:color="auto"/>
          </w:divBdr>
        </w:div>
        <w:div w:id="1198661911">
          <w:marLeft w:val="0"/>
          <w:marRight w:val="0"/>
          <w:marTop w:val="0"/>
          <w:marBottom w:val="0"/>
          <w:divBdr>
            <w:top w:val="none" w:sz="0" w:space="0" w:color="auto"/>
            <w:left w:val="none" w:sz="0" w:space="0" w:color="auto"/>
            <w:bottom w:val="none" w:sz="0" w:space="0" w:color="auto"/>
            <w:right w:val="none" w:sz="0" w:space="0" w:color="auto"/>
          </w:divBdr>
        </w:div>
        <w:div w:id="1281110710">
          <w:marLeft w:val="0"/>
          <w:marRight w:val="0"/>
          <w:marTop w:val="0"/>
          <w:marBottom w:val="0"/>
          <w:divBdr>
            <w:top w:val="none" w:sz="0" w:space="0" w:color="auto"/>
            <w:left w:val="none" w:sz="0" w:space="0" w:color="auto"/>
            <w:bottom w:val="none" w:sz="0" w:space="0" w:color="auto"/>
            <w:right w:val="none" w:sz="0" w:space="0" w:color="auto"/>
          </w:divBdr>
        </w:div>
        <w:div w:id="1309552639">
          <w:marLeft w:val="0"/>
          <w:marRight w:val="0"/>
          <w:marTop w:val="0"/>
          <w:marBottom w:val="0"/>
          <w:divBdr>
            <w:top w:val="none" w:sz="0" w:space="0" w:color="auto"/>
            <w:left w:val="none" w:sz="0" w:space="0" w:color="auto"/>
            <w:bottom w:val="none" w:sz="0" w:space="0" w:color="auto"/>
            <w:right w:val="none" w:sz="0" w:space="0" w:color="auto"/>
          </w:divBdr>
        </w:div>
        <w:div w:id="1417558097">
          <w:marLeft w:val="0"/>
          <w:marRight w:val="0"/>
          <w:marTop w:val="0"/>
          <w:marBottom w:val="0"/>
          <w:divBdr>
            <w:top w:val="none" w:sz="0" w:space="0" w:color="auto"/>
            <w:left w:val="none" w:sz="0" w:space="0" w:color="auto"/>
            <w:bottom w:val="none" w:sz="0" w:space="0" w:color="auto"/>
            <w:right w:val="none" w:sz="0" w:space="0" w:color="auto"/>
          </w:divBdr>
        </w:div>
        <w:div w:id="1585414053">
          <w:marLeft w:val="0"/>
          <w:marRight w:val="0"/>
          <w:marTop w:val="0"/>
          <w:marBottom w:val="0"/>
          <w:divBdr>
            <w:top w:val="none" w:sz="0" w:space="0" w:color="auto"/>
            <w:left w:val="none" w:sz="0" w:space="0" w:color="auto"/>
            <w:bottom w:val="none" w:sz="0" w:space="0" w:color="auto"/>
            <w:right w:val="none" w:sz="0" w:space="0" w:color="auto"/>
          </w:divBdr>
        </w:div>
        <w:div w:id="1656254658">
          <w:marLeft w:val="0"/>
          <w:marRight w:val="0"/>
          <w:marTop w:val="0"/>
          <w:marBottom w:val="0"/>
          <w:divBdr>
            <w:top w:val="none" w:sz="0" w:space="0" w:color="auto"/>
            <w:left w:val="none" w:sz="0" w:space="0" w:color="auto"/>
            <w:bottom w:val="none" w:sz="0" w:space="0" w:color="auto"/>
            <w:right w:val="none" w:sz="0" w:space="0" w:color="auto"/>
          </w:divBdr>
        </w:div>
        <w:div w:id="1839076932">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930961851">
          <w:marLeft w:val="0"/>
          <w:marRight w:val="0"/>
          <w:marTop w:val="0"/>
          <w:marBottom w:val="0"/>
          <w:divBdr>
            <w:top w:val="none" w:sz="0" w:space="0" w:color="auto"/>
            <w:left w:val="none" w:sz="0" w:space="0" w:color="auto"/>
            <w:bottom w:val="none" w:sz="0" w:space="0" w:color="auto"/>
            <w:right w:val="none" w:sz="0" w:space="0" w:color="auto"/>
          </w:divBdr>
        </w:div>
        <w:div w:id="1932660455">
          <w:marLeft w:val="0"/>
          <w:marRight w:val="0"/>
          <w:marTop w:val="0"/>
          <w:marBottom w:val="0"/>
          <w:divBdr>
            <w:top w:val="none" w:sz="0" w:space="0" w:color="auto"/>
            <w:left w:val="none" w:sz="0" w:space="0" w:color="auto"/>
            <w:bottom w:val="none" w:sz="0" w:space="0" w:color="auto"/>
            <w:right w:val="none" w:sz="0" w:space="0" w:color="auto"/>
          </w:divBdr>
        </w:div>
      </w:divsChild>
    </w:div>
    <w:div w:id="638266152">
      <w:bodyDiv w:val="1"/>
      <w:marLeft w:val="0"/>
      <w:marRight w:val="0"/>
      <w:marTop w:val="0"/>
      <w:marBottom w:val="0"/>
      <w:divBdr>
        <w:top w:val="none" w:sz="0" w:space="0" w:color="auto"/>
        <w:left w:val="none" w:sz="0" w:space="0" w:color="auto"/>
        <w:bottom w:val="none" w:sz="0" w:space="0" w:color="auto"/>
        <w:right w:val="none" w:sz="0" w:space="0" w:color="auto"/>
      </w:divBdr>
    </w:div>
    <w:div w:id="689256355">
      <w:bodyDiv w:val="1"/>
      <w:marLeft w:val="0"/>
      <w:marRight w:val="0"/>
      <w:marTop w:val="0"/>
      <w:marBottom w:val="0"/>
      <w:divBdr>
        <w:top w:val="none" w:sz="0" w:space="0" w:color="auto"/>
        <w:left w:val="none" w:sz="0" w:space="0" w:color="auto"/>
        <w:bottom w:val="none" w:sz="0" w:space="0" w:color="auto"/>
        <w:right w:val="none" w:sz="0" w:space="0" w:color="auto"/>
      </w:divBdr>
      <w:divsChild>
        <w:div w:id="427696011">
          <w:marLeft w:val="547"/>
          <w:marRight w:val="0"/>
          <w:marTop w:val="115"/>
          <w:marBottom w:val="0"/>
          <w:divBdr>
            <w:top w:val="none" w:sz="0" w:space="0" w:color="auto"/>
            <w:left w:val="none" w:sz="0" w:space="0" w:color="auto"/>
            <w:bottom w:val="none" w:sz="0" w:space="0" w:color="auto"/>
            <w:right w:val="none" w:sz="0" w:space="0" w:color="auto"/>
          </w:divBdr>
        </w:div>
      </w:divsChild>
    </w:div>
    <w:div w:id="736053009">
      <w:bodyDiv w:val="1"/>
      <w:marLeft w:val="0"/>
      <w:marRight w:val="0"/>
      <w:marTop w:val="0"/>
      <w:marBottom w:val="0"/>
      <w:divBdr>
        <w:top w:val="none" w:sz="0" w:space="0" w:color="auto"/>
        <w:left w:val="none" w:sz="0" w:space="0" w:color="auto"/>
        <w:bottom w:val="none" w:sz="0" w:space="0" w:color="auto"/>
        <w:right w:val="none" w:sz="0" w:space="0" w:color="auto"/>
      </w:divBdr>
    </w:div>
    <w:div w:id="867643410">
      <w:bodyDiv w:val="1"/>
      <w:marLeft w:val="0"/>
      <w:marRight w:val="0"/>
      <w:marTop w:val="0"/>
      <w:marBottom w:val="0"/>
      <w:divBdr>
        <w:top w:val="none" w:sz="0" w:space="0" w:color="auto"/>
        <w:left w:val="none" w:sz="0" w:space="0" w:color="auto"/>
        <w:bottom w:val="none" w:sz="0" w:space="0" w:color="auto"/>
        <w:right w:val="none" w:sz="0" w:space="0" w:color="auto"/>
      </w:divBdr>
    </w:div>
    <w:div w:id="1091467943">
      <w:bodyDiv w:val="1"/>
      <w:marLeft w:val="0"/>
      <w:marRight w:val="0"/>
      <w:marTop w:val="0"/>
      <w:marBottom w:val="0"/>
      <w:divBdr>
        <w:top w:val="none" w:sz="0" w:space="0" w:color="auto"/>
        <w:left w:val="none" w:sz="0" w:space="0" w:color="auto"/>
        <w:bottom w:val="none" w:sz="0" w:space="0" w:color="auto"/>
        <w:right w:val="none" w:sz="0" w:space="0" w:color="auto"/>
      </w:divBdr>
    </w:div>
    <w:div w:id="1118522116">
      <w:bodyDiv w:val="1"/>
      <w:marLeft w:val="0"/>
      <w:marRight w:val="0"/>
      <w:marTop w:val="0"/>
      <w:marBottom w:val="0"/>
      <w:divBdr>
        <w:top w:val="none" w:sz="0" w:space="0" w:color="auto"/>
        <w:left w:val="none" w:sz="0" w:space="0" w:color="auto"/>
        <w:bottom w:val="none" w:sz="0" w:space="0" w:color="auto"/>
        <w:right w:val="none" w:sz="0" w:space="0" w:color="auto"/>
      </w:divBdr>
    </w:div>
    <w:div w:id="1153912817">
      <w:bodyDiv w:val="1"/>
      <w:marLeft w:val="0"/>
      <w:marRight w:val="0"/>
      <w:marTop w:val="0"/>
      <w:marBottom w:val="0"/>
      <w:divBdr>
        <w:top w:val="none" w:sz="0" w:space="0" w:color="auto"/>
        <w:left w:val="none" w:sz="0" w:space="0" w:color="auto"/>
        <w:bottom w:val="none" w:sz="0" w:space="0" w:color="auto"/>
        <w:right w:val="none" w:sz="0" w:space="0" w:color="auto"/>
      </w:divBdr>
    </w:div>
    <w:div w:id="1238519018">
      <w:bodyDiv w:val="1"/>
      <w:marLeft w:val="0"/>
      <w:marRight w:val="0"/>
      <w:marTop w:val="0"/>
      <w:marBottom w:val="0"/>
      <w:divBdr>
        <w:top w:val="none" w:sz="0" w:space="0" w:color="auto"/>
        <w:left w:val="none" w:sz="0" w:space="0" w:color="auto"/>
        <w:bottom w:val="none" w:sz="0" w:space="0" w:color="auto"/>
        <w:right w:val="none" w:sz="0" w:space="0" w:color="auto"/>
      </w:divBdr>
    </w:div>
    <w:div w:id="1259559192">
      <w:bodyDiv w:val="1"/>
      <w:marLeft w:val="0"/>
      <w:marRight w:val="0"/>
      <w:marTop w:val="0"/>
      <w:marBottom w:val="0"/>
      <w:divBdr>
        <w:top w:val="none" w:sz="0" w:space="0" w:color="auto"/>
        <w:left w:val="none" w:sz="0" w:space="0" w:color="auto"/>
        <w:bottom w:val="none" w:sz="0" w:space="0" w:color="auto"/>
        <w:right w:val="none" w:sz="0" w:space="0" w:color="auto"/>
      </w:divBdr>
    </w:div>
    <w:div w:id="1277827924">
      <w:bodyDiv w:val="1"/>
      <w:marLeft w:val="0"/>
      <w:marRight w:val="0"/>
      <w:marTop w:val="0"/>
      <w:marBottom w:val="0"/>
      <w:divBdr>
        <w:top w:val="none" w:sz="0" w:space="0" w:color="auto"/>
        <w:left w:val="none" w:sz="0" w:space="0" w:color="auto"/>
        <w:bottom w:val="none" w:sz="0" w:space="0" w:color="auto"/>
        <w:right w:val="none" w:sz="0" w:space="0" w:color="auto"/>
      </w:divBdr>
    </w:div>
    <w:div w:id="1315989958">
      <w:bodyDiv w:val="1"/>
      <w:marLeft w:val="0"/>
      <w:marRight w:val="0"/>
      <w:marTop w:val="0"/>
      <w:marBottom w:val="0"/>
      <w:divBdr>
        <w:top w:val="none" w:sz="0" w:space="0" w:color="auto"/>
        <w:left w:val="none" w:sz="0" w:space="0" w:color="auto"/>
        <w:bottom w:val="none" w:sz="0" w:space="0" w:color="auto"/>
        <w:right w:val="none" w:sz="0" w:space="0" w:color="auto"/>
      </w:divBdr>
    </w:div>
    <w:div w:id="1519850111">
      <w:bodyDiv w:val="1"/>
      <w:marLeft w:val="0"/>
      <w:marRight w:val="0"/>
      <w:marTop w:val="0"/>
      <w:marBottom w:val="0"/>
      <w:divBdr>
        <w:top w:val="none" w:sz="0" w:space="0" w:color="auto"/>
        <w:left w:val="none" w:sz="0" w:space="0" w:color="auto"/>
        <w:bottom w:val="none" w:sz="0" w:space="0" w:color="auto"/>
        <w:right w:val="none" w:sz="0" w:space="0" w:color="auto"/>
      </w:divBdr>
    </w:div>
    <w:div w:id="1775707249">
      <w:bodyDiv w:val="1"/>
      <w:marLeft w:val="0"/>
      <w:marRight w:val="0"/>
      <w:marTop w:val="0"/>
      <w:marBottom w:val="0"/>
      <w:divBdr>
        <w:top w:val="none" w:sz="0" w:space="0" w:color="auto"/>
        <w:left w:val="none" w:sz="0" w:space="0" w:color="auto"/>
        <w:bottom w:val="none" w:sz="0" w:space="0" w:color="auto"/>
        <w:right w:val="none" w:sz="0" w:space="0" w:color="auto"/>
      </w:divBdr>
    </w:div>
    <w:div w:id="1822622459">
      <w:bodyDiv w:val="1"/>
      <w:marLeft w:val="0"/>
      <w:marRight w:val="0"/>
      <w:marTop w:val="0"/>
      <w:marBottom w:val="0"/>
      <w:divBdr>
        <w:top w:val="none" w:sz="0" w:space="0" w:color="auto"/>
        <w:left w:val="none" w:sz="0" w:space="0" w:color="auto"/>
        <w:bottom w:val="none" w:sz="0" w:space="0" w:color="auto"/>
        <w:right w:val="none" w:sz="0" w:space="0" w:color="auto"/>
      </w:divBdr>
    </w:div>
    <w:div w:id="1846633461">
      <w:bodyDiv w:val="1"/>
      <w:marLeft w:val="0"/>
      <w:marRight w:val="0"/>
      <w:marTop w:val="0"/>
      <w:marBottom w:val="0"/>
      <w:divBdr>
        <w:top w:val="none" w:sz="0" w:space="0" w:color="auto"/>
        <w:left w:val="none" w:sz="0" w:space="0" w:color="auto"/>
        <w:bottom w:val="none" w:sz="0" w:space="0" w:color="auto"/>
        <w:right w:val="none" w:sz="0" w:space="0" w:color="auto"/>
      </w:divBdr>
      <w:divsChild>
        <w:div w:id="179781949">
          <w:marLeft w:val="720"/>
          <w:marRight w:val="0"/>
          <w:marTop w:val="0"/>
          <w:marBottom w:val="0"/>
          <w:divBdr>
            <w:top w:val="none" w:sz="0" w:space="0" w:color="auto"/>
            <w:left w:val="none" w:sz="0" w:space="0" w:color="auto"/>
            <w:bottom w:val="none" w:sz="0" w:space="0" w:color="auto"/>
            <w:right w:val="none" w:sz="0" w:space="0" w:color="auto"/>
          </w:divBdr>
        </w:div>
        <w:div w:id="286279444">
          <w:marLeft w:val="0"/>
          <w:marRight w:val="0"/>
          <w:marTop w:val="0"/>
          <w:marBottom w:val="0"/>
          <w:divBdr>
            <w:top w:val="none" w:sz="0" w:space="0" w:color="auto"/>
            <w:left w:val="none" w:sz="0" w:space="0" w:color="auto"/>
            <w:bottom w:val="none" w:sz="0" w:space="0" w:color="auto"/>
            <w:right w:val="none" w:sz="0" w:space="0" w:color="auto"/>
          </w:divBdr>
        </w:div>
        <w:div w:id="327830499">
          <w:marLeft w:val="0"/>
          <w:marRight w:val="0"/>
          <w:marTop w:val="0"/>
          <w:marBottom w:val="0"/>
          <w:divBdr>
            <w:top w:val="none" w:sz="0" w:space="0" w:color="auto"/>
            <w:left w:val="none" w:sz="0" w:space="0" w:color="auto"/>
            <w:bottom w:val="none" w:sz="0" w:space="0" w:color="auto"/>
            <w:right w:val="none" w:sz="0" w:space="0" w:color="auto"/>
          </w:divBdr>
        </w:div>
        <w:div w:id="639582115">
          <w:marLeft w:val="720"/>
          <w:marRight w:val="0"/>
          <w:marTop w:val="0"/>
          <w:marBottom w:val="200"/>
          <w:divBdr>
            <w:top w:val="none" w:sz="0" w:space="0" w:color="auto"/>
            <w:left w:val="none" w:sz="0" w:space="0" w:color="auto"/>
            <w:bottom w:val="none" w:sz="0" w:space="0" w:color="auto"/>
            <w:right w:val="none" w:sz="0" w:space="0" w:color="auto"/>
          </w:divBdr>
        </w:div>
        <w:div w:id="925530702">
          <w:marLeft w:val="720"/>
          <w:marRight w:val="0"/>
          <w:marTop w:val="0"/>
          <w:marBottom w:val="0"/>
          <w:divBdr>
            <w:top w:val="none" w:sz="0" w:space="0" w:color="auto"/>
            <w:left w:val="none" w:sz="0" w:space="0" w:color="auto"/>
            <w:bottom w:val="none" w:sz="0" w:space="0" w:color="auto"/>
            <w:right w:val="none" w:sz="0" w:space="0" w:color="auto"/>
          </w:divBdr>
        </w:div>
        <w:div w:id="1034036114">
          <w:marLeft w:val="720"/>
          <w:marRight w:val="0"/>
          <w:marTop w:val="0"/>
          <w:marBottom w:val="0"/>
          <w:divBdr>
            <w:top w:val="none" w:sz="0" w:space="0" w:color="auto"/>
            <w:left w:val="none" w:sz="0" w:space="0" w:color="auto"/>
            <w:bottom w:val="none" w:sz="0" w:space="0" w:color="auto"/>
            <w:right w:val="none" w:sz="0" w:space="0" w:color="auto"/>
          </w:divBdr>
        </w:div>
        <w:div w:id="1175917519">
          <w:marLeft w:val="720"/>
          <w:marRight w:val="0"/>
          <w:marTop w:val="0"/>
          <w:marBottom w:val="0"/>
          <w:divBdr>
            <w:top w:val="none" w:sz="0" w:space="0" w:color="auto"/>
            <w:left w:val="none" w:sz="0" w:space="0" w:color="auto"/>
            <w:bottom w:val="none" w:sz="0" w:space="0" w:color="auto"/>
            <w:right w:val="none" w:sz="0" w:space="0" w:color="auto"/>
          </w:divBdr>
        </w:div>
        <w:div w:id="1529105664">
          <w:marLeft w:val="720"/>
          <w:marRight w:val="0"/>
          <w:marTop w:val="0"/>
          <w:marBottom w:val="0"/>
          <w:divBdr>
            <w:top w:val="none" w:sz="0" w:space="0" w:color="auto"/>
            <w:left w:val="none" w:sz="0" w:space="0" w:color="auto"/>
            <w:bottom w:val="none" w:sz="0" w:space="0" w:color="auto"/>
            <w:right w:val="none" w:sz="0" w:space="0" w:color="auto"/>
          </w:divBdr>
        </w:div>
        <w:div w:id="1668166829">
          <w:marLeft w:val="0"/>
          <w:marRight w:val="0"/>
          <w:marTop w:val="0"/>
          <w:marBottom w:val="0"/>
          <w:divBdr>
            <w:top w:val="none" w:sz="0" w:space="0" w:color="auto"/>
            <w:left w:val="none" w:sz="0" w:space="0" w:color="auto"/>
            <w:bottom w:val="none" w:sz="0" w:space="0" w:color="auto"/>
            <w:right w:val="none" w:sz="0" w:space="0" w:color="auto"/>
          </w:divBdr>
        </w:div>
        <w:div w:id="1816795739">
          <w:marLeft w:val="720"/>
          <w:marRight w:val="0"/>
          <w:marTop w:val="0"/>
          <w:marBottom w:val="0"/>
          <w:divBdr>
            <w:top w:val="none" w:sz="0" w:space="0" w:color="auto"/>
            <w:left w:val="none" w:sz="0" w:space="0" w:color="auto"/>
            <w:bottom w:val="none" w:sz="0" w:space="0" w:color="auto"/>
            <w:right w:val="none" w:sz="0" w:space="0" w:color="auto"/>
          </w:divBdr>
        </w:div>
        <w:div w:id="1820534335">
          <w:marLeft w:val="720"/>
          <w:marRight w:val="0"/>
          <w:marTop w:val="0"/>
          <w:marBottom w:val="0"/>
          <w:divBdr>
            <w:top w:val="none" w:sz="0" w:space="0" w:color="auto"/>
            <w:left w:val="none" w:sz="0" w:space="0" w:color="auto"/>
            <w:bottom w:val="none" w:sz="0" w:space="0" w:color="auto"/>
            <w:right w:val="none" w:sz="0" w:space="0" w:color="auto"/>
          </w:divBdr>
        </w:div>
        <w:div w:id="1855999207">
          <w:marLeft w:val="0"/>
          <w:marRight w:val="0"/>
          <w:marTop w:val="0"/>
          <w:marBottom w:val="0"/>
          <w:divBdr>
            <w:top w:val="none" w:sz="0" w:space="0" w:color="auto"/>
            <w:left w:val="none" w:sz="0" w:space="0" w:color="auto"/>
            <w:bottom w:val="none" w:sz="0" w:space="0" w:color="auto"/>
            <w:right w:val="none" w:sz="0" w:space="0" w:color="auto"/>
          </w:divBdr>
        </w:div>
        <w:div w:id="2051496083">
          <w:marLeft w:val="0"/>
          <w:marRight w:val="0"/>
          <w:marTop w:val="0"/>
          <w:marBottom w:val="0"/>
          <w:divBdr>
            <w:top w:val="none" w:sz="0" w:space="0" w:color="auto"/>
            <w:left w:val="none" w:sz="0" w:space="0" w:color="auto"/>
            <w:bottom w:val="none" w:sz="0" w:space="0" w:color="auto"/>
            <w:right w:val="none" w:sz="0" w:space="0" w:color="auto"/>
          </w:divBdr>
        </w:div>
      </w:divsChild>
    </w:div>
    <w:div w:id="1891577801">
      <w:bodyDiv w:val="1"/>
      <w:marLeft w:val="0"/>
      <w:marRight w:val="0"/>
      <w:marTop w:val="0"/>
      <w:marBottom w:val="0"/>
      <w:divBdr>
        <w:top w:val="none" w:sz="0" w:space="0" w:color="auto"/>
        <w:left w:val="none" w:sz="0" w:space="0" w:color="auto"/>
        <w:bottom w:val="none" w:sz="0" w:space="0" w:color="auto"/>
        <w:right w:val="none" w:sz="0" w:space="0" w:color="auto"/>
      </w:divBdr>
    </w:div>
    <w:div w:id="1942910230">
      <w:bodyDiv w:val="1"/>
      <w:marLeft w:val="0"/>
      <w:marRight w:val="0"/>
      <w:marTop w:val="0"/>
      <w:marBottom w:val="0"/>
      <w:divBdr>
        <w:top w:val="none" w:sz="0" w:space="0" w:color="auto"/>
        <w:left w:val="none" w:sz="0" w:space="0" w:color="auto"/>
        <w:bottom w:val="none" w:sz="0" w:space="0" w:color="auto"/>
        <w:right w:val="none" w:sz="0" w:space="0" w:color="auto"/>
      </w:divBdr>
    </w:div>
    <w:div w:id="19932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marriott.com" TargetMode="External"/><Relationship Id="rId3" Type="http://schemas.openxmlformats.org/officeDocument/2006/relationships/styles" Target="styles.xml"/><Relationship Id="rId21" Type="http://schemas.openxmlformats.org/officeDocument/2006/relationships/hyperlink" Target="http://www.jwmarriott.com" TargetMode="External"/><Relationship Id="rId7" Type="http://schemas.openxmlformats.org/officeDocument/2006/relationships/footnotes" Target="footnotes.xml"/><Relationship Id="rId12" Type="http://schemas.openxmlformats.org/officeDocument/2006/relationships/hyperlink" Target="mailto:mhrs.mfmjw.urban.kitchen@marriotthotels.com" TargetMode="External"/><Relationship Id="rId17" Type="http://schemas.openxmlformats.org/officeDocument/2006/relationships/image" Target="media/image6.jpeg"/><Relationship Id="rId25" Type="http://schemas.openxmlformats.org/officeDocument/2006/relationships/hyperlink" Target="http://www.news.marriott.com/company-information.html"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www.jwmarriottmaca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B853%208883%204178" TargetMode="External"/><Relationship Id="rId24" Type="http://schemas.openxmlformats.org/officeDocument/2006/relationships/hyperlink" Target="http://www.facebook.com/jwmarriott"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www.twitter.com/jwmarriott" TargetMode="External"/><Relationship Id="rId28" Type="http://schemas.openxmlformats.org/officeDocument/2006/relationships/footer" Target="footer1.xml"/><Relationship Id="rId10" Type="http://schemas.openxmlformats.org/officeDocument/2006/relationships/hyperlink" Target="mailto:christina.tse@marriott.com" TargetMode="External"/><Relationship Id="rId19" Type="http://schemas.openxmlformats.org/officeDocument/2006/relationships/hyperlink" Target="https://app.box.com/s/phirisekru8nijs3cxhp0tmcqf17nvy9"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www.instagram.com/jwmarriotthotels" TargetMode="External"/><Relationship Id="rId27" Type="http://schemas.openxmlformats.org/officeDocument/2006/relationships/hyperlink" Target="http://www.marriottnewscenter.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43DE0-8904-496F-96B2-223FAE25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GEG</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Chan </cp:lastModifiedBy>
  <cp:revision>4</cp:revision>
  <cp:lastPrinted>2016-02-17T03:51:00Z</cp:lastPrinted>
  <dcterms:created xsi:type="dcterms:W3CDTF">2016-02-17T03:44:00Z</dcterms:created>
  <dcterms:modified xsi:type="dcterms:W3CDTF">2016-02-17T03:54:00Z</dcterms:modified>
</cp:coreProperties>
</file>